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2FF717D" w:rsidR="0028291B" w:rsidRDefault="003E5ADB">
      <w:pPr>
        <w:spacing w:after="0"/>
        <w:rPr>
          <w:b/>
          <w:color w:val="000000"/>
        </w:rPr>
      </w:pPr>
      <w:bookmarkStart w:id="0" w:name="_gjdgxs" w:colFirst="0" w:colLast="0"/>
      <w:bookmarkEnd w:id="0"/>
      <w:r>
        <w:rPr>
          <w:b/>
          <w:color w:val="000000"/>
        </w:rPr>
        <w:t xml:space="preserve">AGENDA OF A MEETING OF CAWOOD PARISH COUNCIL TO BE HELD AT THE OLD BOYS’ SCHOOL ON THURSDAY </w:t>
      </w:r>
      <w:r w:rsidR="009C7E5C">
        <w:rPr>
          <w:b/>
          <w:color w:val="000000"/>
        </w:rPr>
        <w:t>22</w:t>
      </w:r>
      <w:r w:rsidR="000366C4">
        <w:rPr>
          <w:b/>
          <w:color w:val="000000"/>
        </w:rPr>
        <w:t>n</w:t>
      </w:r>
      <w:r w:rsidR="009C7E5C">
        <w:rPr>
          <w:b/>
          <w:color w:val="000000"/>
        </w:rPr>
        <w:t xml:space="preserve">d August 2024 </w:t>
      </w:r>
      <w:r>
        <w:rPr>
          <w:b/>
          <w:color w:val="000000"/>
        </w:rPr>
        <w:t xml:space="preserve">AT </w:t>
      </w:r>
      <w:r w:rsidRPr="00D73A35">
        <w:rPr>
          <w:b/>
          <w:color w:val="000000"/>
          <w:u w:val="single"/>
        </w:rPr>
        <w:t>7:</w:t>
      </w:r>
      <w:r w:rsidR="000366C4" w:rsidRPr="00D73A35">
        <w:rPr>
          <w:b/>
          <w:color w:val="000000"/>
          <w:u w:val="single"/>
        </w:rPr>
        <w:t>30</w:t>
      </w:r>
      <w:r w:rsidRPr="00D73A35">
        <w:rPr>
          <w:b/>
          <w:color w:val="000000"/>
          <w:u w:val="single"/>
        </w:rPr>
        <w:t>PM</w:t>
      </w:r>
      <w:r w:rsidR="00FF508F">
        <w:rPr>
          <w:b/>
          <w:color w:val="000000"/>
        </w:rPr>
        <w:t>.</w:t>
      </w:r>
    </w:p>
    <w:p w14:paraId="00000002" w14:textId="77777777" w:rsidR="0028291B" w:rsidRDefault="0028291B">
      <w:pPr>
        <w:spacing w:after="0"/>
        <w:rPr>
          <w:color w:val="000000"/>
        </w:rPr>
      </w:pPr>
    </w:p>
    <w:p w14:paraId="00000003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1. To </w:t>
      </w:r>
      <w:r>
        <w:rPr>
          <w:b/>
          <w:color w:val="000000"/>
        </w:rPr>
        <w:t>receive and note</w:t>
      </w:r>
      <w:r>
        <w:rPr>
          <w:color w:val="000000"/>
        </w:rPr>
        <w:t xml:space="preserve"> apologies from </w:t>
      </w:r>
      <w:proofErr w:type="spellStart"/>
      <w:r>
        <w:rPr>
          <w:color w:val="000000"/>
        </w:rPr>
        <w:t>councillors</w:t>
      </w:r>
      <w:proofErr w:type="spellEnd"/>
      <w:r>
        <w:rPr>
          <w:color w:val="000000"/>
        </w:rPr>
        <w:t xml:space="preserve"> who are unable to attend the meeting</w:t>
      </w:r>
    </w:p>
    <w:p w14:paraId="00000004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 A To </w:t>
      </w:r>
      <w:r>
        <w:rPr>
          <w:b/>
          <w:color w:val="000000"/>
        </w:rPr>
        <w:t>consider</w:t>
      </w:r>
      <w:r>
        <w:rPr>
          <w:color w:val="000000"/>
        </w:rPr>
        <w:t xml:space="preserve"> reasons for absence provided by </w:t>
      </w:r>
      <w:proofErr w:type="spellStart"/>
      <w:r>
        <w:rPr>
          <w:color w:val="000000"/>
        </w:rPr>
        <w:t>councillors</w:t>
      </w:r>
      <w:proofErr w:type="spellEnd"/>
      <w:r>
        <w:rPr>
          <w:color w:val="000000"/>
        </w:rPr>
        <w:t xml:space="preserve"> who cannot attend and </w:t>
      </w:r>
      <w:r>
        <w:rPr>
          <w:b/>
          <w:color w:val="000000"/>
        </w:rPr>
        <w:t>resolve</w:t>
      </w:r>
      <w:r>
        <w:rPr>
          <w:color w:val="000000"/>
        </w:rPr>
        <w:t xml:space="preserve"> the council’s acceptance of these if felt relevant</w:t>
      </w:r>
    </w:p>
    <w:p w14:paraId="00000005" w14:textId="77777777" w:rsidR="0028291B" w:rsidRDefault="0028291B">
      <w:pPr>
        <w:spacing w:after="0"/>
        <w:rPr>
          <w:color w:val="000000"/>
        </w:rPr>
      </w:pPr>
    </w:p>
    <w:p w14:paraId="00000006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>2. To receive</w:t>
      </w:r>
      <w:r>
        <w:rPr>
          <w:b/>
          <w:color w:val="000000"/>
        </w:rPr>
        <w:t xml:space="preserve"> DECLARATIONS OF INTEREST</w:t>
      </w:r>
      <w:r>
        <w:rPr>
          <w:color w:val="000000"/>
        </w:rPr>
        <w:t xml:space="preserve"> in any matters on the agenda.</w:t>
      </w:r>
    </w:p>
    <w:p w14:paraId="00000007" w14:textId="77777777" w:rsidR="0028291B" w:rsidRDefault="0028291B">
      <w:pPr>
        <w:spacing w:after="0"/>
        <w:rPr>
          <w:color w:val="000000"/>
        </w:rPr>
      </w:pPr>
    </w:p>
    <w:p w14:paraId="00000008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>3.</w:t>
      </w:r>
      <w:r>
        <w:rPr>
          <w:b/>
          <w:color w:val="000000"/>
        </w:rPr>
        <w:t xml:space="preserve"> VISITORS: </w:t>
      </w:r>
      <w:r>
        <w:rPr>
          <w:color w:val="000000"/>
        </w:rPr>
        <w:t xml:space="preserve">Members of the public may request to attend this meeting by emailing the Clerk: </w:t>
      </w:r>
      <w:hyperlink r:id="rId5">
        <w:r>
          <w:rPr>
            <w:color w:val="000000"/>
            <w:u w:val="single"/>
          </w:rPr>
          <w:t>cawood.pclerk@gmail.com</w:t>
        </w:r>
      </w:hyperlink>
      <w:r>
        <w:rPr>
          <w:color w:val="000000"/>
        </w:rPr>
        <w:t xml:space="preserve">. They may make a request to address the meeting in advance stating the particulars of the request by email. Visitors may address the Council within an allotted time of 15 minutes. </w:t>
      </w:r>
    </w:p>
    <w:p w14:paraId="00000009" w14:textId="77777777" w:rsidR="0028291B" w:rsidRDefault="0028291B">
      <w:pPr>
        <w:spacing w:after="0"/>
        <w:rPr>
          <w:color w:val="000000"/>
        </w:rPr>
      </w:pPr>
    </w:p>
    <w:p w14:paraId="0000000A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4. To discuss any </w:t>
      </w:r>
      <w:r>
        <w:rPr>
          <w:b/>
          <w:color w:val="000000"/>
        </w:rPr>
        <w:t>POLICE MATTERS &amp; COMMUNITY HEALTH &amp; SAFETY</w:t>
      </w:r>
      <w:r>
        <w:rPr>
          <w:color w:val="000000"/>
        </w:rPr>
        <w:t>.</w:t>
      </w:r>
    </w:p>
    <w:p w14:paraId="0000000B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A To </w:t>
      </w:r>
      <w:r>
        <w:rPr>
          <w:b/>
          <w:color w:val="000000"/>
        </w:rPr>
        <w:t xml:space="preserve">receive </w:t>
      </w:r>
      <w:r>
        <w:rPr>
          <w:color w:val="000000"/>
        </w:rPr>
        <w:t>the monthly bridge data</w:t>
      </w:r>
    </w:p>
    <w:p w14:paraId="26FE1FA7" w14:textId="008F35D5" w:rsidR="00940723" w:rsidRDefault="00940723">
      <w:pPr>
        <w:spacing w:after="0"/>
        <w:rPr>
          <w:color w:val="000000"/>
        </w:rPr>
      </w:pPr>
      <w:r>
        <w:rPr>
          <w:color w:val="000000"/>
        </w:rPr>
        <w:t xml:space="preserve">B To </w:t>
      </w:r>
      <w:r>
        <w:rPr>
          <w:b/>
          <w:bCs/>
          <w:color w:val="000000"/>
        </w:rPr>
        <w:t xml:space="preserve">receive </w:t>
      </w:r>
      <w:r>
        <w:rPr>
          <w:color w:val="000000"/>
        </w:rPr>
        <w:t>the monthly NYP newsletter</w:t>
      </w:r>
    </w:p>
    <w:p w14:paraId="449E0974" w14:textId="2C435138" w:rsidR="00236E89" w:rsidRDefault="00236E89">
      <w:pPr>
        <w:spacing w:after="0"/>
        <w:rPr>
          <w:b/>
          <w:bCs/>
          <w:color w:val="000000"/>
        </w:rPr>
      </w:pPr>
      <w:r>
        <w:rPr>
          <w:color w:val="000000"/>
        </w:rPr>
        <w:t xml:space="preserve">C Sherburn Street mini roundabout bollard detached again, </w:t>
      </w:r>
      <w:r>
        <w:rPr>
          <w:b/>
          <w:bCs/>
          <w:color w:val="000000"/>
        </w:rPr>
        <w:t>Clerk has reported to highways</w:t>
      </w:r>
    </w:p>
    <w:p w14:paraId="25DD1303" w14:textId="4CE2FA49" w:rsidR="00014F33" w:rsidRDefault="00014F33">
      <w:pPr>
        <w:spacing w:after="0"/>
        <w:rPr>
          <w:b/>
          <w:bCs/>
          <w:color w:val="000000"/>
        </w:rPr>
      </w:pPr>
      <w:r>
        <w:rPr>
          <w:color w:val="000000"/>
        </w:rPr>
        <w:t xml:space="preserve">D PC </w:t>
      </w:r>
      <w:r w:rsidR="0010690F">
        <w:rPr>
          <w:color w:val="000000"/>
        </w:rPr>
        <w:t>streetlamp</w:t>
      </w:r>
      <w:r>
        <w:rPr>
          <w:color w:val="000000"/>
        </w:rPr>
        <w:t xml:space="preserve"> out on Water Row, </w:t>
      </w:r>
      <w:r>
        <w:rPr>
          <w:b/>
          <w:bCs/>
          <w:color w:val="000000"/>
        </w:rPr>
        <w:t>Clerk has reported to NYC who manage the lights for the PC</w:t>
      </w:r>
    </w:p>
    <w:p w14:paraId="760CD71E" w14:textId="3A58E6B5" w:rsidR="000C768F" w:rsidRDefault="000C768F">
      <w:pPr>
        <w:spacing w:after="0"/>
        <w:rPr>
          <w:b/>
          <w:bCs/>
          <w:color w:val="000000"/>
        </w:rPr>
      </w:pPr>
      <w:r>
        <w:rPr>
          <w:color w:val="000000"/>
        </w:rPr>
        <w:t xml:space="preserve">E Urgent repairs to the village welcome sign </w:t>
      </w:r>
      <w:r w:rsidR="001E3BDC">
        <w:rPr>
          <w:color w:val="000000"/>
        </w:rPr>
        <w:t xml:space="preserve">(Broad Lane) </w:t>
      </w:r>
      <w:r w:rsidR="00B10FAB">
        <w:rPr>
          <w:color w:val="000000"/>
        </w:rPr>
        <w:t>still awaiting completion</w:t>
      </w:r>
      <w:r w:rsidR="00F00691">
        <w:rPr>
          <w:color w:val="000000"/>
        </w:rPr>
        <w:t xml:space="preserve">, </w:t>
      </w:r>
      <w:r w:rsidR="00F00691">
        <w:rPr>
          <w:b/>
          <w:bCs/>
          <w:color w:val="000000"/>
        </w:rPr>
        <w:t>Clerk to meet with handyman to discuss</w:t>
      </w:r>
      <w:r w:rsidR="001E3BDC">
        <w:rPr>
          <w:b/>
          <w:bCs/>
          <w:color w:val="000000"/>
        </w:rPr>
        <w:t>, and ascertain whether a contractor is needed</w:t>
      </w:r>
    </w:p>
    <w:p w14:paraId="7F1B5B9C" w14:textId="03A0AD25" w:rsidR="00F25894" w:rsidRPr="00F25894" w:rsidRDefault="00F25894">
      <w:pPr>
        <w:spacing w:after="0"/>
        <w:rPr>
          <w:color w:val="000000"/>
        </w:rPr>
      </w:pPr>
      <w:r>
        <w:rPr>
          <w:color w:val="000000"/>
        </w:rPr>
        <w:t>F Increase in moles in the cemetery,</w:t>
      </w:r>
      <w:r w:rsidR="00540150">
        <w:rPr>
          <w:color w:val="000000"/>
        </w:rPr>
        <w:t xml:space="preserve"> ask handyman advice, may need mole man</w:t>
      </w:r>
    </w:p>
    <w:p w14:paraId="0000000C" w14:textId="77777777" w:rsidR="0028291B" w:rsidRDefault="0028291B">
      <w:pPr>
        <w:spacing w:after="0"/>
        <w:rPr>
          <w:color w:val="000000"/>
        </w:rPr>
      </w:pPr>
    </w:p>
    <w:p w14:paraId="0000000D" w14:textId="77777777" w:rsidR="0028291B" w:rsidRDefault="003E5ADB">
      <w:pPr>
        <w:spacing w:after="0"/>
      </w:pPr>
      <w:r>
        <w:rPr>
          <w:color w:val="000000"/>
        </w:rPr>
        <w:t xml:space="preserve">5. </w:t>
      </w:r>
      <w:r>
        <w:rPr>
          <w:b/>
          <w:color w:val="000000"/>
        </w:rPr>
        <w:t>MATTERS FOR THE ATTENTION OF THE COUNTY COUNCILLOR</w:t>
      </w:r>
      <w:r>
        <w:rPr>
          <w:color w:val="000000"/>
        </w:rPr>
        <w:t>.</w:t>
      </w:r>
    </w:p>
    <w:p w14:paraId="0000000E" w14:textId="77777777" w:rsidR="0028291B" w:rsidRDefault="0028291B">
      <w:pPr>
        <w:spacing w:after="0"/>
        <w:rPr>
          <w:color w:val="000000"/>
        </w:rPr>
      </w:pPr>
    </w:p>
    <w:p w14:paraId="0000000F" w14:textId="3B960609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6. To </w:t>
      </w:r>
      <w:r>
        <w:rPr>
          <w:b/>
          <w:color w:val="000000"/>
        </w:rPr>
        <w:t>resolve to agree minutes</w:t>
      </w:r>
      <w:r>
        <w:rPr>
          <w:color w:val="000000"/>
        </w:rPr>
        <w:t xml:space="preserve"> of Thursday </w:t>
      </w:r>
      <w:r w:rsidR="009C7E5C">
        <w:rPr>
          <w:color w:val="000000"/>
        </w:rPr>
        <w:t>18</w:t>
      </w:r>
      <w:r w:rsidR="009C7E5C" w:rsidRPr="009C7E5C">
        <w:rPr>
          <w:color w:val="000000"/>
          <w:vertAlign w:val="superscript"/>
        </w:rPr>
        <w:t>th</w:t>
      </w:r>
      <w:r w:rsidR="009C7E5C">
        <w:rPr>
          <w:color w:val="000000"/>
        </w:rPr>
        <w:t xml:space="preserve"> July 2024</w:t>
      </w:r>
    </w:p>
    <w:p w14:paraId="00000010" w14:textId="77777777" w:rsidR="0028291B" w:rsidRDefault="0028291B">
      <w:pPr>
        <w:spacing w:after="0"/>
        <w:rPr>
          <w:color w:val="000000"/>
        </w:rPr>
      </w:pPr>
    </w:p>
    <w:p w14:paraId="00000011" w14:textId="77777777" w:rsidR="0028291B" w:rsidRDefault="003E5ADB">
      <w:pPr>
        <w:spacing w:after="0"/>
        <w:rPr>
          <w:b/>
          <w:color w:val="000000"/>
        </w:rPr>
      </w:pPr>
      <w:r>
        <w:rPr>
          <w:color w:val="000000"/>
        </w:rPr>
        <w:t xml:space="preserve">7. To </w:t>
      </w:r>
      <w:r>
        <w:rPr>
          <w:b/>
          <w:color w:val="000000"/>
        </w:rPr>
        <w:t>receive information on the following issues, some ongoing, and decide further action where necessary:</w:t>
      </w:r>
    </w:p>
    <w:p w14:paraId="79FE5D15" w14:textId="77777777" w:rsidR="0082434D" w:rsidRDefault="003E5ADB" w:rsidP="0082434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A </w:t>
      </w:r>
      <w:r w:rsidR="0082434D">
        <w:rPr>
          <w:color w:val="000000"/>
        </w:rPr>
        <w:t xml:space="preserve">To </w:t>
      </w:r>
      <w:r w:rsidR="0082434D">
        <w:rPr>
          <w:b/>
          <w:bCs/>
          <w:color w:val="000000"/>
        </w:rPr>
        <w:t xml:space="preserve">discuss </w:t>
      </w:r>
      <w:r w:rsidR="0082434D">
        <w:rPr>
          <w:color w:val="000000"/>
        </w:rPr>
        <w:t>potential projects for the future, and grants available to complete projects</w:t>
      </w:r>
      <w:r w:rsidR="0082434D">
        <w:rPr>
          <w:color w:val="000000"/>
        </w:rPr>
        <w:tab/>
      </w:r>
    </w:p>
    <w:p w14:paraId="23C907AA" w14:textId="3F0BDCE4" w:rsidR="00954224" w:rsidRDefault="00954224" w:rsidP="0082434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B Policies to be reviewed and accepted in September meeting: </w:t>
      </w:r>
      <w:r w:rsidR="00BB5274">
        <w:rPr>
          <w:color w:val="000000"/>
        </w:rPr>
        <w:t xml:space="preserve">Freedom of information; recording of meetings; recording of meetings addendum; </w:t>
      </w:r>
      <w:r w:rsidR="00AD1688">
        <w:rPr>
          <w:color w:val="000000"/>
        </w:rPr>
        <w:t xml:space="preserve">health and safety; pensions (staffing cttee) </w:t>
      </w:r>
    </w:p>
    <w:p w14:paraId="6A5141C3" w14:textId="0C2FA64A" w:rsidR="000D7178" w:rsidRDefault="000D7178" w:rsidP="0082434D">
      <w:pPr>
        <w:spacing w:after="0" w:line="240" w:lineRule="auto"/>
        <w:rPr>
          <w:color w:val="000000"/>
        </w:rPr>
      </w:pPr>
      <w:r>
        <w:rPr>
          <w:color w:val="000000"/>
        </w:rPr>
        <w:t>C</w:t>
      </w:r>
      <w:r w:rsidR="00533D4F">
        <w:rPr>
          <w:color w:val="000000"/>
        </w:rPr>
        <w:t xml:space="preserve"> To </w:t>
      </w:r>
      <w:r w:rsidR="00533D4F">
        <w:rPr>
          <w:b/>
          <w:bCs/>
          <w:color w:val="000000"/>
        </w:rPr>
        <w:t xml:space="preserve">consider </w:t>
      </w:r>
      <w:r w:rsidR="00533D4F">
        <w:rPr>
          <w:color w:val="000000"/>
        </w:rPr>
        <w:t>not refilling the dog waste bag</w:t>
      </w:r>
      <w:r w:rsidR="00DF49FF">
        <w:rPr>
          <w:color w:val="000000"/>
        </w:rPr>
        <w:t xml:space="preserve"> dispenser on the entrance to the Garth (Broad Lane) </w:t>
      </w:r>
      <w:r w:rsidR="00D64155">
        <w:rPr>
          <w:color w:val="000000"/>
        </w:rPr>
        <w:t xml:space="preserve">for </w:t>
      </w:r>
      <w:proofErr w:type="gramStart"/>
      <w:r w:rsidR="00D64155">
        <w:rPr>
          <w:color w:val="000000"/>
        </w:rPr>
        <w:t>a period of time</w:t>
      </w:r>
      <w:proofErr w:type="gramEnd"/>
      <w:r w:rsidR="00D64155">
        <w:rPr>
          <w:color w:val="000000"/>
        </w:rPr>
        <w:t xml:space="preserve">, </w:t>
      </w:r>
      <w:r w:rsidR="00DF49FF">
        <w:rPr>
          <w:color w:val="000000"/>
        </w:rPr>
        <w:t>following reports of non-residents driving to the location</w:t>
      </w:r>
      <w:r w:rsidR="00D64155">
        <w:rPr>
          <w:color w:val="000000"/>
        </w:rPr>
        <w:t xml:space="preserve"> and emptying the dispenser</w:t>
      </w:r>
    </w:p>
    <w:p w14:paraId="7AC41C89" w14:textId="032779CF" w:rsidR="00AA0395" w:rsidRDefault="00AA0395" w:rsidP="0082434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D To </w:t>
      </w:r>
      <w:r>
        <w:rPr>
          <w:b/>
          <w:bCs/>
          <w:color w:val="000000"/>
        </w:rPr>
        <w:t xml:space="preserve">receive </w:t>
      </w:r>
      <w:r>
        <w:rPr>
          <w:color w:val="000000"/>
        </w:rPr>
        <w:t>the completed AGAR from the external auditor</w:t>
      </w:r>
    </w:p>
    <w:p w14:paraId="729C6DC1" w14:textId="352230A9" w:rsidR="00537BCB" w:rsidRDefault="00537BCB" w:rsidP="0082434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E To </w:t>
      </w:r>
      <w:r>
        <w:rPr>
          <w:b/>
          <w:bCs/>
          <w:color w:val="000000"/>
        </w:rPr>
        <w:t xml:space="preserve">receive </w:t>
      </w:r>
      <w:r w:rsidR="00702234">
        <w:rPr>
          <w:color w:val="000000"/>
        </w:rPr>
        <w:t xml:space="preserve">formal complaint regarding the </w:t>
      </w:r>
      <w:r w:rsidR="00870242">
        <w:rPr>
          <w:color w:val="000000"/>
        </w:rPr>
        <w:t>garth thistles, and agree further action (complaints policy re-shared)</w:t>
      </w:r>
    </w:p>
    <w:p w14:paraId="3B2618AC" w14:textId="08E84CB8" w:rsidR="00ED7769" w:rsidRDefault="00ED7769" w:rsidP="0082434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F To </w:t>
      </w:r>
      <w:r>
        <w:rPr>
          <w:b/>
          <w:bCs/>
          <w:color w:val="000000"/>
        </w:rPr>
        <w:t xml:space="preserve">receive </w:t>
      </w:r>
      <w:r>
        <w:rPr>
          <w:color w:val="000000"/>
        </w:rPr>
        <w:t xml:space="preserve">North Yorkshire Local Plan update </w:t>
      </w:r>
    </w:p>
    <w:p w14:paraId="4ABBFF14" w14:textId="5F73E1FA" w:rsidR="004E1DE6" w:rsidRDefault="004E1DE6" w:rsidP="0082434D">
      <w:pPr>
        <w:spacing w:after="0" w:line="240" w:lineRule="auto"/>
        <w:rPr>
          <w:color w:val="000000"/>
        </w:rPr>
      </w:pPr>
      <w:r>
        <w:rPr>
          <w:color w:val="000000"/>
        </w:rPr>
        <w:t>G T</w:t>
      </w:r>
      <w:r w:rsidRPr="004E1DE6">
        <w:rPr>
          <w:color w:val="000000"/>
        </w:rPr>
        <w:t xml:space="preserve">o </w:t>
      </w:r>
      <w:r w:rsidRPr="004E1DE6">
        <w:rPr>
          <w:b/>
          <w:bCs/>
          <w:color w:val="000000"/>
        </w:rPr>
        <w:t>receive and accept</w:t>
      </w:r>
      <w:r w:rsidRPr="004E1DE6">
        <w:rPr>
          <w:color w:val="000000"/>
        </w:rPr>
        <w:t xml:space="preserve"> annual review of PC website by Cllrs Dennon and Shepherd</w:t>
      </w:r>
    </w:p>
    <w:p w14:paraId="54A4C433" w14:textId="6758C508" w:rsidR="004E1DE6" w:rsidRDefault="004E1DE6" w:rsidP="0082434D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H </w:t>
      </w:r>
      <w:r w:rsidR="004B5759">
        <w:rPr>
          <w:color w:val="000000"/>
        </w:rPr>
        <w:t>T</w:t>
      </w:r>
      <w:r w:rsidR="004B5759" w:rsidRPr="004B5759">
        <w:rPr>
          <w:color w:val="000000"/>
        </w:rPr>
        <w:t xml:space="preserve">o </w:t>
      </w:r>
      <w:r w:rsidR="004B5759" w:rsidRPr="004B5759">
        <w:rPr>
          <w:b/>
          <w:bCs/>
          <w:color w:val="000000"/>
        </w:rPr>
        <w:t>agree</w:t>
      </w:r>
      <w:r w:rsidR="004B5759" w:rsidRPr="004B5759">
        <w:rPr>
          <w:color w:val="000000"/>
        </w:rPr>
        <w:t xml:space="preserve"> date for autumn litter pick</w:t>
      </w:r>
    </w:p>
    <w:p w14:paraId="00000028" w14:textId="1DEFE66F" w:rsidR="0028291B" w:rsidRDefault="004B5759" w:rsidP="004B5759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I </w:t>
      </w:r>
      <w:r w:rsidR="003E5ADB">
        <w:rPr>
          <w:color w:val="000000"/>
        </w:rPr>
        <w:t xml:space="preserve">To </w:t>
      </w:r>
      <w:r w:rsidR="003E5ADB">
        <w:rPr>
          <w:b/>
          <w:color w:val="000000"/>
        </w:rPr>
        <w:t>receive and accept</w:t>
      </w:r>
      <w:r w:rsidR="003E5ADB">
        <w:rPr>
          <w:color w:val="000000"/>
        </w:rPr>
        <w:t xml:space="preserve"> actions from last meeting (attached) and note actions still required; in particular </w:t>
      </w:r>
    </w:p>
    <w:p w14:paraId="0C0E5A88" w14:textId="720C2632" w:rsidR="000A5777" w:rsidRDefault="000A5777" w:rsidP="000A5777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Permission received for tree works on Old Road, details sent to handyman for completion once trees are in dormant state</w:t>
      </w:r>
    </w:p>
    <w:p w14:paraId="5AE0F7FF" w14:textId="06723AC4" w:rsidR="00FB37E8" w:rsidRDefault="00FB37E8" w:rsidP="000A5777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Part permission received for tree works on Gill Green, details sent to handyman for completion once trees are in dormant state</w:t>
      </w:r>
    </w:p>
    <w:p w14:paraId="38A40F73" w14:textId="6B2A8B90" w:rsidR="00946B31" w:rsidRDefault="00CC77B3" w:rsidP="000A5777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proofErr w:type="spellStart"/>
      <w:r>
        <w:rPr>
          <w:color w:val="000000"/>
        </w:rPr>
        <w:lastRenderedPageBreak/>
        <w:t>Quickline</w:t>
      </w:r>
      <w:proofErr w:type="spellEnd"/>
      <w:r>
        <w:rPr>
          <w:color w:val="000000"/>
        </w:rPr>
        <w:t xml:space="preserve"> contract signed for OBS</w:t>
      </w:r>
      <w:r w:rsidR="00796F69">
        <w:rPr>
          <w:color w:val="000000"/>
        </w:rPr>
        <w:t>, survey date TBC</w:t>
      </w:r>
    </w:p>
    <w:p w14:paraId="1915FA40" w14:textId="0AD11645" w:rsidR="00213863" w:rsidRDefault="00213863" w:rsidP="000A5777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Permission received for tree works on Ash tree (TPO) on Playing Fields</w:t>
      </w:r>
    </w:p>
    <w:p w14:paraId="5A47055B" w14:textId="01408A98" w:rsidR="00796F69" w:rsidRPr="00796F69" w:rsidRDefault="0074693C" w:rsidP="00796F69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Permission received for felling of 2 Pine trees on the Garth</w:t>
      </w:r>
    </w:p>
    <w:p w14:paraId="3DC6ED39" w14:textId="6A23DAB7" w:rsidR="002A49A3" w:rsidRPr="005A4E95" w:rsidRDefault="00796F69" w:rsidP="000A5777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Response from PCSO RE parking issues, </w:t>
      </w:r>
      <w:r w:rsidR="00E56798">
        <w:rPr>
          <w:b/>
          <w:bCs/>
          <w:color w:val="000000"/>
        </w:rPr>
        <w:t>Clerk has requested permission to share information with residents via PC website</w:t>
      </w:r>
      <w:r w:rsidR="000B57E8">
        <w:rPr>
          <w:b/>
          <w:bCs/>
          <w:color w:val="000000"/>
        </w:rPr>
        <w:t>, permission grant</w:t>
      </w:r>
      <w:r w:rsidR="005A4E95">
        <w:rPr>
          <w:b/>
          <w:bCs/>
          <w:color w:val="000000"/>
        </w:rPr>
        <w:t>ed</w:t>
      </w:r>
    </w:p>
    <w:p w14:paraId="45FA8752" w14:textId="580F5A40" w:rsidR="005A4E95" w:rsidRDefault="005A4E95" w:rsidP="000A5777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>Response from insurance company, shared</w:t>
      </w:r>
    </w:p>
    <w:p w14:paraId="14D22B91" w14:textId="173CB826" w:rsidR="00B251C2" w:rsidRPr="000A5777" w:rsidRDefault="00B251C2" w:rsidP="000A5777">
      <w:pPr>
        <w:pStyle w:val="ListParagraph"/>
        <w:numPr>
          <w:ilvl w:val="0"/>
          <w:numId w:val="1"/>
        </w:numPr>
        <w:spacing w:after="0"/>
        <w:rPr>
          <w:color w:val="000000"/>
        </w:rPr>
      </w:pPr>
      <w:r>
        <w:rPr>
          <w:color w:val="000000"/>
        </w:rPr>
        <w:t xml:space="preserve">Tree report on Poplar Trees </w:t>
      </w:r>
      <w:r w:rsidR="00515446">
        <w:rPr>
          <w:color w:val="000000"/>
        </w:rPr>
        <w:t xml:space="preserve">(school field) </w:t>
      </w:r>
      <w:r>
        <w:rPr>
          <w:color w:val="000000"/>
        </w:rPr>
        <w:t>received</w:t>
      </w:r>
    </w:p>
    <w:p w14:paraId="07A80ABC" w14:textId="77777777" w:rsidR="000855BD" w:rsidRDefault="000855BD">
      <w:pPr>
        <w:spacing w:after="0"/>
        <w:rPr>
          <w:color w:val="000000"/>
        </w:rPr>
      </w:pPr>
    </w:p>
    <w:p w14:paraId="00000029" w14:textId="77777777" w:rsidR="0028291B" w:rsidRDefault="003E5ADB">
      <w:pPr>
        <w:spacing w:after="0"/>
        <w:rPr>
          <w:color w:val="000000"/>
        </w:rPr>
      </w:pPr>
      <w:r>
        <w:rPr>
          <w:b/>
          <w:color w:val="000000"/>
        </w:rPr>
        <w:t xml:space="preserve">8 </w:t>
      </w:r>
      <w:proofErr w:type="gramStart"/>
      <w:r>
        <w:rPr>
          <w:b/>
          <w:color w:val="000000"/>
        </w:rPr>
        <w:t>FINANCE</w:t>
      </w:r>
      <w:proofErr w:type="gramEnd"/>
      <w:r>
        <w:rPr>
          <w:b/>
          <w:color w:val="000000"/>
        </w:rPr>
        <w:t>:</w:t>
      </w:r>
    </w:p>
    <w:p w14:paraId="0000002A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>A To</w:t>
      </w:r>
      <w:r>
        <w:rPr>
          <w:b/>
          <w:color w:val="000000"/>
        </w:rPr>
        <w:t xml:space="preserve"> resolve to confirm </w:t>
      </w:r>
      <w:proofErr w:type="spellStart"/>
      <w:r>
        <w:rPr>
          <w:b/>
          <w:color w:val="000000"/>
        </w:rPr>
        <w:t>authorisation</w:t>
      </w:r>
      <w:proofErr w:type="spellEnd"/>
      <w:r>
        <w:rPr>
          <w:b/>
          <w:color w:val="000000"/>
        </w:rPr>
        <w:t xml:space="preserve"> of payment of this month’s bills</w:t>
      </w:r>
      <w:r>
        <w:rPr>
          <w:color w:val="000000"/>
        </w:rPr>
        <w:t>:</w:t>
      </w:r>
    </w:p>
    <w:p w14:paraId="0000002B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Clerk’s Wages (to </w:t>
      </w:r>
      <w:proofErr w:type="gramStart"/>
      <w:r>
        <w:rPr>
          <w:color w:val="000000"/>
        </w:rPr>
        <w:t xml:space="preserve">pay)   </w:t>
      </w:r>
      <w:proofErr w:type="gramEnd"/>
      <w:r>
        <w:rPr>
          <w:color w:val="000000"/>
        </w:rPr>
        <w:t xml:space="preserve">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Net salary </w:t>
      </w:r>
    </w:p>
    <w:p w14:paraId="0000002C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Handyman’s Wages (to </w:t>
      </w:r>
      <w:proofErr w:type="gramStart"/>
      <w:r>
        <w:rPr>
          <w:color w:val="000000"/>
        </w:rPr>
        <w:t xml:space="preserve">pay)   </w:t>
      </w:r>
      <w:proofErr w:type="gramEnd"/>
      <w:r>
        <w:rPr>
          <w:color w:val="000000"/>
        </w:rPr>
        <w:t xml:space="preserve">                                       </w:t>
      </w:r>
      <w:r>
        <w:rPr>
          <w:color w:val="000000"/>
        </w:rPr>
        <w:tab/>
        <w:t>Net salary</w:t>
      </w:r>
    </w:p>
    <w:p w14:paraId="0000002D" w14:textId="38034D0A" w:rsidR="0028291B" w:rsidRDefault="003E5ADB">
      <w:pPr>
        <w:spacing w:after="0"/>
        <w:rPr>
          <w:color w:val="000000"/>
        </w:rPr>
      </w:pPr>
      <w:r>
        <w:rPr>
          <w:color w:val="000000"/>
        </w:rPr>
        <w:t>NEST (</w:t>
      </w:r>
      <w:proofErr w:type="gramStart"/>
      <w:r w:rsidR="00AB0233">
        <w:rPr>
          <w:color w:val="000000"/>
        </w:rPr>
        <w:t>DD</w:t>
      </w:r>
      <w:r>
        <w:rPr>
          <w:color w:val="000000"/>
        </w:rPr>
        <w:t xml:space="preserve">)   </w:t>
      </w:r>
      <w:proofErr w:type="gramEnd"/>
      <w:r>
        <w:rPr>
          <w:color w:val="000000"/>
        </w:rPr>
        <w:t xml:space="preserve">                                 </w:t>
      </w:r>
      <w:r>
        <w:rPr>
          <w:color w:val="000000"/>
        </w:rPr>
        <w:tab/>
      </w:r>
      <w:r w:rsidR="00E60A19">
        <w:rPr>
          <w:color w:val="000000"/>
        </w:rPr>
        <w:t>£124.20</w:t>
      </w:r>
      <w:r>
        <w:rPr>
          <w:color w:val="000000"/>
        </w:rPr>
        <w:tab/>
      </w:r>
      <w:r>
        <w:rPr>
          <w:color w:val="000000"/>
        </w:rPr>
        <w:tab/>
        <w:t xml:space="preserve">Pension </w:t>
      </w:r>
    </w:p>
    <w:p w14:paraId="0000002E" w14:textId="77777777" w:rsidR="0028291B" w:rsidRDefault="003E5ADB">
      <w:pPr>
        <w:spacing w:after="0"/>
        <w:rPr>
          <w:color w:val="000000"/>
        </w:rPr>
      </w:pPr>
      <w:bookmarkStart w:id="1" w:name="_30j0zll" w:colFirst="0" w:colLast="0"/>
      <w:bookmarkEnd w:id="1"/>
      <w:r>
        <w:rPr>
          <w:color w:val="000000"/>
        </w:rPr>
        <w:t>Clerk (SO)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£10.00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Clerk’s WFH Allowance </w:t>
      </w:r>
      <w:r>
        <w:rPr>
          <w:color w:val="000000"/>
        </w:rPr>
        <w:tab/>
      </w:r>
    </w:p>
    <w:p w14:paraId="118B2F42" w14:textId="302C6D91" w:rsidR="009C7E5C" w:rsidRDefault="009C7E5C">
      <w:pPr>
        <w:spacing w:after="0"/>
        <w:rPr>
          <w:color w:val="000000"/>
        </w:rPr>
      </w:pPr>
      <w:proofErr w:type="spellStart"/>
      <w:r>
        <w:rPr>
          <w:color w:val="000000"/>
        </w:rPr>
        <w:t>Autela</w:t>
      </w:r>
      <w:proofErr w:type="spellEnd"/>
      <w:r>
        <w:rPr>
          <w:color w:val="000000"/>
        </w:rPr>
        <w:t xml:space="preserve"> Payroll Services (paid)</w:t>
      </w:r>
      <w:r>
        <w:rPr>
          <w:color w:val="000000"/>
        </w:rPr>
        <w:tab/>
        <w:t>£</w:t>
      </w:r>
      <w:r w:rsidR="00F837B5">
        <w:rPr>
          <w:color w:val="000000"/>
        </w:rPr>
        <w:t>92.08 (VAT £18.42)</w:t>
      </w:r>
      <w:r w:rsidR="00F837B5">
        <w:rPr>
          <w:color w:val="000000"/>
        </w:rPr>
        <w:tab/>
        <w:t>4 monthly payroll charge</w:t>
      </w:r>
    </w:p>
    <w:p w14:paraId="7A563501" w14:textId="30D4C537" w:rsidR="00E7713B" w:rsidRDefault="00F11D27">
      <w:pPr>
        <w:spacing w:after="0"/>
        <w:rPr>
          <w:color w:val="000000"/>
        </w:rPr>
      </w:pPr>
      <w:r>
        <w:rPr>
          <w:color w:val="000000"/>
        </w:rPr>
        <w:t>Screwfix (Visa)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</w:t>
      </w:r>
      <w:r w:rsidR="0040343C">
        <w:rPr>
          <w:color w:val="000000"/>
        </w:rPr>
        <w:t xml:space="preserve">8.65 (VAT £1.73) </w:t>
      </w:r>
      <w:r w:rsidR="0040343C">
        <w:rPr>
          <w:color w:val="000000"/>
        </w:rPr>
        <w:tab/>
        <w:t>hazard tape</w:t>
      </w:r>
    </w:p>
    <w:p w14:paraId="78B7095E" w14:textId="53C8FCD1" w:rsidR="0040343C" w:rsidRDefault="0040343C">
      <w:pPr>
        <w:spacing w:after="0"/>
        <w:rPr>
          <w:color w:val="000000"/>
        </w:rPr>
      </w:pPr>
      <w:r>
        <w:rPr>
          <w:color w:val="000000"/>
        </w:rPr>
        <w:t>Vesta Fire (paid)</w:t>
      </w:r>
      <w:r>
        <w:rPr>
          <w:color w:val="000000"/>
        </w:rPr>
        <w:tab/>
      </w:r>
      <w:r>
        <w:rPr>
          <w:color w:val="000000"/>
        </w:rPr>
        <w:tab/>
        <w:t>£</w:t>
      </w:r>
      <w:r w:rsidR="00A02D28">
        <w:rPr>
          <w:color w:val="000000"/>
        </w:rPr>
        <w:t>92.50</w:t>
      </w:r>
      <w:r w:rsidR="00A02D28">
        <w:rPr>
          <w:color w:val="000000"/>
        </w:rPr>
        <w:tab/>
      </w:r>
      <w:r w:rsidR="00A02D28">
        <w:rPr>
          <w:color w:val="000000"/>
        </w:rPr>
        <w:tab/>
      </w:r>
      <w:r w:rsidR="00A02D28">
        <w:rPr>
          <w:color w:val="000000"/>
        </w:rPr>
        <w:tab/>
        <w:t>OBS Annual fire check (OBSMC)</w:t>
      </w:r>
    </w:p>
    <w:p w14:paraId="3B12221A" w14:textId="7C83E607" w:rsidR="00A02D28" w:rsidRDefault="00A02D28">
      <w:pPr>
        <w:spacing w:after="0"/>
        <w:rPr>
          <w:color w:val="000000"/>
        </w:rPr>
      </w:pPr>
      <w:r>
        <w:rPr>
          <w:color w:val="000000"/>
        </w:rPr>
        <w:t>Vesta Fire (paid</w:t>
      </w:r>
      <w:r w:rsidR="00407C34">
        <w:rPr>
          <w:color w:val="000000"/>
        </w:rPr>
        <w:t>)</w:t>
      </w:r>
      <w:r w:rsidR="00407C34">
        <w:rPr>
          <w:color w:val="000000"/>
        </w:rPr>
        <w:tab/>
      </w:r>
      <w:r w:rsidR="00407C34">
        <w:rPr>
          <w:color w:val="000000"/>
        </w:rPr>
        <w:tab/>
        <w:t>£92.50</w:t>
      </w:r>
      <w:r w:rsidR="00407C34">
        <w:rPr>
          <w:color w:val="000000"/>
        </w:rPr>
        <w:tab/>
      </w:r>
      <w:r w:rsidR="00407C34">
        <w:rPr>
          <w:color w:val="000000"/>
        </w:rPr>
        <w:tab/>
      </w:r>
      <w:r w:rsidR="00407C34">
        <w:rPr>
          <w:color w:val="000000"/>
        </w:rPr>
        <w:tab/>
        <w:t>PF Annual fire check (PFLC)</w:t>
      </w:r>
    </w:p>
    <w:p w14:paraId="51566AD9" w14:textId="39EC2588" w:rsidR="00FE6C4B" w:rsidRDefault="00FE6C4B">
      <w:pPr>
        <w:spacing w:after="0"/>
        <w:rPr>
          <w:color w:val="000000"/>
        </w:rPr>
      </w:pPr>
      <w:r>
        <w:rPr>
          <w:color w:val="000000"/>
        </w:rPr>
        <w:t>HMRC (paid)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£313.57</w:t>
      </w:r>
      <w:r>
        <w:rPr>
          <w:color w:val="000000"/>
        </w:rPr>
        <w:tab/>
      </w:r>
      <w:r>
        <w:rPr>
          <w:color w:val="000000"/>
        </w:rPr>
        <w:tab/>
        <w:t>Month 4 P32</w:t>
      </w:r>
    </w:p>
    <w:p w14:paraId="71BC60F5" w14:textId="4D1D4868" w:rsidR="00133CC4" w:rsidRDefault="00133CC4">
      <w:pPr>
        <w:spacing w:after="0"/>
        <w:rPr>
          <w:color w:val="000000"/>
        </w:rPr>
      </w:pPr>
      <w:r>
        <w:rPr>
          <w:color w:val="000000"/>
        </w:rPr>
        <w:t>Homebase (Visa)</w:t>
      </w:r>
      <w:r>
        <w:rPr>
          <w:color w:val="000000"/>
        </w:rPr>
        <w:tab/>
      </w:r>
      <w:r>
        <w:rPr>
          <w:color w:val="000000"/>
        </w:rPr>
        <w:tab/>
      </w:r>
      <w:r w:rsidR="00924823">
        <w:rPr>
          <w:color w:val="000000"/>
        </w:rPr>
        <w:t>£22.00</w:t>
      </w:r>
      <w:r w:rsidR="00924823">
        <w:rPr>
          <w:color w:val="000000"/>
        </w:rPr>
        <w:tab/>
      </w:r>
      <w:r w:rsidR="00924823">
        <w:rPr>
          <w:color w:val="000000"/>
        </w:rPr>
        <w:tab/>
      </w:r>
      <w:r w:rsidR="00924823">
        <w:rPr>
          <w:color w:val="000000"/>
        </w:rPr>
        <w:tab/>
        <w:t>Maintenance supplies</w:t>
      </w:r>
    </w:p>
    <w:p w14:paraId="38D9762F" w14:textId="7A9940BB" w:rsidR="007C4DC2" w:rsidRDefault="007C4DC2">
      <w:pPr>
        <w:spacing w:after="0"/>
        <w:rPr>
          <w:color w:val="000000"/>
        </w:rPr>
      </w:pPr>
      <w:r>
        <w:rPr>
          <w:color w:val="000000"/>
        </w:rPr>
        <w:t>Dan Wright Electrical (paid)</w:t>
      </w:r>
      <w:r>
        <w:rPr>
          <w:color w:val="000000"/>
        </w:rPr>
        <w:tab/>
        <w:t>£</w:t>
      </w:r>
      <w:r w:rsidR="009A3407">
        <w:rPr>
          <w:color w:val="000000"/>
        </w:rPr>
        <w:t>80.00 (£16.00)</w:t>
      </w:r>
      <w:r w:rsidR="009A3407">
        <w:rPr>
          <w:color w:val="000000"/>
        </w:rPr>
        <w:tab/>
      </w:r>
      <w:r w:rsidR="009A3407">
        <w:rPr>
          <w:color w:val="000000"/>
        </w:rPr>
        <w:tab/>
        <w:t>Temporary connection to bowls/tennis</w:t>
      </w:r>
    </w:p>
    <w:p w14:paraId="42C09C82" w14:textId="42688772" w:rsidR="00A24B7D" w:rsidRDefault="00A24B7D">
      <w:pPr>
        <w:spacing w:after="0"/>
        <w:rPr>
          <w:color w:val="000000"/>
        </w:rPr>
      </w:pPr>
      <w:r>
        <w:rPr>
          <w:color w:val="000000"/>
        </w:rPr>
        <w:t>British Gas (DD)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</w:t>
      </w:r>
      <w:r w:rsidR="00D95638">
        <w:rPr>
          <w:color w:val="000000"/>
        </w:rPr>
        <w:t>12.39 (VAT £0.62)</w:t>
      </w:r>
      <w:r w:rsidR="00D95638">
        <w:rPr>
          <w:color w:val="000000"/>
        </w:rPr>
        <w:tab/>
        <w:t>Christmas box electric</w:t>
      </w:r>
    </w:p>
    <w:p w14:paraId="58A88D61" w14:textId="44069241" w:rsidR="00253D0A" w:rsidRDefault="00253D0A">
      <w:pPr>
        <w:spacing w:after="0"/>
        <w:rPr>
          <w:color w:val="000000"/>
        </w:rPr>
      </w:pPr>
      <w:r>
        <w:rPr>
          <w:color w:val="000000"/>
        </w:rPr>
        <w:t>British Gas (DD)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</w:t>
      </w:r>
      <w:r w:rsidR="00CF7713">
        <w:rPr>
          <w:color w:val="000000"/>
        </w:rPr>
        <w:t>68.73 (VAT £3.44)</w:t>
      </w:r>
      <w:r w:rsidR="00CF7713">
        <w:rPr>
          <w:color w:val="000000"/>
        </w:rPr>
        <w:tab/>
        <w:t>OBS Electric Jun Jul 2024 (OBSMC)</w:t>
      </w:r>
    </w:p>
    <w:p w14:paraId="7F369F38" w14:textId="00F79170" w:rsidR="00CF7713" w:rsidRDefault="00CF7713">
      <w:pPr>
        <w:spacing w:after="0"/>
        <w:rPr>
          <w:color w:val="000000"/>
        </w:rPr>
      </w:pPr>
      <w:r>
        <w:rPr>
          <w:color w:val="000000"/>
        </w:rPr>
        <w:t>British Gas (DD)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8B77B2">
        <w:rPr>
          <w:color w:val="000000"/>
        </w:rPr>
        <w:t>£55.35 (VAT £2.77)</w:t>
      </w:r>
      <w:r w:rsidR="008B77B2">
        <w:rPr>
          <w:color w:val="000000"/>
        </w:rPr>
        <w:tab/>
        <w:t>PF Electric Jun Jul 2024 (PFLC)</w:t>
      </w:r>
    </w:p>
    <w:p w14:paraId="1DC3A016" w14:textId="03831481" w:rsidR="00E72C32" w:rsidRDefault="00E72C32">
      <w:pPr>
        <w:spacing w:after="0"/>
        <w:rPr>
          <w:color w:val="000000"/>
        </w:rPr>
      </w:pPr>
      <w:r>
        <w:rPr>
          <w:color w:val="000000"/>
        </w:rPr>
        <w:t>Timpson (Visa)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£47.00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Key cutting</w:t>
      </w:r>
    </w:p>
    <w:p w14:paraId="4D1E825E" w14:textId="43FC09AC" w:rsidR="000855BD" w:rsidRDefault="00CD41A9">
      <w:pPr>
        <w:spacing w:after="0"/>
        <w:rPr>
          <w:color w:val="000000"/>
        </w:rPr>
      </w:pPr>
      <w:r>
        <w:rPr>
          <w:color w:val="000000"/>
        </w:rPr>
        <w:t>DC Cleaning Solutions (paid)</w:t>
      </w:r>
      <w:r>
        <w:rPr>
          <w:color w:val="000000"/>
        </w:rPr>
        <w:tab/>
        <w:t>£244.70</w:t>
      </w:r>
      <w:r>
        <w:rPr>
          <w:color w:val="000000"/>
        </w:rPr>
        <w:tab/>
      </w:r>
      <w:r>
        <w:rPr>
          <w:color w:val="000000"/>
        </w:rPr>
        <w:tab/>
        <w:t>OBS Cleaning July 2024 (OBSMC)</w:t>
      </w:r>
    </w:p>
    <w:p w14:paraId="61E3026B" w14:textId="397D898F" w:rsidR="00852CF8" w:rsidRDefault="00852CF8">
      <w:pPr>
        <w:spacing w:after="0"/>
        <w:rPr>
          <w:color w:val="000000"/>
        </w:rPr>
      </w:pPr>
      <w:r>
        <w:rPr>
          <w:color w:val="000000"/>
        </w:rPr>
        <w:t>Banner Buzz (Visa)</w:t>
      </w:r>
      <w:r>
        <w:rPr>
          <w:color w:val="000000"/>
        </w:rPr>
        <w:tab/>
      </w:r>
      <w:r>
        <w:rPr>
          <w:color w:val="000000"/>
        </w:rPr>
        <w:tab/>
        <w:t>£</w:t>
      </w:r>
      <w:r w:rsidR="008653DB">
        <w:rPr>
          <w:color w:val="000000"/>
        </w:rPr>
        <w:t>7.94 (VAT £0.58)</w:t>
      </w:r>
      <w:r w:rsidR="008653DB">
        <w:rPr>
          <w:color w:val="000000"/>
        </w:rPr>
        <w:tab/>
      </w:r>
      <w:r w:rsidR="000B444A">
        <w:rPr>
          <w:color w:val="000000"/>
        </w:rPr>
        <w:t>Dog waste stickers</w:t>
      </w:r>
    </w:p>
    <w:p w14:paraId="326E9A00" w14:textId="49D02159" w:rsidR="009949E3" w:rsidRDefault="00782584">
      <w:pPr>
        <w:spacing w:after="0"/>
        <w:rPr>
          <w:color w:val="000000"/>
        </w:rPr>
      </w:pPr>
      <w:r>
        <w:rPr>
          <w:color w:val="000000"/>
        </w:rPr>
        <w:t>PKF (to pay)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</w:t>
      </w:r>
      <w:r w:rsidR="001D05B0">
        <w:rPr>
          <w:color w:val="000000"/>
        </w:rPr>
        <w:t>315.00 (VAT £61.00)</w:t>
      </w:r>
      <w:r w:rsidR="001D05B0">
        <w:rPr>
          <w:color w:val="000000"/>
        </w:rPr>
        <w:tab/>
        <w:t>External audit 2023/2024</w:t>
      </w:r>
    </w:p>
    <w:p w14:paraId="1D8F6D64" w14:textId="493A5346" w:rsidR="00E60A19" w:rsidRDefault="00E60A19">
      <w:pPr>
        <w:spacing w:after="0"/>
        <w:rPr>
          <w:color w:val="000000"/>
        </w:rPr>
      </w:pPr>
      <w:r>
        <w:rPr>
          <w:color w:val="000000"/>
        </w:rPr>
        <w:t>Hutchinsons (Visa)</w:t>
      </w:r>
      <w:r>
        <w:rPr>
          <w:color w:val="000000"/>
        </w:rPr>
        <w:tab/>
      </w:r>
      <w:r>
        <w:rPr>
          <w:color w:val="000000"/>
        </w:rPr>
        <w:tab/>
        <w:t>£90.00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Crop protection (awaiting receipt)</w:t>
      </w:r>
    </w:p>
    <w:p w14:paraId="67738D5F" w14:textId="026C46D0" w:rsidR="00E60A19" w:rsidRDefault="00E60A19">
      <w:pPr>
        <w:spacing w:after="0"/>
        <w:rPr>
          <w:color w:val="000000"/>
        </w:rPr>
      </w:pPr>
      <w:r>
        <w:rPr>
          <w:color w:val="000000"/>
        </w:rPr>
        <w:t>Penny Petroleum (Visa)</w:t>
      </w:r>
      <w:r>
        <w:rPr>
          <w:color w:val="000000"/>
        </w:rPr>
        <w:tab/>
      </w:r>
      <w:r>
        <w:rPr>
          <w:color w:val="000000"/>
        </w:rPr>
        <w:tab/>
        <w:t>£32.52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Mower fuel (awaiting receipt)</w:t>
      </w:r>
    </w:p>
    <w:p w14:paraId="1A085F10" w14:textId="235CC461" w:rsidR="00E60A19" w:rsidRDefault="00E60A19">
      <w:pPr>
        <w:spacing w:after="0"/>
        <w:rPr>
          <w:color w:val="000000"/>
        </w:rPr>
      </w:pPr>
      <w:proofErr w:type="spellStart"/>
      <w:r>
        <w:rPr>
          <w:color w:val="000000"/>
        </w:rPr>
        <w:t>GiffGaff</w:t>
      </w:r>
      <w:proofErr w:type="spellEnd"/>
      <w:r>
        <w:rPr>
          <w:color w:val="000000"/>
        </w:rPr>
        <w:t xml:space="preserve"> (Visa)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£6.00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Clerk’s mobile phone</w:t>
      </w:r>
    </w:p>
    <w:p w14:paraId="4044563E" w14:textId="673D4A96" w:rsidR="00A16184" w:rsidRDefault="00A16184">
      <w:pPr>
        <w:spacing w:after="0"/>
        <w:rPr>
          <w:color w:val="000000"/>
        </w:rPr>
      </w:pPr>
      <w:proofErr w:type="spellStart"/>
      <w:r>
        <w:rPr>
          <w:color w:val="000000"/>
        </w:rPr>
        <w:t>NPower</w:t>
      </w:r>
      <w:proofErr w:type="spellEnd"/>
      <w:r>
        <w:rPr>
          <w:color w:val="000000"/>
        </w:rPr>
        <w:t xml:space="preserve"> (to pay)</w:t>
      </w:r>
      <w:r>
        <w:rPr>
          <w:color w:val="000000"/>
        </w:rPr>
        <w:tab/>
      </w:r>
      <w:r>
        <w:rPr>
          <w:color w:val="000000"/>
        </w:rPr>
        <w:tab/>
        <w:t>£1.46 (VAT £0.07)</w:t>
      </w:r>
      <w:r>
        <w:rPr>
          <w:color w:val="000000"/>
        </w:rPr>
        <w:tab/>
        <w:t>Street Lights</w:t>
      </w:r>
    </w:p>
    <w:p w14:paraId="7DA11594" w14:textId="77777777" w:rsidR="00E60A19" w:rsidRDefault="00E60A19">
      <w:pPr>
        <w:spacing w:after="0"/>
        <w:rPr>
          <w:color w:val="000000"/>
        </w:rPr>
      </w:pPr>
    </w:p>
    <w:p w14:paraId="02A334C3" w14:textId="77777777" w:rsidR="000855BD" w:rsidRDefault="000855BD">
      <w:pPr>
        <w:spacing w:after="0"/>
        <w:rPr>
          <w:color w:val="000000"/>
        </w:rPr>
      </w:pPr>
    </w:p>
    <w:p w14:paraId="00000049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>B To</w:t>
      </w:r>
      <w:r>
        <w:rPr>
          <w:b/>
          <w:color w:val="000000"/>
        </w:rPr>
        <w:t xml:space="preserve"> resolve to confirm </w:t>
      </w:r>
      <w:proofErr w:type="spellStart"/>
      <w:r>
        <w:rPr>
          <w:b/>
          <w:color w:val="000000"/>
        </w:rPr>
        <w:t>authorisation</w:t>
      </w:r>
      <w:proofErr w:type="spellEnd"/>
      <w:r>
        <w:rPr>
          <w:b/>
          <w:color w:val="000000"/>
        </w:rPr>
        <w:t xml:space="preserve"> of payment of this month’s S137 Expenditure:</w:t>
      </w:r>
    </w:p>
    <w:p w14:paraId="0000004A" w14:textId="3E21C6FD" w:rsidR="0028291B" w:rsidRDefault="004B58A0">
      <w:pPr>
        <w:spacing w:after="0"/>
        <w:rPr>
          <w:color w:val="000000"/>
        </w:rPr>
      </w:pPr>
      <w:r>
        <w:rPr>
          <w:color w:val="000000"/>
        </w:rPr>
        <w:t>JRB Enterprises (</w:t>
      </w:r>
      <w:proofErr w:type="spellStart"/>
      <w:r>
        <w:rPr>
          <w:color w:val="000000"/>
        </w:rPr>
        <w:t>Trfr</w:t>
      </w:r>
      <w:proofErr w:type="spellEnd"/>
      <w:r>
        <w:rPr>
          <w:color w:val="000000"/>
        </w:rPr>
        <w:t>)</w:t>
      </w:r>
      <w:r>
        <w:rPr>
          <w:color w:val="000000"/>
        </w:rPr>
        <w:tab/>
      </w:r>
      <w:r>
        <w:rPr>
          <w:color w:val="000000"/>
        </w:rPr>
        <w:tab/>
        <w:t>£</w:t>
      </w:r>
      <w:r w:rsidR="00AC4972">
        <w:rPr>
          <w:color w:val="000000"/>
        </w:rPr>
        <w:t>450.00 (VAT £90.00)</w:t>
      </w:r>
      <w:r w:rsidR="00AC4972">
        <w:rPr>
          <w:color w:val="000000"/>
        </w:rPr>
        <w:tab/>
        <w:t>Dog waste bags</w:t>
      </w:r>
    </w:p>
    <w:p w14:paraId="06FA1667" w14:textId="77777777" w:rsidR="00130268" w:rsidRDefault="00130268">
      <w:pPr>
        <w:spacing w:after="0"/>
        <w:rPr>
          <w:color w:val="000000"/>
        </w:rPr>
      </w:pPr>
    </w:p>
    <w:p w14:paraId="0000004B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>C Income Received</w:t>
      </w:r>
    </w:p>
    <w:p w14:paraId="0000004E" w14:textId="21F63AAF" w:rsidR="0028291B" w:rsidRDefault="00802FB8">
      <w:pPr>
        <w:spacing w:after="0"/>
        <w:rPr>
          <w:color w:val="000000"/>
        </w:rPr>
      </w:pPr>
      <w:proofErr w:type="spellStart"/>
      <w:r>
        <w:rPr>
          <w:color w:val="000000"/>
        </w:rPr>
        <w:t>CFit</w:t>
      </w:r>
      <w:proofErr w:type="spellEnd"/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£25.00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PF Usage</w:t>
      </w:r>
    </w:p>
    <w:p w14:paraId="5BE809BA" w14:textId="1F735E72" w:rsidR="00802FB8" w:rsidRDefault="005D6E03">
      <w:pPr>
        <w:spacing w:after="0"/>
        <w:rPr>
          <w:color w:val="000000"/>
        </w:rPr>
      </w:pPr>
      <w:r>
        <w:rPr>
          <w:color w:val="000000"/>
        </w:rPr>
        <w:t>Mindful Memorials</w:t>
      </w:r>
      <w:r>
        <w:rPr>
          <w:color w:val="000000"/>
        </w:rPr>
        <w:tab/>
      </w:r>
      <w:r>
        <w:rPr>
          <w:color w:val="000000"/>
        </w:rPr>
        <w:tab/>
        <w:t>£170.00</w:t>
      </w:r>
      <w:r>
        <w:rPr>
          <w:color w:val="000000"/>
        </w:rPr>
        <w:tab/>
      </w:r>
      <w:r>
        <w:rPr>
          <w:color w:val="000000"/>
        </w:rPr>
        <w:tab/>
      </w:r>
      <w:r w:rsidR="00F07D76">
        <w:rPr>
          <w:color w:val="000000"/>
        </w:rPr>
        <w:t xml:space="preserve">Inv 0624: </w:t>
      </w:r>
      <w:r>
        <w:rPr>
          <w:color w:val="000000"/>
        </w:rPr>
        <w:t>Headstone and first inscription</w:t>
      </w:r>
    </w:p>
    <w:p w14:paraId="2D45BD7A" w14:textId="6DC43019" w:rsidR="00982C72" w:rsidRDefault="00982C72">
      <w:pPr>
        <w:spacing w:after="0"/>
        <w:rPr>
          <w:color w:val="000000"/>
        </w:rPr>
      </w:pPr>
      <w:r>
        <w:rPr>
          <w:color w:val="000000"/>
        </w:rPr>
        <w:t>Resident</w:t>
      </w:r>
      <w:r w:rsidR="006F2C62">
        <w:rPr>
          <w:color w:val="000000"/>
        </w:rPr>
        <w:tab/>
      </w:r>
      <w:r w:rsidR="006F2C62">
        <w:rPr>
          <w:color w:val="000000"/>
        </w:rPr>
        <w:tab/>
      </w:r>
      <w:r w:rsidR="006F2C62">
        <w:rPr>
          <w:color w:val="000000"/>
        </w:rPr>
        <w:tab/>
        <w:t>£135.00</w:t>
      </w:r>
      <w:r w:rsidR="006F2C62">
        <w:rPr>
          <w:color w:val="000000"/>
        </w:rPr>
        <w:tab/>
      </w:r>
      <w:r w:rsidR="006F2C62">
        <w:rPr>
          <w:color w:val="000000"/>
        </w:rPr>
        <w:tab/>
        <w:t>Inv 0724: Memorial permit</w:t>
      </w:r>
    </w:p>
    <w:p w14:paraId="28771E14" w14:textId="6FE21692" w:rsidR="00130268" w:rsidRDefault="00130268">
      <w:pPr>
        <w:spacing w:after="0"/>
        <w:rPr>
          <w:color w:val="000000"/>
        </w:rPr>
      </w:pPr>
      <w:r>
        <w:rPr>
          <w:color w:val="000000"/>
        </w:rPr>
        <w:t>North Yorkshire Council</w:t>
      </w:r>
      <w:r>
        <w:rPr>
          <w:color w:val="000000"/>
        </w:rPr>
        <w:tab/>
      </w:r>
      <w:r>
        <w:rPr>
          <w:color w:val="000000"/>
        </w:rPr>
        <w:tab/>
        <w:t>£313.21</w:t>
      </w:r>
      <w:r>
        <w:rPr>
          <w:color w:val="000000"/>
        </w:rPr>
        <w:tab/>
      </w:r>
      <w:r>
        <w:rPr>
          <w:color w:val="000000"/>
        </w:rPr>
        <w:tab/>
        <w:t>Grass cutting 20</w:t>
      </w:r>
      <w:r w:rsidR="00164516">
        <w:rPr>
          <w:color w:val="000000"/>
        </w:rPr>
        <w:t>24/2025</w:t>
      </w:r>
    </w:p>
    <w:p w14:paraId="6F8BDDFA" w14:textId="28A1FE12" w:rsidR="00580EC5" w:rsidRDefault="00E60A19">
      <w:pPr>
        <w:spacing w:after="0"/>
        <w:rPr>
          <w:color w:val="000000"/>
        </w:rPr>
      </w:pPr>
      <w:r>
        <w:rPr>
          <w:color w:val="000000"/>
        </w:rPr>
        <w:t>Grundy’s FD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£165.00</w:t>
      </w:r>
      <w:r>
        <w:rPr>
          <w:color w:val="000000"/>
        </w:rPr>
        <w:tab/>
      </w:r>
      <w:r>
        <w:rPr>
          <w:color w:val="000000"/>
        </w:rPr>
        <w:tab/>
        <w:t>Inv 0824: Interment of ashes</w:t>
      </w:r>
    </w:p>
    <w:p w14:paraId="33ADEAA5" w14:textId="7C5EA5E1" w:rsidR="00FB3DCC" w:rsidRDefault="00FB3DCC">
      <w:pPr>
        <w:spacing w:after="0"/>
        <w:rPr>
          <w:color w:val="000000"/>
        </w:rPr>
      </w:pPr>
      <w:r>
        <w:rPr>
          <w:color w:val="000000"/>
        </w:rPr>
        <w:t>Lloyds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£27.09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Bank interest</w:t>
      </w:r>
    </w:p>
    <w:p w14:paraId="6834EDC6" w14:textId="77777777" w:rsidR="00E60A19" w:rsidRDefault="00E60A19">
      <w:pPr>
        <w:spacing w:after="0"/>
        <w:rPr>
          <w:color w:val="000000"/>
        </w:rPr>
      </w:pPr>
    </w:p>
    <w:p w14:paraId="0000004F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C to </w:t>
      </w:r>
      <w:r>
        <w:rPr>
          <w:b/>
          <w:color w:val="000000"/>
        </w:rPr>
        <w:t>receive</w:t>
      </w:r>
      <w:r>
        <w:rPr>
          <w:color w:val="000000"/>
        </w:rPr>
        <w:t xml:space="preserve"> bank statements</w:t>
      </w:r>
    </w:p>
    <w:p w14:paraId="00000050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D to </w:t>
      </w:r>
      <w:r>
        <w:rPr>
          <w:b/>
          <w:color w:val="000000"/>
        </w:rPr>
        <w:t xml:space="preserve">receive </w:t>
      </w:r>
      <w:r>
        <w:rPr>
          <w:color w:val="000000"/>
        </w:rPr>
        <w:t>balance sheet</w:t>
      </w:r>
    </w:p>
    <w:p w14:paraId="00000051" w14:textId="77777777" w:rsidR="0028291B" w:rsidRDefault="0028291B">
      <w:pPr>
        <w:spacing w:after="0"/>
        <w:rPr>
          <w:color w:val="000000"/>
        </w:rPr>
      </w:pPr>
    </w:p>
    <w:p w14:paraId="00000052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9 </w:t>
      </w:r>
      <w:r>
        <w:rPr>
          <w:b/>
          <w:color w:val="000000"/>
        </w:rPr>
        <w:t>GARTH</w:t>
      </w:r>
      <w:r>
        <w:rPr>
          <w:color w:val="000000"/>
        </w:rPr>
        <w:t xml:space="preserve"> REPORTS and agree any further ACTIONS:</w:t>
      </w:r>
    </w:p>
    <w:p w14:paraId="00000053" w14:textId="22A73237" w:rsidR="0028291B" w:rsidRPr="009B2961" w:rsidRDefault="003E5ADB">
      <w:pPr>
        <w:spacing w:after="0"/>
      </w:pPr>
      <w:r>
        <w:t xml:space="preserve">A </w:t>
      </w:r>
      <w:r w:rsidR="00CE77A4">
        <w:t>H&amp;S report due in September meeting</w:t>
      </w:r>
    </w:p>
    <w:p w14:paraId="00000056" w14:textId="77777777" w:rsidR="0028291B" w:rsidRDefault="0028291B">
      <w:pPr>
        <w:spacing w:after="0"/>
      </w:pPr>
    </w:p>
    <w:p w14:paraId="00000057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10 </w:t>
      </w:r>
      <w:r>
        <w:rPr>
          <w:b/>
          <w:color w:val="000000"/>
        </w:rPr>
        <w:t>OLD BOYS’ SCHOOL</w:t>
      </w:r>
      <w:r>
        <w:rPr>
          <w:color w:val="000000"/>
        </w:rPr>
        <w:t xml:space="preserve"> REPORTS and decide any ACTIONS:</w:t>
      </w:r>
    </w:p>
    <w:p w14:paraId="00000059" w14:textId="04C6C055" w:rsidR="0028291B" w:rsidRDefault="00CE77A4">
      <w:pPr>
        <w:spacing w:after="0"/>
      </w:pPr>
      <w:r>
        <w:t>A H&amp;S report due in September meeting</w:t>
      </w:r>
    </w:p>
    <w:p w14:paraId="72D6A67B" w14:textId="77777777" w:rsidR="00CE77A4" w:rsidRDefault="00CE77A4">
      <w:pPr>
        <w:spacing w:after="0"/>
      </w:pPr>
    </w:p>
    <w:p w14:paraId="0000005A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11 </w:t>
      </w:r>
      <w:r>
        <w:rPr>
          <w:b/>
          <w:color w:val="000000"/>
        </w:rPr>
        <w:t xml:space="preserve">PLAYING FIELDS </w:t>
      </w:r>
      <w:r>
        <w:rPr>
          <w:color w:val="000000"/>
        </w:rPr>
        <w:t xml:space="preserve">REPORTS and decide any ACTIONS: </w:t>
      </w:r>
    </w:p>
    <w:p w14:paraId="0000005C" w14:textId="5C31D2AE" w:rsidR="0028291B" w:rsidRDefault="00CE77A4" w:rsidP="000855BD">
      <w:pPr>
        <w:spacing w:after="0"/>
      </w:pPr>
      <w:r>
        <w:t>A H&amp;S report due in September meeting</w:t>
      </w:r>
      <w:r w:rsidR="003E5ADB">
        <w:t xml:space="preserve"> </w:t>
      </w:r>
    </w:p>
    <w:p w14:paraId="7A1825AC" w14:textId="1058E630" w:rsidR="005A632A" w:rsidRDefault="005A632A" w:rsidP="000855BD">
      <w:pPr>
        <w:spacing w:after="0"/>
      </w:pPr>
      <w:r>
        <w:t>B T</w:t>
      </w:r>
      <w:r w:rsidRPr="005A632A">
        <w:t>o receive draft minutes of PFLC Aug mtg and note actions required</w:t>
      </w:r>
    </w:p>
    <w:p w14:paraId="0000005D" w14:textId="77777777" w:rsidR="0028291B" w:rsidRDefault="0028291B">
      <w:pPr>
        <w:spacing w:after="0"/>
        <w:rPr>
          <w:color w:val="000000"/>
        </w:rPr>
      </w:pPr>
    </w:p>
    <w:p w14:paraId="0000005E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12 </w:t>
      </w:r>
      <w:r>
        <w:rPr>
          <w:b/>
          <w:color w:val="000000"/>
        </w:rPr>
        <w:t>CEMETERY</w:t>
      </w:r>
      <w:r>
        <w:rPr>
          <w:color w:val="000000"/>
        </w:rPr>
        <w:t xml:space="preserve"> REPORTS and decide any ACTIONS:</w:t>
      </w:r>
    </w:p>
    <w:p w14:paraId="5188F6FA" w14:textId="0AD83754" w:rsidR="00A3260D" w:rsidRDefault="00A3260D">
      <w:pPr>
        <w:spacing w:after="0"/>
        <w:rPr>
          <w:color w:val="000000"/>
        </w:rPr>
      </w:pPr>
      <w:r>
        <w:rPr>
          <w:color w:val="000000"/>
        </w:rPr>
        <w:t xml:space="preserve">A To </w:t>
      </w:r>
      <w:r>
        <w:rPr>
          <w:b/>
          <w:bCs/>
          <w:color w:val="000000"/>
        </w:rPr>
        <w:t xml:space="preserve">receive </w:t>
      </w:r>
      <w:r>
        <w:rPr>
          <w:color w:val="000000"/>
        </w:rPr>
        <w:t>May H&amp;S report</w:t>
      </w:r>
    </w:p>
    <w:p w14:paraId="1D45C8D2" w14:textId="4B14B9B2" w:rsidR="00CE77A4" w:rsidRPr="00A3260D" w:rsidRDefault="00CE77A4">
      <w:pPr>
        <w:spacing w:after="0"/>
        <w:rPr>
          <w:color w:val="000000"/>
        </w:rPr>
      </w:pPr>
      <w:r>
        <w:rPr>
          <w:color w:val="000000"/>
        </w:rPr>
        <w:t xml:space="preserve">B </w:t>
      </w:r>
      <w:r>
        <w:t>H&amp;S report due in September meeting</w:t>
      </w:r>
    </w:p>
    <w:p w14:paraId="0000005F" w14:textId="77777777" w:rsidR="0028291B" w:rsidRDefault="0028291B">
      <w:pPr>
        <w:spacing w:after="0"/>
      </w:pPr>
    </w:p>
    <w:p w14:paraId="00000060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13 </w:t>
      </w:r>
      <w:r>
        <w:rPr>
          <w:b/>
          <w:color w:val="000000"/>
        </w:rPr>
        <w:t>PLANNING</w:t>
      </w:r>
      <w:r>
        <w:rPr>
          <w:color w:val="000000"/>
        </w:rPr>
        <w:t>:</w:t>
      </w:r>
    </w:p>
    <w:p w14:paraId="2ED7563E" w14:textId="16145793" w:rsidR="002E35C6" w:rsidRDefault="003E5ADB" w:rsidP="000855BD">
      <w:pPr>
        <w:spacing w:after="0"/>
        <w:rPr>
          <w:color w:val="000000"/>
        </w:rPr>
      </w:pPr>
      <w:r>
        <w:rPr>
          <w:color w:val="000000"/>
        </w:rPr>
        <w:t xml:space="preserve">A1 Application: </w:t>
      </w:r>
      <w:r w:rsidR="00FD0289" w:rsidRPr="00FD0289">
        <w:rPr>
          <w:color w:val="000000"/>
        </w:rPr>
        <w:t>Change of use from agricultural use to dog exercise area (retrospective)</w:t>
      </w:r>
      <w:r w:rsidR="00FD0289">
        <w:rPr>
          <w:color w:val="000000"/>
        </w:rPr>
        <w:t xml:space="preserve"> Ref: 2024/0830/FULM Location: Four Acres, Bell Lane, Cawood</w:t>
      </w:r>
    </w:p>
    <w:p w14:paraId="1F1C8931" w14:textId="77777777" w:rsidR="00556FED" w:rsidRPr="00556FED" w:rsidRDefault="00556FED" w:rsidP="00556FED">
      <w:pPr>
        <w:spacing w:after="0"/>
        <w:rPr>
          <w:color w:val="000000"/>
        </w:rPr>
      </w:pPr>
      <w:r>
        <w:rPr>
          <w:color w:val="000000"/>
        </w:rPr>
        <w:t xml:space="preserve">A2 Application: (appeal, document shared) </w:t>
      </w:r>
      <w:r w:rsidRPr="00556FED">
        <w:rPr>
          <w:color w:val="000000"/>
        </w:rPr>
        <w:t>Rear ground floor and first floor extension with demolition of</w:t>
      </w:r>
    </w:p>
    <w:p w14:paraId="08919364" w14:textId="46E94321" w:rsidR="00556FED" w:rsidRDefault="00556FED" w:rsidP="00556FED">
      <w:pPr>
        <w:spacing w:after="0"/>
        <w:rPr>
          <w:color w:val="000000"/>
        </w:rPr>
      </w:pPr>
      <w:r w:rsidRPr="00556FED">
        <w:rPr>
          <w:color w:val="000000"/>
        </w:rPr>
        <w:t>existing porch</w:t>
      </w:r>
      <w:r>
        <w:rPr>
          <w:color w:val="000000"/>
        </w:rPr>
        <w:t xml:space="preserve"> Ref: 2024/0123/HPA Location: Blossom Tree Farm, Bell Lane, Cawood</w:t>
      </w:r>
    </w:p>
    <w:p w14:paraId="7D3B822B" w14:textId="650F01B8" w:rsidR="00906C67" w:rsidRDefault="00906C67" w:rsidP="00556FED">
      <w:pPr>
        <w:spacing w:after="0"/>
      </w:pPr>
      <w:r>
        <w:rPr>
          <w:color w:val="000000"/>
        </w:rPr>
        <w:t xml:space="preserve">A3 Application: </w:t>
      </w:r>
      <w:hyperlink r:id="rId6" w:history="1">
        <w:r w:rsidRPr="00906C67">
          <w:rPr>
            <w:rStyle w:val="Hyperlink"/>
            <w:color w:val="auto"/>
            <w:u w:val="none"/>
          </w:rPr>
          <w:t>Fell 1 No Cherry, fell 1 No Conifer and fell 1 No Hazel in the conservation area </w:t>
        </w:r>
      </w:hyperlink>
      <w:r>
        <w:t xml:space="preserve">Ref: 2024/0801/TCA Location: 15 </w:t>
      </w:r>
      <w:proofErr w:type="spellStart"/>
      <w:r>
        <w:t>Wistowgate</w:t>
      </w:r>
      <w:proofErr w:type="spellEnd"/>
      <w:r>
        <w:t>, Cawood</w:t>
      </w:r>
    </w:p>
    <w:p w14:paraId="27FAE6DD" w14:textId="5429E2B7" w:rsidR="00906C67" w:rsidRDefault="00906C67" w:rsidP="00556FED">
      <w:pPr>
        <w:spacing w:after="0"/>
      </w:pPr>
      <w:r>
        <w:t xml:space="preserve">A4 Application: </w:t>
      </w:r>
      <w:hyperlink r:id="rId7" w:history="1">
        <w:r w:rsidRPr="00906C67">
          <w:rPr>
            <w:rStyle w:val="Hyperlink"/>
            <w:color w:val="auto"/>
            <w:u w:val="none"/>
          </w:rPr>
          <w:t>Application for consent to fell 2No Cherry trees (T1 &amp; T3), 3No Elder trees (T2, T5 &amp; T6) and 2No Holly trees (T4 &amp; T7) in the conservation area </w:t>
        </w:r>
      </w:hyperlink>
      <w:r>
        <w:t>Ref: 2024/0768/TCA</w:t>
      </w:r>
    </w:p>
    <w:p w14:paraId="111D4400" w14:textId="0D74A226" w:rsidR="00906C67" w:rsidRDefault="00906C67" w:rsidP="00556FED">
      <w:pPr>
        <w:spacing w:after="0"/>
        <w:rPr>
          <w:color w:val="000000"/>
        </w:rPr>
      </w:pPr>
      <w:r>
        <w:rPr>
          <w:color w:val="000000"/>
        </w:rPr>
        <w:t xml:space="preserve">A5 Application: (for information) </w:t>
      </w:r>
      <w:hyperlink r:id="rId8" w:history="1">
        <w:r w:rsidRPr="00906C67">
          <w:rPr>
            <w:rStyle w:val="Hyperlink"/>
            <w:color w:val="auto"/>
            <w:u w:val="none"/>
          </w:rPr>
          <w:t>Prior notification for extensions to 3No agricultural buildings: Vehicle Maintenance store, Straw Barn and GP store</w:t>
        </w:r>
      </w:hyperlink>
      <w:r>
        <w:t xml:space="preserve"> Ref: 2024/0763/AGN</w:t>
      </w:r>
      <w:r w:rsidR="009E790B">
        <w:t xml:space="preserve"> Location: Hagg Farm, Hagg Lane, Cawood</w:t>
      </w:r>
    </w:p>
    <w:p w14:paraId="00000064" w14:textId="77777777" w:rsidR="0028291B" w:rsidRDefault="0028291B">
      <w:pPr>
        <w:spacing w:after="0"/>
      </w:pPr>
    </w:p>
    <w:p w14:paraId="00000066" w14:textId="3E9592F7" w:rsidR="0028291B" w:rsidRDefault="003E5ADB" w:rsidP="0090125C">
      <w:pPr>
        <w:spacing w:after="0"/>
      </w:pPr>
      <w:r>
        <w:rPr>
          <w:color w:val="000000"/>
        </w:rPr>
        <w:t>B1 Approval:</w:t>
      </w:r>
      <w:r>
        <w:t xml:space="preserve"> </w:t>
      </w:r>
      <w:r w:rsidR="0090125C">
        <w:t xml:space="preserve">Demolition of an existing conservatory and erection of a single </w:t>
      </w:r>
      <w:proofErr w:type="spellStart"/>
      <w:r w:rsidR="0090125C">
        <w:t>storey</w:t>
      </w:r>
      <w:proofErr w:type="spellEnd"/>
      <w:r w:rsidR="0090125C">
        <w:t xml:space="preserve"> dining room extension Ref: 2024/</w:t>
      </w:r>
      <w:r w:rsidR="005D797B">
        <w:t>0566/HPA Location: Wisteria House, 12 Great Close, Cawood</w:t>
      </w:r>
    </w:p>
    <w:p w14:paraId="2FD0988B" w14:textId="753EC3B6" w:rsidR="0022194E" w:rsidRDefault="0022194E" w:rsidP="0090125C">
      <w:pPr>
        <w:spacing w:after="0"/>
      </w:pPr>
      <w:r>
        <w:t xml:space="preserve">B2: Approval: </w:t>
      </w:r>
      <w:r w:rsidR="00880A1D">
        <w:t>two</w:t>
      </w:r>
      <w:r>
        <w:t xml:space="preserve"> </w:t>
      </w:r>
      <w:proofErr w:type="spellStart"/>
      <w:r>
        <w:t>storey</w:t>
      </w:r>
      <w:proofErr w:type="spellEnd"/>
      <w:r>
        <w:t xml:space="preserve"> side extension</w:t>
      </w:r>
      <w:r w:rsidR="00880A1D">
        <w:t xml:space="preserve"> Ref: 2024/0460/HPA Location: 19 Broad Lane, Cawood</w:t>
      </w:r>
    </w:p>
    <w:p w14:paraId="40491546" w14:textId="65333D37" w:rsidR="00556FED" w:rsidRDefault="00556FED" w:rsidP="0090125C">
      <w:pPr>
        <w:spacing w:after="0"/>
        <w:rPr>
          <w:color w:val="000000"/>
        </w:rPr>
      </w:pPr>
      <w:r>
        <w:t xml:space="preserve">B3 Approval: </w:t>
      </w:r>
      <w:r w:rsidRPr="00556FED">
        <w:rPr>
          <w:color w:val="000000"/>
        </w:rPr>
        <w:t>Section 73 application to vary condition 02 of approval 2022/1431/HPA</w:t>
      </w:r>
      <w:r>
        <w:rPr>
          <w:color w:val="000000"/>
        </w:rPr>
        <w:t xml:space="preserve"> </w:t>
      </w:r>
      <w:r w:rsidRPr="00556FED">
        <w:rPr>
          <w:color w:val="000000"/>
        </w:rPr>
        <w:t xml:space="preserve">Erection of a garage with room in the </w:t>
      </w:r>
      <w:proofErr w:type="spellStart"/>
      <w:r w:rsidRPr="00556FED">
        <w:rPr>
          <w:color w:val="000000"/>
        </w:rPr>
        <w:t>roofspace</w:t>
      </w:r>
      <w:proofErr w:type="spellEnd"/>
      <w:r w:rsidRPr="00556FED">
        <w:rPr>
          <w:color w:val="000000"/>
        </w:rPr>
        <w:t xml:space="preserve"> and the conversion of</w:t>
      </w:r>
      <w:r>
        <w:rPr>
          <w:color w:val="000000"/>
        </w:rPr>
        <w:t xml:space="preserve"> </w:t>
      </w:r>
      <w:r w:rsidRPr="00556FED">
        <w:rPr>
          <w:color w:val="000000"/>
        </w:rPr>
        <w:t>former garage into habitable accommodation granted on 7 June 2023</w:t>
      </w:r>
      <w:r>
        <w:rPr>
          <w:color w:val="000000"/>
        </w:rPr>
        <w:t xml:space="preserve"> Ref: 2024/0626/S73 Location: Garth House, Thorpe Lane, Cawood</w:t>
      </w:r>
    </w:p>
    <w:p w14:paraId="02F2E562" w14:textId="11EBFC3B" w:rsidR="00906C67" w:rsidRDefault="00906C67" w:rsidP="0090125C">
      <w:pPr>
        <w:spacing w:after="0"/>
      </w:pPr>
      <w:r>
        <w:rPr>
          <w:color w:val="000000"/>
        </w:rPr>
        <w:t>B4 Approval:</w:t>
      </w:r>
      <w:r w:rsidRPr="00906C67">
        <w:t xml:space="preserve"> </w:t>
      </w:r>
      <w:hyperlink r:id="rId9" w:history="1">
        <w:r w:rsidRPr="00906C67">
          <w:rPr>
            <w:rStyle w:val="Hyperlink"/>
            <w:color w:val="auto"/>
            <w:u w:val="none"/>
          </w:rPr>
          <w:t>Application for consent to fell 2 No Pine trees (T12 and T14), remove broken branch to 1 No Pine tree in the conservation area</w:t>
        </w:r>
      </w:hyperlink>
      <w:r>
        <w:t xml:space="preserve"> 2024/0578/TCA</w:t>
      </w:r>
    </w:p>
    <w:p w14:paraId="76465E1F" w14:textId="49D1286A" w:rsidR="00906C67" w:rsidRDefault="00906C67" w:rsidP="0090125C">
      <w:pPr>
        <w:spacing w:after="0"/>
      </w:pPr>
      <w:r>
        <w:t xml:space="preserve">B5 PARTIAL Approval: </w:t>
      </w:r>
      <w:r w:rsidRPr="00906C67">
        <w:t xml:space="preserve">Light pruning, cleaning of light deadwood and remove growth above pavement to 2.5 </w:t>
      </w:r>
      <w:proofErr w:type="spellStart"/>
      <w:r w:rsidRPr="00906C67">
        <w:t>metres</w:t>
      </w:r>
      <w:proofErr w:type="spellEnd"/>
      <w:r w:rsidRPr="00906C67">
        <w:t xml:space="preserve"> to 5 No Red Horse Chestnut (T1, T2, T3, T4 and T5) protected by TPO No 1/1973</w:t>
      </w:r>
      <w:r>
        <w:t xml:space="preserve"> Ref: 2024/0554/TPO Location: Gill Green, Cawood</w:t>
      </w:r>
    </w:p>
    <w:p w14:paraId="705B1A31" w14:textId="18B6159E" w:rsidR="00906C67" w:rsidRDefault="00906C67" w:rsidP="0090125C">
      <w:pPr>
        <w:spacing w:after="0"/>
      </w:pPr>
      <w:r>
        <w:t>B6 Approval:</w:t>
      </w:r>
      <w:r w:rsidRPr="00906C67">
        <w:t xml:space="preserve"> </w:t>
      </w:r>
      <w:hyperlink r:id="rId10" w:history="1">
        <w:r w:rsidRPr="00906C67">
          <w:rPr>
            <w:rStyle w:val="Hyperlink"/>
            <w:color w:val="auto"/>
            <w:u w:val="none"/>
          </w:rPr>
          <w:t>Prune to remove broken branch, deadwood, clean and rebalance to 1 No Ash tree protected by TPO 1/1997</w:t>
        </w:r>
      </w:hyperlink>
      <w:r>
        <w:t xml:space="preserve"> Ref: 2024/0553/TPO Location: Cawood Playing Fields, Cawood</w:t>
      </w:r>
    </w:p>
    <w:p w14:paraId="6DD56736" w14:textId="0B1BDDB6" w:rsidR="00A20F21" w:rsidRPr="00906C67" w:rsidRDefault="00A20F21" w:rsidP="0090125C">
      <w:pPr>
        <w:spacing w:after="0"/>
      </w:pPr>
      <w:r>
        <w:lastRenderedPageBreak/>
        <w:t xml:space="preserve">B7 </w:t>
      </w:r>
      <w:r w:rsidR="00E42C03">
        <w:t xml:space="preserve">Approval: </w:t>
      </w:r>
      <w:r w:rsidR="00E42C03" w:rsidRPr="00E42C03">
        <w:t>Application for consent for light pruning, crown lift to 3m above pavement and grass, remove numerous small pruning stubs and crown lift to 4.5m above road, reduce by 30% over private garden, including clearance of canopy extension into O/H cable and light re-balance to 1 No Prunus Species tree (T1) and light pruning and crown lift to 3m above pavement to 1 No Ornamental Rowan tree (T2) in the conservation area</w:t>
      </w:r>
      <w:r w:rsidR="00E42C03">
        <w:t xml:space="preserve"> Ref: 2024/0555/TCA Location: Old Road, Cawood</w:t>
      </w:r>
    </w:p>
    <w:p w14:paraId="4FEB6BBA" w14:textId="77777777" w:rsidR="000855BD" w:rsidRDefault="000855BD">
      <w:pPr>
        <w:spacing w:after="0"/>
      </w:pPr>
    </w:p>
    <w:p w14:paraId="00000067" w14:textId="78361B22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C1 </w:t>
      </w:r>
      <w:r w:rsidR="00906C67">
        <w:t xml:space="preserve">PARTIAL Refusal: </w:t>
      </w:r>
      <w:r w:rsidR="00906C67" w:rsidRPr="00906C67">
        <w:t xml:space="preserve">Light pruning, cleaning of light deadwood and remove growth above pavement to 2.5 </w:t>
      </w:r>
      <w:proofErr w:type="spellStart"/>
      <w:r w:rsidR="00906C67" w:rsidRPr="00906C67">
        <w:t>metres</w:t>
      </w:r>
      <w:proofErr w:type="spellEnd"/>
      <w:r w:rsidR="00906C67" w:rsidRPr="00906C67">
        <w:t xml:space="preserve"> to 5 No Red Horse Chestnut (T1, T2, T3, T4 and T5) protected by TPO No 1/1973</w:t>
      </w:r>
      <w:r w:rsidR="00906C67">
        <w:t xml:space="preserve"> Ref: 2024/0554/TPO Location: Gill Green, Cawood</w:t>
      </w:r>
    </w:p>
    <w:p w14:paraId="00000068" w14:textId="77777777" w:rsidR="0028291B" w:rsidRDefault="0028291B">
      <w:pPr>
        <w:spacing w:after="0"/>
        <w:rPr>
          <w:color w:val="000000"/>
        </w:rPr>
      </w:pPr>
    </w:p>
    <w:p w14:paraId="00000069" w14:textId="77777777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 14 </w:t>
      </w:r>
      <w:proofErr w:type="gramStart"/>
      <w:r>
        <w:rPr>
          <w:b/>
          <w:color w:val="000000"/>
        </w:rPr>
        <w:t>CORRESPONDENCE</w:t>
      </w:r>
      <w:proofErr w:type="gramEnd"/>
      <w:r>
        <w:rPr>
          <w:color w:val="000000"/>
        </w:rPr>
        <w:t>:</w:t>
      </w:r>
    </w:p>
    <w:p w14:paraId="0000006E" w14:textId="0D467D98" w:rsidR="0028291B" w:rsidRDefault="000855BD">
      <w:pPr>
        <w:spacing w:after="0"/>
        <w:rPr>
          <w:color w:val="000000"/>
        </w:rPr>
      </w:pPr>
      <w:r>
        <w:rPr>
          <w:color w:val="000000"/>
        </w:rPr>
        <w:t>A</w:t>
      </w:r>
      <w:r w:rsidR="006B5F0C">
        <w:rPr>
          <w:color w:val="000000"/>
        </w:rPr>
        <w:t xml:space="preserve"> Resident emailed regarding the bird </w:t>
      </w:r>
      <w:r w:rsidR="008F7C36">
        <w:rPr>
          <w:color w:val="000000"/>
        </w:rPr>
        <w:t>excrement</w:t>
      </w:r>
      <w:r w:rsidR="006B5F0C">
        <w:rPr>
          <w:color w:val="000000"/>
        </w:rPr>
        <w:t xml:space="preserve"> on the play area equipment</w:t>
      </w:r>
    </w:p>
    <w:p w14:paraId="465F37DD" w14:textId="6522708C" w:rsidR="000358C1" w:rsidRDefault="000358C1">
      <w:pPr>
        <w:spacing w:after="0"/>
        <w:rPr>
          <w:color w:val="000000"/>
        </w:rPr>
      </w:pPr>
      <w:r>
        <w:rPr>
          <w:color w:val="000000"/>
        </w:rPr>
        <w:t>B Boundary commission parish sector briefing document, shared via email</w:t>
      </w:r>
    </w:p>
    <w:p w14:paraId="653BE0A3" w14:textId="2B73AA09" w:rsidR="002E35C6" w:rsidRDefault="002E35C6">
      <w:pPr>
        <w:spacing w:after="0"/>
        <w:rPr>
          <w:color w:val="000000"/>
        </w:rPr>
      </w:pPr>
      <w:r>
        <w:rPr>
          <w:color w:val="000000"/>
        </w:rPr>
        <w:t>C Resident emailed requesting information on Garth cut</w:t>
      </w:r>
    </w:p>
    <w:p w14:paraId="51897433" w14:textId="110CE430" w:rsidR="00400B84" w:rsidRDefault="00400B84">
      <w:pPr>
        <w:spacing w:after="0"/>
        <w:rPr>
          <w:color w:val="000000"/>
        </w:rPr>
      </w:pPr>
      <w:r>
        <w:rPr>
          <w:color w:val="000000"/>
        </w:rPr>
        <w:t>D Correspondence received from Area 7 regarding road closures for Remembrance Day 2024</w:t>
      </w:r>
    </w:p>
    <w:p w14:paraId="7F400940" w14:textId="77777777" w:rsidR="000855BD" w:rsidRDefault="000855BD">
      <w:pPr>
        <w:spacing w:after="0"/>
        <w:rPr>
          <w:color w:val="000000"/>
        </w:rPr>
      </w:pPr>
    </w:p>
    <w:p w14:paraId="0000006F" w14:textId="45A8CD83" w:rsidR="0028291B" w:rsidRDefault="003E5ADB">
      <w:pPr>
        <w:spacing w:after="0"/>
        <w:rPr>
          <w:color w:val="000000"/>
        </w:rPr>
      </w:pPr>
      <w:r>
        <w:rPr>
          <w:color w:val="000000"/>
        </w:rPr>
        <w:t xml:space="preserve">Date of next full meeting Thursday </w:t>
      </w:r>
      <w:r w:rsidR="00534281">
        <w:rPr>
          <w:color w:val="000000"/>
        </w:rPr>
        <w:t>19</w:t>
      </w:r>
      <w:r w:rsidR="00534281" w:rsidRPr="00534281">
        <w:rPr>
          <w:color w:val="000000"/>
          <w:vertAlign w:val="superscript"/>
        </w:rPr>
        <w:t>th</w:t>
      </w:r>
      <w:r w:rsidR="00534281">
        <w:rPr>
          <w:color w:val="000000"/>
        </w:rPr>
        <w:t xml:space="preserve"> September 2024</w:t>
      </w:r>
    </w:p>
    <w:p w14:paraId="00000070" w14:textId="77777777" w:rsidR="0028291B" w:rsidRDefault="0028291B">
      <w:pPr>
        <w:spacing w:after="0"/>
        <w:rPr>
          <w:color w:val="000000"/>
          <w:sz w:val="20"/>
          <w:szCs w:val="20"/>
        </w:rPr>
      </w:pPr>
    </w:p>
    <w:p w14:paraId="00000071" w14:textId="77777777" w:rsidR="0028291B" w:rsidRDefault="003E5ADB">
      <w:pPr>
        <w:spacing w:after="0"/>
        <w:rPr>
          <w:color w:val="201F1E"/>
        </w:rPr>
      </w:pPr>
      <w:r>
        <w:rPr>
          <w:color w:val="201F1E"/>
        </w:rPr>
        <w:t>Susie Gowlett</w:t>
      </w:r>
    </w:p>
    <w:p w14:paraId="00000072" w14:textId="77777777" w:rsidR="0028291B" w:rsidRDefault="003E5ADB">
      <w:pPr>
        <w:spacing w:after="0"/>
        <w:rPr>
          <w:color w:val="201F1E"/>
        </w:rPr>
      </w:pPr>
      <w:r>
        <w:rPr>
          <w:color w:val="201F1E"/>
        </w:rPr>
        <w:t>Clerk and Responsible Financial Officer</w:t>
      </w:r>
    </w:p>
    <w:p w14:paraId="00000073" w14:textId="77777777" w:rsidR="0028291B" w:rsidRDefault="003E5ADB">
      <w:pPr>
        <w:spacing w:after="0"/>
        <w:rPr>
          <w:color w:val="201F1E"/>
        </w:rPr>
      </w:pPr>
      <w:r>
        <w:rPr>
          <w:color w:val="201F1E"/>
        </w:rPr>
        <w:t>Cawood Parish Council</w:t>
      </w:r>
    </w:p>
    <w:p w14:paraId="00000074" w14:textId="77777777" w:rsidR="0028291B" w:rsidRDefault="003E5ADB">
      <w:pPr>
        <w:spacing w:after="0"/>
      </w:pPr>
      <w:r>
        <w:rPr>
          <w:color w:val="201F1E"/>
        </w:rPr>
        <w:t>07541 434569</w:t>
      </w:r>
    </w:p>
    <w:sectPr w:rsidR="0028291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8923F2"/>
    <w:multiLevelType w:val="hybridMultilevel"/>
    <w:tmpl w:val="47D87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91B"/>
    <w:rsid w:val="00014F33"/>
    <w:rsid w:val="000358C1"/>
    <w:rsid w:val="000366C4"/>
    <w:rsid w:val="00047078"/>
    <w:rsid w:val="00072670"/>
    <w:rsid w:val="00084574"/>
    <w:rsid w:val="000855BD"/>
    <w:rsid w:val="000A5777"/>
    <w:rsid w:val="000B444A"/>
    <w:rsid w:val="000B57E8"/>
    <w:rsid w:val="000B7402"/>
    <w:rsid w:val="000C768F"/>
    <w:rsid w:val="000D7178"/>
    <w:rsid w:val="00102CB1"/>
    <w:rsid w:val="0010690F"/>
    <w:rsid w:val="00130268"/>
    <w:rsid w:val="00132063"/>
    <w:rsid w:val="00133CC4"/>
    <w:rsid w:val="00164516"/>
    <w:rsid w:val="001D031E"/>
    <w:rsid w:val="001D05B0"/>
    <w:rsid w:val="001E3BDC"/>
    <w:rsid w:val="0020478A"/>
    <w:rsid w:val="00213863"/>
    <w:rsid w:val="0022194E"/>
    <w:rsid w:val="002331AB"/>
    <w:rsid w:val="00236E89"/>
    <w:rsid w:val="00251898"/>
    <w:rsid w:val="00253D07"/>
    <w:rsid w:val="00253D0A"/>
    <w:rsid w:val="0028291B"/>
    <w:rsid w:val="002A49A3"/>
    <w:rsid w:val="002E35C6"/>
    <w:rsid w:val="002E3605"/>
    <w:rsid w:val="002E58BC"/>
    <w:rsid w:val="003E5ADB"/>
    <w:rsid w:val="00400B84"/>
    <w:rsid w:val="0040343C"/>
    <w:rsid w:val="00407C34"/>
    <w:rsid w:val="004B5759"/>
    <w:rsid w:val="004B58A0"/>
    <w:rsid w:val="004E1DE6"/>
    <w:rsid w:val="00515446"/>
    <w:rsid w:val="00533D4F"/>
    <w:rsid w:val="00534281"/>
    <w:rsid w:val="00537BCB"/>
    <w:rsid w:val="00540150"/>
    <w:rsid w:val="00544CF0"/>
    <w:rsid w:val="00556FED"/>
    <w:rsid w:val="00580EC5"/>
    <w:rsid w:val="00583D03"/>
    <w:rsid w:val="005A4E95"/>
    <w:rsid w:val="005A632A"/>
    <w:rsid w:val="005B18FE"/>
    <w:rsid w:val="005D6E03"/>
    <w:rsid w:val="005D797B"/>
    <w:rsid w:val="00664069"/>
    <w:rsid w:val="006B5F0C"/>
    <w:rsid w:val="006F2C62"/>
    <w:rsid w:val="00702234"/>
    <w:rsid w:val="0072746C"/>
    <w:rsid w:val="0074693C"/>
    <w:rsid w:val="00761974"/>
    <w:rsid w:val="00782584"/>
    <w:rsid w:val="007906C2"/>
    <w:rsid w:val="00796F69"/>
    <w:rsid w:val="007C4DC2"/>
    <w:rsid w:val="00802FB8"/>
    <w:rsid w:val="0082434D"/>
    <w:rsid w:val="00852CF8"/>
    <w:rsid w:val="008653DB"/>
    <w:rsid w:val="00870242"/>
    <w:rsid w:val="00880A1D"/>
    <w:rsid w:val="0089304D"/>
    <w:rsid w:val="008B77B2"/>
    <w:rsid w:val="008F7C36"/>
    <w:rsid w:val="0090125C"/>
    <w:rsid w:val="00906C67"/>
    <w:rsid w:val="00924823"/>
    <w:rsid w:val="00940723"/>
    <w:rsid w:val="00946B31"/>
    <w:rsid w:val="00954224"/>
    <w:rsid w:val="00982C72"/>
    <w:rsid w:val="009949E3"/>
    <w:rsid w:val="009A3407"/>
    <w:rsid w:val="009B2961"/>
    <w:rsid w:val="009C7E5C"/>
    <w:rsid w:val="009E790B"/>
    <w:rsid w:val="00A02D28"/>
    <w:rsid w:val="00A05A2A"/>
    <w:rsid w:val="00A16184"/>
    <w:rsid w:val="00A20F21"/>
    <w:rsid w:val="00A24B7D"/>
    <w:rsid w:val="00A3260D"/>
    <w:rsid w:val="00A340BE"/>
    <w:rsid w:val="00A8449B"/>
    <w:rsid w:val="00AA0395"/>
    <w:rsid w:val="00AB0233"/>
    <w:rsid w:val="00AC4972"/>
    <w:rsid w:val="00AD1688"/>
    <w:rsid w:val="00AD224A"/>
    <w:rsid w:val="00AE42AA"/>
    <w:rsid w:val="00B10FAB"/>
    <w:rsid w:val="00B251C2"/>
    <w:rsid w:val="00B5108E"/>
    <w:rsid w:val="00B518D2"/>
    <w:rsid w:val="00BB3464"/>
    <w:rsid w:val="00BB5274"/>
    <w:rsid w:val="00C62B87"/>
    <w:rsid w:val="00C7314E"/>
    <w:rsid w:val="00C914BA"/>
    <w:rsid w:val="00CC52B2"/>
    <w:rsid w:val="00CC77B3"/>
    <w:rsid w:val="00CC79FE"/>
    <w:rsid w:val="00CD41A9"/>
    <w:rsid w:val="00CE77A4"/>
    <w:rsid w:val="00CF7713"/>
    <w:rsid w:val="00D60512"/>
    <w:rsid w:val="00D64155"/>
    <w:rsid w:val="00D73A35"/>
    <w:rsid w:val="00D95638"/>
    <w:rsid w:val="00DF49FF"/>
    <w:rsid w:val="00E42C03"/>
    <w:rsid w:val="00E56798"/>
    <w:rsid w:val="00E60A19"/>
    <w:rsid w:val="00E72C32"/>
    <w:rsid w:val="00E7713B"/>
    <w:rsid w:val="00ED7769"/>
    <w:rsid w:val="00F00691"/>
    <w:rsid w:val="00F07D76"/>
    <w:rsid w:val="00F11D27"/>
    <w:rsid w:val="00F25894"/>
    <w:rsid w:val="00F837B5"/>
    <w:rsid w:val="00FB37E8"/>
    <w:rsid w:val="00FB3DCC"/>
    <w:rsid w:val="00FD0289"/>
    <w:rsid w:val="00FE39BF"/>
    <w:rsid w:val="00FE6C4B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3ECEB"/>
  <w15:docId w15:val="{48F12908-9D8A-4145-91F4-C50776AF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paragraph" w:styleId="ListParagraph">
    <w:name w:val="List Paragraph"/>
    <w:basedOn w:val="Normal"/>
    <w:uiPriority w:val="34"/>
    <w:qFormat/>
    <w:rsid w:val="000A577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06C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.selby.gov.uk/online-applications/applicationDetails.do?keyVal=SH0JRUNX0EX00&amp;activeTab=summ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ublic.selby.gov.uk/online-applications/applicationDetails.do?keyVal=SH2M46NX08600&amp;activeTab=summar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ublic.selby.gov.uk/online-applications/applicationDetails.do?keyVal=SHFHBMNX0EX00&amp;activeTab=summary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cawood.pclerk@gmail.com" TargetMode="External"/><Relationship Id="rId10" Type="http://schemas.openxmlformats.org/officeDocument/2006/relationships/hyperlink" Target="https://public.selby.gov.uk/online-applications/applicationDetails.do?keyVal=SE6Y6MNX0EX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.selby.gov.uk/online-applications/applicationDetails.do?keyVal=SELR45NX0EX00&amp;activeTab=summ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Cawood Clerk</dc:creator>
  <cp:lastModifiedBy>Cawood Clerk</cp:lastModifiedBy>
  <cp:revision>2</cp:revision>
  <dcterms:created xsi:type="dcterms:W3CDTF">2024-08-18T15:56:00Z</dcterms:created>
  <dcterms:modified xsi:type="dcterms:W3CDTF">2024-08-18T15:56:00Z</dcterms:modified>
</cp:coreProperties>
</file>