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Agenda of Cawood Playing Fields Liaison Committee Annual General Meeting, Tuesday June 4th, 2024 held 7:30pm at Cawood Bowls Club</w:t>
      </w:r>
    </w:p>
    <w:p w:rsidR="00000000" w:rsidDel="00000000" w:rsidP="00000000" w:rsidRDefault="00000000" w:rsidRPr="00000000" w14:paraId="00000002">
      <w:pPr>
        <w:rPr>
          <w:sz w:val="32"/>
          <w:szCs w:val="32"/>
        </w:rPr>
      </w:pPr>
      <w:r w:rsidDel="00000000" w:rsidR="00000000" w:rsidRPr="00000000">
        <w:rPr>
          <w:sz w:val="32"/>
          <w:szCs w:val="32"/>
          <w:rtl w:val="0"/>
        </w:rPr>
        <w:t xml:space="preserve">1 Election of officers: </w:t>
      </w:r>
    </w:p>
    <w:p w:rsidR="00000000" w:rsidDel="00000000" w:rsidP="00000000" w:rsidRDefault="00000000" w:rsidRPr="00000000" w14:paraId="00000003">
      <w:pPr>
        <w:rPr>
          <w:sz w:val="32"/>
          <w:szCs w:val="32"/>
        </w:rPr>
      </w:pPr>
      <w:r w:rsidDel="00000000" w:rsidR="00000000" w:rsidRPr="00000000">
        <w:rPr>
          <w:sz w:val="32"/>
          <w:szCs w:val="32"/>
          <w:rtl w:val="0"/>
        </w:rPr>
        <w:t xml:space="preserve">Chairman (PC): Iain Brown is the new Chairman</w:t>
      </w:r>
    </w:p>
    <w:p w:rsidR="00000000" w:rsidDel="00000000" w:rsidP="00000000" w:rsidRDefault="00000000" w:rsidRPr="00000000" w14:paraId="00000004">
      <w:pPr>
        <w:rPr>
          <w:sz w:val="32"/>
          <w:szCs w:val="32"/>
        </w:rPr>
      </w:pPr>
      <w:r w:rsidDel="00000000" w:rsidR="00000000" w:rsidRPr="00000000">
        <w:rPr>
          <w:sz w:val="32"/>
          <w:szCs w:val="32"/>
          <w:rtl w:val="0"/>
        </w:rPr>
        <w:t xml:space="preserve"> Treasurer: </w:t>
      </w:r>
    </w:p>
    <w:p w:rsidR="00000000" w:rsidDel="00000000" w:rsidP="00000000" w:rsidRDefault="00000000" w:rsidRPr="00000000" w14:paraId="00000005">
      <w:pPr>
        <w:rPr>
          <w:sz w:val="32"/>
          <w:szCs w:val="32"/>
        </w:rPr>
      </w:pPr>
      <w:r w:rsidDel="00000000" w:rsidR="00000000" w:rsidRPr="00000000">
        <w:rPr>
          <w:sz w:val="32"/>
          <w:szCs w:val="32"/>
          <w:rtl w:val="0"/>
        </w:rPr>
        <w:t xml:space="preserve"> Secretary: </w:t>
      </w:r>
    </w:p>
    <w:p w:rsidR="00000000" w:rsidDel="00000000" w:rsidP="00000000" w:rsidRDefault="00000000" w:rsidRPr="00000000" w14:paraId="00000006">
      <w:pPr>
        <w:rPr>
          <w:sz w:val="32"/>
          <w:szCs w:val="32"/>
        </w:rPr>
      </w:pPr>
      <w:r w:rsidDel="00000000" w:rsidR="00000000" w:rsidRPr="00000000">
        <w:rPr>
          <w:sz w:val="32"/>
          <w:szCs w:val="32"/>
          <w:rtl w:val="0"/>
        </w:rPr>
        <w:t xml:space="preserve">2 Apologies:</w:t>
      </w:r>
    </w:p>
    <w:p w:rsidR="00000000" w:rsidDel="00000000" w:rsidP="00000000" w:rsidRDefault="00000000" w:rsidRPr="00000000" w14:paraId="00000007">
      <w:pPr>
        <w:rPr>
          <w:sz w:val="32"/>
          <w:szCs w:val="32"/>
        </w:rPr>
      </w:pPr>
      <w:r w:rsidDel="00000000" w:rsidR="00000000" w:rsidRPr="00000000">
        <w:rPr>
          <w:sz w:val="32"/>
          <w:szCs w:val="32"/>
          <w:rtl w:val="0"/>
        </w:rPr>
        <w:t xml:space="preserve">3 It is with deep regret the PFLC learnt of the recent death of Gordon Pool who was a stalwart of this Committee, the Bowls Club and Parish Council. His unswerving dedication to Cawood is acknowledged with gratitude and his wisdom and humour and hard work will be sorely missed. </w:t>
      </w:r>
    </w:p>
    <w:p w:rsidR="00000000" w:rsidDel="00000000" w:rsidP="00000000" w:rsidRDefault="00000000" w:rsidRPr="00000000" w14:paraId="00000008">
      <w:pPr>
        <w:rPr>
          <w:sz w:val="32"/>
          <w:szCs w:val="32"/>
        </w:rPr>
      </w:pPr>
      <w:r w:rsidDel="00000000" w:rsidR="00000000" w:rsidRPr="00000000">
        <w:rPr>
          <w:sz w:val="32"/>
          <w:szCs w:val="32"/>
          <w:rtl w:val="0"/>
        </w:rPr>
        <w:t xml:space="preserve">4 Annual report: The Chairman read out a brief overview of the past year compiled from previous minutes</w:t>
      </w:r>
    </w:p>
    <w:p w:rsidR="00000000" w:rsidDel="00000000" w:rsidP="00000000" w:rsidRDefault="00000000" w:rsidRPr="00000000" w14:paraId="00000009">
      <w:pPr>
        <w:rPr>
          <w:sz w:val="32"/>
          <w:szCs w:val="32"/>
        </w:rPr>
      </w:pPr>
      <w:r w:rsidDel="00000000" w:rsidR="00000000" w:rsidRPr="00000000">
        <w:rPr>
          <w:sz w:val="32"/>
          <w:szCs w:val="32"/>
          <w:rtl w:val="0"/>
        </w:rPr>
        <w:t xml:space="preserve">5 Treasurer’s report: </w:t>
      </w:r>
    </w:p>
    <w:p w:rsidR="00000000" w:rsidDel="00000000" w:rsidP="00000000" w:rsidRDefault="00000000" w:rsidRPr="00000000" w14:paraId="0000000A">
      <w:pPr>
        <w:rPr>
          <w:sz w:val="32"/>
          <w:szCs w:val="32"/>
        </w:rPr>
      </w:pPr>
      <w:r w:rsidDel="00000000" w:rsidR="00000000" w:rsidRPr="00000000">
        <w:rPr>
          <w:sz w:val="32"/>
          <w:szCs w:val="32"/>
          <w:rtl w:val="0"/>
        </w:rPr>
        <w:t xml:space="preserve">6 Minutes of last AGM (2023) to be accepted and agreed </w:t>
      </w:r>
    </w:p>
    <w:p w:rsidR="00000000" w:rsidDel="00000000" w:rsidP="00000000" w:rsidRDefault="00000000" w:rsidRPr="00000000" w14:paraId="0000000B">
      <w:pPr>
        <w:rPr>
          <w:sz w:val="32"/>
          <w:szCs w:val="32"/>
        </w:rPr>
      </w:pPr>
      <w:r w:rsidDel="00000000" w:rsidR="00000000" w:rsidRPr="00000000">
        <w:rPr>
          <w:sz w:val="32"/>
          <w:szCs w:val="32"/>
          <w:rtl w:val="0"/>
        </w:rPr>
        <w:t xml:space="preserve">7 Matters arising from minutes for discussion and further action:</w:t>
      </w:r>
    </w:p>
    <w:p w:rsidR="00000000" w:rsidDel="00000000" w:rsidP="00000000" w:rsidRDefault="00000000" w:rsidRPr="00000000" w14:paraId="0000000C">
      <w:pPr>
        <w:spacing w:after="240" w:before="240" w:lineRule="auto"/>
        <w:rPr>
          <w:sz w:val="32"/>
          <w:szCs w:val="32"/>
        </w:rPr>
      </w:pPr>
      <w:r w:rsidDel="00000000" w:rsidR="00000000" w:rsidRPr="00000000">
        <w:rPr>
          <w:sz w:val="32"/>
          <w:szCs w:val="32"/>
          <w:rtl w:val="0"/>
        </w:rPr>
        <w:t xml:space="preserve">A Drainage at Pavilion still not rectified</w:t>
      </w:r>
    </w:p>
    <w:p w:rsidR="00000000" w:rsidDel="00000000" w:rsidP="00000000" w:rsidRDefault="00000000" w:rsidRPr="00000000" w14:paraId="0000000D">
      <w:pPr>
        <w:spacing w:after="240" w:before="240" w:lineRule="auto"/>
        <w:rPr>
          <w:sz w:val="32"/>
          <w:szCs w:val="32"/>
        </w:rPr>
      </w:pPr>
      <w:r w:rsidDel="00000000" w:rsidR="00000000" w:rsidRPr="00000000">
        <w:rPr>
          <w:sz w:val="32"/>
          <w:szCs w:val="32"/>
          <w:rtl w:val="0"/>
        </w:rPr>
        <w:t xml:space="preserve">B Clubs to confirm named Committee members and substitutes and agree email addresses can be shared and “reply all” used when necessary</w:t>
      </w:r>
    </w:p>
    <w:p w:rsidR="00000000" w:rsidDel="00000000" w:rsidP="00000000" w:rsidRDefault="00000000" w:rsidRPr="00000000" w14:paraId="0000000E">
      <w:pPr>
        <w:rPr>
          <w:sz w:val="32"/>
          <w:szCs w:val="32"/>
        </w:rPr>
      </w:pPr>
      <w:r w:rsidDel="00000000" w:rsidR="00000000" w:rsidRPr="00000000">
        <w:rPr>
          <w:sz w:val="32"/>
          <w:szCs w:val="32"/>
          <w:rtl w:val="0"/>
        </w:rPr>
        <w:t xml:space="preserve">9 to discuss any proposals for new projects, works required in the coming year </w:t>
      </w:r>
    </w:p>
    <w:p w:rsidR="00000000" w:rsidDel="00000000" w:rsidP="00000000" w:rsidRDefault="00000000" w:rsidRPr="00000000" w14:paraId="0000000F">
      <w:pPr>
        <w:rPr>
          <w:sz w:val="32"/>
          <w:szCs w:val="32"/>
        </w:rPr>
      </w:pPr>
      <w:r w:rsidDel="00000000" w:rsidR="00000000" w:rsidRPr="00000000">
        <w:rPr>
          <w:rtl w:val="0"/>
        </w:rPr>
      </w:r>
    </w:p>
    <w:p w:rsidR="00000000" w:rsidDel="00000000" w:rsidP="00000000" w:rsidRDefault="00000000" w:rsidRPr="00000000" w14:paraId="00000010">
      <w:pPr>
        <w:rPr>
          <w:sz w:val="32"/>
          <w:szCs w:val="32"/>
        </w:rPr>
      </w:pPr>
      <w:r w:rsidDel="00000000" w:rsidR="00000000" w:rsidRPr="00000000">
        <w:rPr>
          <w:rtl w:val="0"/>
        </w:rPr>
      </w:r>
    </w:p>
    <w:p w:rsidR="00000000" w:rsidDel="00000000" w:rsidP="00000000" w:rsidRDefault="00000000" w:rsidRPr="00000000" w14:paraId="00000011">
      <w:pPr>
        <w:rPr>
          <w:sz w:val="32"/>
          <w:szCs w:val="32"/>
        </w:rPr>
      </w:pPr>
      <w:r w:rsidDel="00000000" w:rsidR="00000000" w:rsidRPr="00000000">
        <w:rPr>
          <w:sz w:val="32"/>
          <w:szCs w:val="32"/>
          <w:rtl w:val="0"/>
        </w:rPr>
        <w:t xml:space="preserve">Annual Report:</w:t>
      </w:r>
    </w:p>
    <w:p w:rsidR="00000000" w:rsidDel="00000000" w:rsidP="00000000" w:rsidRDefault="00000000" w:rsidRPr="00000000" w14:paraId="00000012">
      <w:pPr>
        <w:numPr>
          <w:ilvl w:val="0"/>
          <w:numId w:val="1"/>
        </w:numPr>
        <w:spacing w:after="0" w:afterAutospacing="0"/>
        <w:ind w:left="720" w:hanging="360"/>
        <w:rPr>
          <w:sz w:val="32"/>
          <w:szCs w:val="32"/>
          <w:u w:val="none"/>
        </w:rPr>
      </w:pPr>
      <w:r w:rsidDel="00000000" w:rsidR="00000000" w:rsidRPr="00000000">
        <w:rPr>
          <w:sz w:val="32"/>
          <w:szCs w:val="32"/>
          <w:rtl w:val="0"/>
        </w:rPr>
        <w:t xml:space="preserve">the PFLC thank outgoing Chairman Ron Wharmby for his long service and hard work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32"/>
          <w:szCs w:val="32"/>
          <w:u w:val="none"/>
        </w:rPr>
      </w:pPr>
      <w:r w:rsidDel="00000000" w:rsidR="00000000" w:rsidRPr="00000000">
        <w:rPr>
          <w:sz w:val="32"/>
          <w:szCs w:val="32"/>
          <w:rtl w:val="0"/>
        </w:rPr>
        <w:t xml:space="preserve">attendance by representatives enables full discussion and voting rights to be exercised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32"/>
          <w:szCs w:val="32"/>
          <w:u w:val="none"/>
        </w:rPr>
      </w:pPr>
      <w:r w:rsidDel="00000000" w:rsidR="00000000" w:rsidRPr="00000000">
        <w:rPr>
          <w:sz w:val="32"/>
          <w:szCs w:val="32"/>
          <w:rtl w:val="0"/>
        </w:rPr>
        <w:t xml:space="preserve">Deed of Dedication in conjunction with Fields in Trust has been completed</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32"/>
          <w:szCs w:val="32"/>
          <w:u w:val="none"/>
        </w:rPr>
      </w:pPr>
      <w:r w:rsidDel="00000000" w:rsidR="00000000" w:rsidRPr="00000000">
        <w:rPr>
          <w:sz w:val="32"/>
          <w:szCs w:val="32"/>
          <w:rtl w:val="0"/>
        </w:rPr>
        <w:t xml:space="preserve">the Parish Council grant is to be reduced to £1000 in the new financial year following a budget review</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32"/>
          <w:szCs w:val="32"/>
          <w:u w:val="none"/>
        </w:rPr>
      </w:pPr>
      <w:r w:rsidDel="00000000" w:rsidR="00000000" w:rsidRPr="00000000">
        <w:rPr>
          <w:sz w:val="32"/>
          <w:szCs w:val="32"/>
          <w:rtl w:val="0"/>
        </w:rPr>
        <w:t xml:space="preserve">online banking is now in place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32"/>
          <w:szCs w:val="32"/>
        </w:rPr>
      </w:pPr>
      <w:r w:rsidDel="00000000" w:rsidR="00000000" w:rsidRPr="00000000">
        <w:rPr>
          <w:rtl w:val="0"/>
        </w:rPr>
      </w:r>
    </w:p>
    <w:p w:rsidR="00000000" w:rsidDel="00000000" w:rsidP="00000000" w:rsidRDefault="00000000" w:rsidRPr="00000000" w14:paraId="00000018">
      <w:pPr>
        <w:ind w:left="0" w:firstLine="0"/>
        <w:rPr>
          <w:sz w:val="32"/>
          <w:szCs w:val="32"/>
        </w:rPr>
      </w:pPr>
      <w:r w:rsidDel="00000000" w:rsidR="00000000" w:rsidRPr="00000000">
        <w:rPr>
          <w:sz w:val="32"/>
          <w:szCs w:val="32"/>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2FhYzXy2/5moyDH3Br2rhyYfBg==">CgMxLjA4AHIhMThaNmNENmlySVNEU1pDcUhZNnNWWWtIREtxanUzTTFE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