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i w:val="0"/>
          <w:smallCaps w:val="0"/>
          <w:color w:val="000000"/>
          <w:sz w:val="26"/>
          <w:szCs w:val="26"/>
          <w:rtl w:val="0"/>
        </w:rPr>
        <w:t xml:space="preserve">Minutes of PFLC MEETING held T</w:t>
      </w:r>
      <w:r w:rsidDel="00000000" w:rsidR="00000000" w:rsidRPr="00000000">
        <w:rPr>
          <w:b w:val="1"/>
          <w:sz w:val="26"/>
          <w:szCs w:val="26"/>
          <w:rtl w:val="0"/>
        </w:rPr>
        <w:t xml:space="preserve">uesday April 2nd 2024</w:t>
      </w:r>
      <w:r w:rsidDel="00000000" w:rsidR="00000000" w:rsidRPr="00000000">
        <w:rPr>
          <w:b w:val="1"/>
          <w:i w:val="0"/>
          <w:smallCaps w:val="0"/>
          <w:color w:val="000000"/>
          <w:sz w:val="26"/>
          <w:szCs w:val="26"/>
          <w:rtl w:val="0"/>
        </w:rPr>
        <w:t xml:space="preserve"> at the Bowls Clubhouse at 7:</w:t>
      </w:r>
      <w:r w:rsidDel="00000000" w:rsidR="00000000" w:rsidRPr="00000000">
        <w:rPr>
          <w:b w:val="1"/>
          <w:sz w:val="26"/>
          <w:szCs w:val="26"/>
          <w:rtl w:val="0"/>
        </w:rPr>
        <w:t xml:space="preserve">3</w:t>
      </w:r>
      <w:r w:rsidDel="00000000" w:rsidR="00000000" w:rsidRPr="00000000">
        <w:rPr>
          <w:b w:val="1"/>
          <w:i w:val="0"/>
          <w:smallCaps w:val="0"/>
          <w:color w:val="000000"/>
          <w:sz w:val="26"/>
          <w:szCs w:val="26"/>
          <w:rtl w:val="0"/>
        </w:rPr>
        <w:t xml:space="preserve">0pm.</w:t>
      </w:r>
      <w:r w:rsidDel="00000000" w:rsidR="00000000" w:rsidRPr="00000000">
        <w:rPr>
          <w:rtl w:val="0"/>
        </w:rPr>
      </w:r>
    </w:p>
    <w:p w:rsidR="00000000" w:rsidDel="00000000" w:rsidP="00000000" w:rsidRDefault="00000000" w:rsidRPr="00000000" w14:paraId="00000002">
      <w:pPr>
        <w:rPr>
          <w:i w:val="0"/>
          <w:smallCaps w:val="0"/>
          <w:color w:val="000000"/>
        </w:rPr>
      </w:pPr>
      <w:r w:rsidDel="00000000" w:rsidR="00000000" w:rsidRPr="00000000">
        <w:rPr>
          <w:i w:val="0"/>
          <w:smallCaps w:val="0"/>
          <w:color w:val="000000"/>
          <w:rtl w:val="0"/>
        </w:rPr>
        <w:t xml:space="preserve">Present: </w:t>
      </w:r>
      <w:r w:rsidDel="00000000" w:rsidR="00000000" w:rsidRPr="00000000">
        <w:rPr>
          <w:rtl w:val="0"/>
        </w:rPr>
        <w:t xml:space="preserve">A Lloyd </w:t>
      </w:r>
      <w:r w:rsidDel="00000000" w:rsidR="00000000" w:rsidRPr="00000000">
        <w:rPr>
          <w:i w:val="0"/>
          <w:smallCaps w:val="0"/>
          <w:color w:val="000000"/>
          <w:rtl w:val="0"/>
        </w:rPr>
        <w:t xml:space="preserve">(</w:t>
      </w:r>
      <w:r w:rsidDel="00000000" w:rsidR="00000000" w:rsidRPr="00000000">
        <w:rPr>
          <w:rtl w:val="0"/>
        </w:rPr>
        <w:t xml:space="preserve">Acting Chairman), C Lunn,  L Dennon</w:t>
      </w:r>
      <w:r w:rsidDel="00000000" w:rsidR="00000000" w:rsidRPr="00000000">
        <w:rPr>
          <w:i w:val="0"/>
          <w:smallCaps w:val="0"/>
          <w:color w:val="000000"/>
          <w:rtl w:val="0"/>
        </w:rPr>
        <w:t xml:space="preserve">, </w:t>
      </w:r>
      <w:r w:rsidDel="00000000" w:rsidR="00000000" w:rsidRPr="00000000">
        <w:rPr>
          <w:rtl w:val="0"/>
        </w:rPr>
        <w:t xml:space="preserve">M Ward, </w:t>
      </w:r>
      <w:r w:rsidDel="00000000" w:rsidR="00000000" w:rsidRPr="00000000">
        <w:rPr>
          <w:i w:val="0"/>
          <w:smallCaps w:val="0"/>
          <w:color w:val="000000"/>
          <w:rtl w:val="0"/>
        </w:rPr>
        <w:t xml:space="preserve">M St</w:t>
      </w:r>
      <w:r w:rsidDel="00000000" w:rsidR="00000000" w:rsidRPr="00000000">
        <w:rPr>
          <w:rtl w:val="0"/>
        </w:rPr>
        <w:t xml:space="preserve">ead, K Towndrow, R Atkinson, M Osborne, S Pye</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1 To receive apologies. . . .  received  from A Bromley,  M Pearse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w:t>
      </w:r>
      <w:r w:rsidDel="00000000" w:rsidR="00000000" w:rsidRPr="00000000">
        <w:rPr>
          <w:i w:val="0"/>
          <w:smallCaps w:val="0"/>
          <w:color w:val="000000"/>
          <w:rtl w:val="0"/>
        </w:rPr>
        <w:t xml:space="preserve">2 To agree minutes from</w:t>
      </w:r>
      <w:r w:rsidDel="00000000" w:rsidR="00000000" w:rsidRPr="00000000">
        <w:rPr>
          <w:rtl w:val="0"/>
        </w:rPr>
        <w:t xml:space="preserve"> February </w:t>
      </w:r>
      <w:r w:rsidDel="00000000" w:rsidR="00000000" w:rsidRPr="00000000">
        <w:rPr>
          <w:i w:val="0"/>
          <w:smallCaps w:val="0"/>
          <w:color w:val="000000"/>
          <w:rtl w:val="0"/>
        </w:rPr>
        <w:t xml:space="preserve"> meeting: agreed</w:t>
      </w:r>
      <w:r w:rsidDel="00000000" w:rsidR="00000000" w:rsidRPr="00000000">
        <w:rPr>
          <w:rtl w:val="0"/>
        </w:rPr>
      </w:r>
    </w:p>
    <w:p w:rsidR="00000000" w:rsidDel="00000000" w:rsidP="00000000" w:rsidRDefault="00000000" w:rsidRPr="00000000" w14:paraId="00000005">
      <w:pPr>
        <w:rPr/>
      </w:pPr>
      <w:r w:rsidDel="00000000" w:rsidR="00000000" w:rsidRPr="00000000">
        <w:rPr>
          <w:i w:val="0"/>
          <w:smallCaps w:val="0"/>
          <w:color w:val="000000"/>
          <w:rtl w:val="0"/>
        </w:rPr>
        <w:t xml:space="preserve">3 Updates on ongoing matters to be received and actions agreed where necessary:</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t xml:space="preserve">A Pavilion roof internal damp patch repair work has been done</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7">
      <w:pPr>
        <w:rPr/>
      </w:pPr>
      <w:r w:rsidDel="00000000" w:rsidR="00000000" w:rsidRPr="00000000">
        <w:rPr>
          <w:i w:val="0"/>
          <w:smallCaps w:val="0"/>
          <w:color w:val="000000"/>
          <w:rtl w:val="0"/>
        </w:rPr>
        <w:t xml:space="preserve">B </w:t>
      </w:r>
      <w:r w:rsidDel="00000000" w:rsidR="00000000" w:rsidRPr="00000000">
        <w:rPr>
          <w:rtl w:val="0"/>
        </w:rPr>
        <w:t xml:space="preserve">Application by PC to Woodland Trust for mixed tree packs has been successful and hedging arriving for distribution to Bowls Club planting Nov 2024. Bowls declined the offer                                                                               </w:t>
      </w:r>
    </w:p>
    <w:p w:rsidR="00000000" w:rsidDel="00000000" w:rsidP="00000000" w:rsidRDefault="00000000" w:rsidRPr="00000000" w14:paraId="00000008">
      <w:pPr>
        <w:rPr>
          <w:i w:val="0"/>
          <w:smallCaps w:val="0"/>
          <w:color w:val="000000"/>
        </w:rPr>
      </w:pPr>
      <w:r w:rsidDel="00000000" w:rsidR="00000000" w:rsidRPr="00000000">
        <w:rPr>
          <w:rtl w:val="0"/>
        </w:rPr>
        <w:t xml:space="preserve">  </w:t>
      </w:r>
      <w:r w:rsidDel="00000000" w:rsidR="00000000" w:rsidRPr="00000000">
        <w:rPr>
          <w:i w:val="0"/>
          <w:smallCaps w:val="0"/>
          <w:color w:val="000000"/>
          <w:rtl w:val="0"/>
        </w:rPr>
        <w:t xml:space="preserve">C Mole catcher has been</w:t>
      </w:r>
    </w:p>
    <w:p w:rsidR="00000000" w:rsidDel="00000000" w:rsidP="00000000" w:rsidRDefault="00000000" w:rsidRPr="00000000" w14:paraId="00000009">
      <w:pPr>
        <w:rPr>
          <w:b w:val="1"/>
          <w:i w:val="0"/>
          <w:smallCaps w:val="0"/>
          <w:color w:val="000000"/>
        </w:rPr>
      </w:pPr>
      <w:r w:rsidDel="00000000" w:rsidR="00000000" w:rsidRPr="00000000">
        <w:rPr>
          <w:rtl w:val="0"/>
        </w:rPr>
        <w:t xml:space="preserve"> </w:t>
      </w:r>
      <w:r w:rsidDel="00000000" w:rsidR="00000000" w:rsidRPr="00000000">
        <w:rPr>
          <w:i w:val="0"/>
          <w:smallCaps w:val="0"/>
          <w:color w:val="000000"/>
          <w:rtl w:val="0"/>
        </w:rPr>
        <w:t xml:space="preserve">D  Annual PAT testing has been undertaken and paid: clubs to reimburse PFLC. </w:t>
      </w:r>
      <w:r w:rsidDel="00000000" w:rsidR="00000000" w:rsidRPr="00000000">
        <w:rPr>
          <w:b w:val="1"/>
          <w:i w:val="0"/>
          <w:smallCaps w:val="0"/>
          <w:color w:val="000000"/>
          <w:rtl w:val="0"/>
        </w:rPr>
        <w:t xml:space="preserve">Action: all clubs, C Lunn </w:t>
      </w:r>
    </w:p>
    <w:p w:rsidR="00000000" w:rsidDel="00000000" w:rsidP="00000000" w:rsidRDefault="00000000" w:rsidRPr="00000000" w14:paraId="0000000A">
      <w:pPr>
        <w:rPr>
          <w:b w:val="1"/>
        </w:rPr>
      </w:pPr>
      <w:r w:rsidDel="00000000" w:rsidR="00000000" w:rsidRPr="00000000">
        <w:rPr>
          <w:rtl w:val="0"/>
        </w:rPr>
        <w:t xml:space="preserve">Suggestion PAT testing should be 6 monthly, to be clarified                                </w:t>
      </w:r>
      <w:r w:rsidDel="00000000" w:rsidR="00000000" w:rsidRPr="00000000">
        <w:rPr>
          <w:b w:val="1"/>
          <w:rtl w:val="0"/>
        </w:rPr>
        <w:t xml:space="preserve">Action: LD (Cawood Clerk)</w:t>
      </w:r>
    </w:p>
    <w:p w:rsidR="00000000" w:rsidDel="00000000" w:rsidP="00000000" w:rsidRDefault="00000000" w:rsidRPr="00000000" w14:paraId="0000000B">
      <w:pPr>
        <w:rPr/>
      </w:pPr>
      <w:r w:rsidDel="00000000" w:rsidR="00000000" w:rsidRPr="00000000">
        <w:rPr>
          <w:rtl w:val="0"/>
        </w:rPr>
        <w:t xml:space="preserve"> E Weed spraying of both playing fields will be on April 8th. Bedford mowers will do the work @ £750 plus VAT. Half the cost to be paid by PFLC.</w:t>
      </w:r>
    </w:p>
    <w:p w:rsidR="00000000" w:rsidDel="00000000" w:rsidP="00000000" w:rsidRDefault="00000000" w:rsidRPr="00000000" w14:paraId="0000000C">
      <w:pPr>
        <w:rPr>
          <w:b w:val="1"/>
        </w:rPr>
      </w:pPr>
      <w:r w:rsidDel="00000000" w:rsidR="00000000" w:rsidRPr="00000000">
        <w:rPr>
          <w:rtl w:val="0"/>
        </w:rPr>
        <w:t xml:space="preserve">F Grass cutting arrangements to be discussed and agreed: cricket are sourcing a gang mower for their use; PC aerator can be made available once connector is sorted; PC mower recently serviced and available to both clubs                                                                             </w:t>
      </w:r>
      <w:r w:rsidDel="00000000" w:rsidR="00000000" w:rsidRPr="00000000">
        <w:rPr>
          <w:b w:val="1"/>
          <w:rtl w:val="0"/>
        </w:rPr>
        <w:t xml:space="preserve">Action : L Dennon (PC handyman)</w:t>
      </w:r>
    </w:p>
    <w:p w:rsidR="00000000" w:rsidDel="00000000" w:rsidP="00000000" w:rsidRDefault="00000000" w:rsidRPr="00000000" w14:paraId="0000000D">
      <w:pPr>
        <w:rPr/>
      </w:pPr>
      <w:r w:rsidDel="00000000" w:rsidR="00000000" w:rsidRPr="00000000">
        <w:rPr>
          <w:rtl w:val="0"/>
        </w:rPr>
        <w:t xml:space="preserve">G A voting rep is required from Tennis, Football, Cricket, Bowls as part of the terms of reference. To discuss non compliance: agreed not to take action but clubs only able to vote if in attendance</w:t>
      </w:r>
    </w:p>
    <w:p w:rsidR="00000000" w:rsidDel="00000000" w:rsidP="00000000" w:rsidRDefault="00000000" w:rsidRPr="00000000" w14:paraId="0000000E">
      <w:pPr>
        <w:rPr>
          <w:b w:val="1"/>
        </w:rPr>
      </w:pPr>
      <w:r w:rsidDel="00000000" w:rsidR="00000000" w:rsidRPr="00000000">
        <w:rPr>
          <w:b w:val="1"/>
          <w:rtl w:val="0"/>
        </w:rPr>
        <w:t xml:space="preserve">                                                                                                                              Action: M Pearce, A Bromley</w:t>
      </w:r>
    </w:p>
    <w:p w:rsidR="00000000" w:rsidDel="00000000" w:rsidP="00000000" w:rsidRDefault="00000000" w:rsidRPr="00000000" w14:paraId="0000000F">
      <w:pPr>
        <w:rPr>
          <w:i w:val="0"/>
          <w:smallCaps w:val="0"/>
          <w:color w:val="000000"/>
        </w:rPr>
      </w:pPr>
      <w:r w:rsidDel="00000000" w:rsidR="00000000" w:rsidRPr="00000000">
        <w:rPr>
          <w:i w:val="0"/>
          <w:smallCaps w:val="0"/>
          <w:color w:val="000000"/>
          <w:rtl w:val="0"/>
        </w:rPr>
        <w:t xml:space="preserve">4 Treasurer’s Report</w:t>
      </w:r>
    </w:p>
    <w:p w:rsidR="00000000" w:rsidDel="00000000" w:rsidP="00000000" w:rsidRDefault="00000000" w:rsidRPr="00000000" w14:paraId="00000010">
      <w:pPr>
        <w:rPr/>
      </w:pPr>
      <w:r w:rsidDel="00000000" w:rsidR="00000000" w:rsidRPr="00000000">
        <w:rPr>
          <w:i w:val="0"/>
          <w:smallCaps w:val="0"/>
          <w:color w:val="000000"/>
          <w:rtl w:val="0"/>
        </w:rPr>
        <w:t xml:space="preserve"> A</w:t>
      </w:r>
      <w:r w:rsidDel="00000000" w:rsidR="00000000" w:rsidRPr="00000000">
        <w:rPr>
          <w:rtl w:val="0"/>
        </w:rPr>
        <w:t xml:space="preserve"> End of financial year report distributed to attendees</w:t>
      </w:r>
    </w:p>
    <w:p w:rsidR="00000000" w:rsidDel="00000000" w:rsidP="00000000" w:rsidRDefault="00000000" w:rsidRPr="00000000" w14:paraId="00000011">
      <w:pPr>
        <w:rPr/>
      </w:pPr>
      <w:r w:rsidDel="00000000" w:rsidR="00000000" w:rsidRPr="00000000">
        <w:rPr>
          <w:rtl w:val="0"/>
        </w:rPr>
        <w:t xml:space="preserve">Clubs have received bills for utilities which must be paid within 28 days. To discuss sanctions regarding breach of lease through non or late payment. Suggestions included involving governing body being informed of potential loss of facilities </w:t>
      </w:r>
    </w:p>
    <w:p w:rsidR="00000000" w:rsidDel="00000000" w:rsidP="00000000" w:rsidRDefault="00000000" w:rsidRPr="00000000" w14:paraId="00000012">
      <w:pPr>
        <w:rPr/>
      </w:pPr>
      <w:r w:rsidDel="00000000" w:rsidR="00000000" w:rsidRPr="00000000">
        <w:rPr>
          <w:rtl w:val="0"/>
        </w:rPr>
        <w:t xml:space="preserve">All utilities are now balanced.and Vesta fire up to date. </w:t>
      </w:r>
    </w:p>
    <w:p w:rsidR="00000000" w:rsidDel="00000000" w:rsidP="00000000" w:rsidRDefault="00000000" w:rsidRPr="00000000" w14:paraId="00000013">
      <w:pPr>
        <w:rPr>
          <w:b w:val="1"/>
        </w:rPr>
      </w:pPr>
      <w:r w:rsidDel="00000000" w:rsidR="00000000" w:rsidRPr="00000000">
        <w:rPr>
          <w:b w:val="1"/>
          <w:rtl w:val="0"/>
        </w:rPr>
        <w:t xml:space="preserve">Agreed ALL CLUBS will send electricity readings quarterly: April 1st (this year done); July 1st; Oct 1st; Jan 1st. Treasurer to send email reminders prior to due dates                           Action: all clubs, C Lunn </w:t>
      </w:r>
    </w:p>
    <w:p w:rsidR="00000000" w:rsidDel="00000000" w:rsidP="00000000" w:rsidRDefault="00000000" w:rsidRPr="00000000" w14:paraId="00000014">
      <w:pPr>
        <w:rPr>
          <w:b w:val="1"/>
        </w:rPr>
      </w:pPr>
      <w:r w:rsidDel="00000000" w:rsidR="00000000" w:rsidRPr="00000000">
        <w:rPr>
          <w:rtl w:val="0"/>
        </w:rPr>
        <w:t xml:space="preserve">Regarding fire extinguishers, Bowls and Tennis must ensure these are up to date to comply with fire insurance for buildings                                                                                        </w:t>
      </w:r>
      <w:r w:rsidDel="00000000" w:rsidR="00000000" w:rsidRPr="00000000">
        <w:rPr>
          <w:b w:val="1"/>
          <w:rtl w:val="0"/>
        </w:rPr>
        <w:t xml:space="preserve">Action: A Bromley, R Atkinson </w:t>
      </w:r>
    </w:p>
    <w:p w:rsidR="00000000" w:rsidDel="00000000" w:rsidP="00000000" w:rsidRDefault="00000000" w:rsidRPr="00000000" w14:paraId="00000015">
      <w:pPr>
        <w:spacing w:after="240" w:before="240" w:lineRule="auto"/>
        <w:rPr/>
      </w:pPr>
      <w:r w:rsidDel="00000000" w:rsidR="00000000" w:rsidRPr="00000000">
        <w:rPr>
          <w:rtl w:val="0"/>
        </w:rPr>
        <w:t xml:space="preserve">B payment for LPG service now been made by both clubs (one third each, final third PFLC)</w:t>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t xml:space="preserve">C Following a budget review, the PC are reducing the Playing Fields grant next financial year to £1000</w:t>
      </w:r>
    </w:p>
    <w:p w:rsidR="00000000" w:rsidDel="00000000" w:rsidP="00000000" w:rsidRDefault="00000000" w:rsidRPr="00000000" w14:paraId="00000018">
      <w:pPr>
        <w:spacing w:after="240" w:before="240" w:lineRule="auto"/>
        <w:rPr/>
      </w:pPr>
      <w:r w:rsidDel="00000000" w:rsidR="00000000" w:rsidRPr="00000000">
        <w:rPr>
          <w:rtl w:val="0"/>
        </w:rPr>
        <w:t xml:space="preserve">D National non domestic rates of !2744:50 (April 1 2024 - March 31 2025) has received full small business relief. No payment due.</w:t>
      </w:r>
    </w:p>
    <w:p w:rsidR="00000000" w:rsidDel="00000000" w:rsidP="00000000" w:rsidRDefault="00000000" w:rsidRPr="00000000" w14:paraId="00000019">
      <w:pPr>
        <w:rPr/>
      </w:pPr>
      <w:r w:rsidDel="00000000" w:rsidR="00000000" w:rsidRPr="00000000">
        <w:rPr>
          <w:i w:val="0"/>
          <w:smallCaps w:val="0"/>
          <w:color w:val="000000"/>
          <w:rtl w:val="0"/>
        </w:rPr>
        <w:t xml:space="preserve">5 Club Reports</w:t>
      </w:r>
      <w:r w:rsidDel="00000000" w:rsidR="00000000" w:rsidRPr="00000000">
        <w:rPr>
          <w:rtl w:val="0"/>
        </w:rPr>
      </w:r>
    </w:p>
    <w:p w:rsidR="00000000" w:rsidDel="00000000" w:rsidP="00000000" w:rsidRDefault="00000000" w:rsidRPr="00000000" w14:paraId="0000001A">
      <w:pPr>
        <w:rPr/>
      </w:pPr>
      <w:r w:rsidDel="00000000" w:rsidR="00000000" w:rsidRPr="00000000">
        <w:rPr>
          <w:i w:val="0"/>
          <w:smallCaps w:val="0"/>
          <w:color w:val="000000"/>
          <w:rtl w:val="0"/>
        </w:rPr>
        <w:t xml:space="preserve">A Bowls: </w:t>
      </w:r>
      <w:r w:rsidDel="00000000" w:rsidR="00000000" w:rsidRPr="00000000">
        <w:rPr>
          <w:rtl w:val="0"/>
        </w:rPr>
        <w:t xml:space="preserve"> greens maintenance continues in preparation of new season start and green has had last dressing. The club is however is struggling to get members, teams and volunteers.</w:t>
      </w:r>
    </w:p>
    <w:p w:rsidR="00000000" w:rsidDel="00000000" w:rsidP="00000000" w:rsidRDefault="00000000" w:rsidRPr="00000000" w14:paraId="0000001B">
      <w:pPr>
        <w:rPr/>
      </w:pPr>
      <w:r w:rsidDel="00000000" w:rsidR="00000000" w:rsidRPr="00000000">
        <w:rPr>
          <w:rtl w:val="0"/>
        </w:rPr>
        <w:t xml:space="preserve">Club needs a new electric mower (costed at £4400). Grants to be investigated by club and potential links sent                                                                                                                                          </w:t>
      </w:r>
      <w:r w:rsidDel="00000000" w:rsidR="00000000" w:rsidRPr="00000000">
        <w:rPr>
          <w:b w:val="1"/>
          <w:rtl w:val="0"/>
        </w:rPr>
        <w:t xml:space="preserve">Action: L Dennon</w:t>
      </w: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t xml:space="preserve">Club have concerns re Oak tree dropping acorns, impacting on green . Recent arboricultural H&amp;S report to be shared with club                                                                                                           </w:t>
      </w:r>
      <w:r w:rsidDel="00000000" w:rsidR="00000000" w:rsidRPr="00000000">
        <w:rPr>
          <w:b w:val="1"/>
          <w:rtl w:val="0"/>
        </w:rPr>
        <w:t xml:space="preserve">Action: L Dennon</w:t>
      </w:r>
    </w:p>
    <w:p w:rsidR="00000000" w:rsidDel="00000000" w:rsidP="00000000" w:rsidRDefault="00000000" w:rsidRPr="00000000" w14:paraId="0000001D">
      <w:pPr>
        <w:rPr/>
      </w:pPr>
      <w:r w:rsidDel="00000000" w:rsidR="00000000" w:rsidRPr="00000000">
        <w:rPr>
          <w:i w:val="0"/>
          <w:smallCaps w:val="0"/>
          <w:color w:val="000000"/>
          <w:rtl w:val="0"/>
        </w:rPr>
        <w:t xml:space="preserve">B Cricket: </w:t>
      </w:r>
      <w:r w:rsidDel="00000000" w:rsidR="00000000" w:rsidRPr="00000000">
        <w:rPr>
          <w:rtl w:val="0"/>
        </w:rPr>
        <w:t xml:space="preserve">Roller has been used extensively on the outfield; first match will be end of April; 2 teams currently with plans for Thursday night games starting in May</w:t>
      </w:r>
    </w:p>
    <w:p w:rsidR="00000000" w:rsidDel="00000000" w:rsidP="00000000" w:rsidRDefault="00000000" w:rsidRPr="00000000" w14:paraId="0000001E">
      <w:pPr>
        <w:rPr/>
      </w:pPr>
      <w:r w:rsidDel="00000000" w:rsidR="00000000" w:rsidRPr="00000000">
        <w:rPr>
          <w:i w:val="0"/>
          <w:smallCaps w:val="0"/>
          <w:color w:val="000000"/>
          <w:rtl w:val="0"/>
        </w:rPr>
        <w:t xml:space="preserve">C Tennis:</w:t>
      </w:r>
      <w:r w:rsidDel="00000000" w:rsidR="00000000" w:rsidRPr="00000000">
        <w:rPr>
          <w:rtl w:val="0"/>
        </w:rPr>
        <w:t xml:space="preserve"> no report available</w:t>
      </w:r>
    </w:p>
    <w:p w:rsidR="00000000" w:rsidDel="00000000" w:rsidP="00000000" w:rsidRDefault="00000000" w:rsidRPr="00000000" w14:paraId="0000001F">
      <w:pPr>
        <w:rPr/>
      </w:pPr>
      <w:r w:rsidDel="00000000" w:rsidR="00000000" w:rsidRPr="00000000">
        <w:rPr>
          <w:i w:val="0"/>
          <w:smallCaps w:val="0"/>
          <w:color w:val="000000"/>
          <w:rtl w:val="0"/>
        </w:rPr>
        <w:t xml:space="preserve">D Football: </w:t>
      </w:r>
      <w:r w:rsidDel="00000000" w:rsidR="00000000" w:rsidRPr="00000000">
        <w:rPr>
          <w:rtl w:val="0"/>
        </w:rPr>
        <w:t xml:space="preserve"> no report available</w:t>
      </w:r>
    </w:p>
    <w:p w:rsidR="00000000" w:rsidDel="00000000" w:rsidP="00000000" w:rsidRDefault="00000000" w:rsidRPr="00000000" w14:paraId="00000020">
      <w:pPr>
        <w:rPr/>
      </w:pPr>
      <w:r w:rsidDel="00000000" w:rsidR="00000000" w:rsidRPr="00000000">
        <w:rPr>
          <w:i w:val="0"/>
          <w:smallCaps w:val="0"/>
          <w:color w:val="000000"/>
          <w:rtl w:val="0"/>
        </w:rPr>
        <w:t xml:space="preserve"> E Allotmen</w:t>
      </w:r>
      <w:r w:rsidDel="00000000" w:rsidR="00000000" w:rsidRPr="00000000">
        <w:rPr>
          <w:rtl w:val="0"/>
        </w:rPr>
        <w:t xml:space="preserve">ts: work weekend successful; hedging cut; only 2 x half plots available</w:t>
      </w:r>
    </w:p>
    <w:p w:rsidR="00000000" w:rsidDel="00000000" w:rsidP="00000000" w:rsidRDefault="00000000" w:rsidRPr="00000000" w14:paraId="00000021">
      <w:pPr>
        <w:rPr>
          <w:i w:val="0"/>
          <w:smallCaps w:val="0"/>
          <w:color w:val="000000"/>
        </w:rPr>
      </w:pPr>
      <w:r w:rsidDel="00000000" w:rsidR="00000000" w:rsidRPr="00000000">
        <w:rPr>
          <w:rtl w:val="0"/>
        </w:rPr>
        <w:t xml:space="preserve">6</w:t>
      </w:r>
      <w:r w:rsidDel="00000000" w:rsidR="00000000" w:rsidRPr="00000000">
        <w:rPr>
          <w:i w:val="0"/>
          <w:smallCaps w:val="0"/>
          <w:color w:val="000000"/>
          <w:rtl w:val="0"/>
        </w:rPr>
        <w:t xml:space="preserve"> New issues for consideration</w:t>
      </w:r>
    </w:p>
    <w:p w:rsidR="00000000" w:rsidDel="00000000" w:rsidP="00000000" w:rsidRDefault="00000000" w:rsidRPr="00000000" w14:paraId="00000022">
      <w:pPr>
        <w:spacing w:after="240" w:before="240" w:lineRule="auto"/>
        <w:rPr/>
      </w:pPr>
      <w:r w:rsidDel="00000000" w:rsidR="00000000" w:rsidRPr="00000000">
        <w:rPr>
          <w:rtl w:val="0"/>
        </w:rPr>
        <w:t xml:space="preserve">A Ladies toilet door requires remedial work. PC Handyman to check it out. </w:t>
      </w:r>
    </w:p>
    <w:p w:rsidR="00000000" w:rsidDel="00000000" w:rsidP="00000000" w:rsidRDefault="00000000" w:rsidRPr="00000000" w14:paraId="00000023">
      <w:pPr>
        <w:spacing w:after="240" w:before="240" w:lineRule="auto"/>
        <w:rPr/>
      </w:pPr>
      <w:r w:rsidDel="00000000" w:rsidR="00000000" w:rsidRPr="00000000">
        <w:rPr>
          <w:rtl w:val="0"/>
        </w:rPr>
        <w:t xml:space="preserve">Additionally, internal damp patch, external doors paint to be checked and request pavilion roof V to be cleared monthly </w:t>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                                                                                                                    Action: L Dennon ( PC handyman) </w:t>
      </w:r>
    </w:p>
    <w:p w:rsidR="00000000" w:rsidDel="00000000" w:rsidP="00000000" w:rsidRDefault="00000000" w:rsidRPr="00000000" w14:paraId="00000025">
      <w:pPr>
        <w:spacing w:after="240" w:before="240" w:lineRule="auto"/>
        <w:rPr/>
      </w:pPr>
      <w:r w:rsidDel="00000000" w:rsidR="00000000" w:rsidRPr="00000000">
        <w:rPr>
          <w:rtl w:val="0"/>
        </w:rPr>
        <w:t xml:space="preserve">7 For information:</w:t>
      </w:r>
    </w:p>
    <w:p w:rsidR="00000000" w:rsidDel="00000000" w:rsidP="00000000" w:rsidRDefault="00000000" w:rsidRPr="00000000" w14:paraId="00000026">
      <w:pPr>
        <w:spacing w:after="240" w:before="240" w:lineRule="auto"/>
        <w:rPr/>
      </w:pPr>
      <w:r w:rsidDel="00000000" w:rsidR="00000000" w:rsidRPr="00000000">
        <w:rPr>
          <w:rtl w:val="0"/>
        </w:rPr>
        <w:t xml:space="preserve">A Fire regulations for the pavilion will be updated to conform to new legislation  Action: L Dennon</w:t>
      </w:r>
    </w:p>
    <w:p w:rsidR="00000000" w:rsidDel="00000000" w:rsidP="00000000" w:rsidRDefault="00000000" w:rsidRPr="00000000" w14:paraId="00000027">
      <w:pPr>
        <w:rPr>
          <w:i w:val="0"/>
          <w:smallCaps w:val="0"/>
          <w:color w:val="000000"/>
        </w:rPr>
      </w:pPr>
      <w:r w:rsidDel="00000000" w:rsidR="00000000" w:rsidRPr="00000000">
        <w:rPr>
          <w:i w:val="0"/>
          <w:smallCaps w:val="0"/>
          <w:color w:val="000000"/>
          <w:rtl w:val="0"/>
        </w:rPr>
        <w:t xml:space="preserve">Meeting closed 8:47pm.  </w:t>
      </w:r>
    </w:p>
    <w:p w:rsidR="00000000" w:rsidDel="00000000" w:rsidP="00000000" w:rsidRDefault="00000000" w:rsidRPr="00000000" w14:paraId="00000028">
      <w:pPr>
        <w:rPr/>
      </w:pPr>
      <w:r w:rsidDel="00000000" w:rsidR="00000000" w:rsidRPr="00000000">
        <w:rPr>
          <w:rtl w:val="0"/>
        </w:rPr>
        <w:t xml:space="preserve">Next meeting,  including AGM, Tuesday  June 4th 2024, Bowls Club at 7:30pm</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