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i w:val="0"/>
          <w:smallCaps w:val="0"/>
          <w:color w:val="000000"/>
          <w:sz w:val="26"/>
          <w:szCs w:val="26"/>
          <w:rtl w:val="0"/>
        </w:rPr>
        <w:t xml:space="preserve">Minutes of PFLC MEETING held T</w:t>
      </w:r>
      <w:r w:rsidDel="00000000" w:rsidR="00000000" w:rsidRPr="00000000">
        <w:rPr>
          <w:b w:val="1"/>
          <w:sz w:val="26"/>
          <w:szCs w:val="26"/>
          <w:rtl w:val="0"/>
        </w:rPr>
        <w:t xml:space="preserve">hurs Feb 1st 2024</w:t>
      </w:r>
      <w:r w:rsidDel="00000000" w:rsidR="00000000" w:rsidRPr="00000000">
        <w:rPr>
          <w:b w:val="1"/>
          <w:i w:val="0"/>
          <w:smallCaps w:val="0"/>
          <w:color w:val="000000"/>
          <w:sz w:val="26"/>
          <w:szCs w:val="26"/>
          <w:rtl w:val="0"/>
        </w:rPr>
        <w:t xml:space="preserve"> at the Bowls Clubhouse at 7:</w:t>
      </w:r>
      <w:r w:rsidDel="00000000" w:rsidR="00000000" w:rsidRPr="00000000">
        <w:rPr>
          <w:b w:val="1"/>
          <w:sz w:val="26"/>
          <w:szCs w:val="26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color w:val="000000"/>
          <w:sz w:val="26"/>
          <w:szCs w:val="26"/>
          <w:rtl w:val="0"/>
        </w:rPr>
        <w:t xml:space="preserve">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0"/>
          <w:smallCaps w:val="0"/>
          <w:color w:val="000000"/>
        </w:rPr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Present: </w:t>
      </w:r>
      <w:r w:rsidDel="00000000" w:rsidR="00000000" w:rsidRPr="00000000">
        <w:rPr>
          <w:rtl w:val="0"/>
        </w:rPr>
        <w:t xml:space="preserve">G Pool,</w:t>
      </w:r>
      <w:r w:rsidDel="00000000" w:rsidR="00000000" w:rsidRPr="00000000">
        <w:rPr>
          <w:i w:val="0"/>
          <w:smallCaps w:val="0"/>
          <w:color w:val="000000"/>
          <w:rtl w:val="0"/>
        </w:rPr>
        <w:t xml:space="preserve">(</w:t>
      </w:r>
      <w:r w:rsidDel="00000000" w:rsidR="00000000" w:rsidRPr="00000000">
        <w:rPr>
          <w:rtl w:val="0"/>
        </w:rPr>
        <w:t xml:space="preserve">Acting Chairman), C Lunn,  L Dennon</w:t>
      </w:r>
      <w:r w:rsidDel="00000000" w:rsidR="00000000" w:rsidRPr="00000000">
        <w:rPr>
          <w:i w:val="0"/>
          <w:smallCaps w:val="0"/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M Ward, </w:t>
      </w:r>
      <w:r w:rsidDel="00000000" w:rsidR="00000000" w:rsidRPr="00000000">
        <w:rPr>
          <w:i w:val="0"/>
          <w:smallCaps w:val="0"/>
          <w:color w:val="000000"/>
          <w:rtl w:val="0"/>
        </w:rPr>
        <w:t xml:space="preserve">M St</w:t>
      </w:r>
      <w:r w:rsidDel="00000000" w:rsidR="00000000" w:rsidRPr="00000000">
        <w:rPr>
          <w:rtl w:val="0"/>
        </w:rPr>
        <w:t xml:space="preserve">ead, K Towndrow, R Atkinson, A Bromley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1 To receive apologies. . . .  received from A Lloyd, S Pye,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color w:val="000000"/>
          <w:rtl w:val="0"/>
        </w:rPr>
        <w:t xml:space="preserve">2 To agree minutes from </w:t>
      </w:r>
      <w:r w:rsidDel="00000000" w:rsidR="00000000" w:rsidRPr="00000000">
        <w:rPr>
          <w:rtl w:val="0"/>
        </w:rPr>
        <w:t xml:space="preserve">December </w:t>
      </w:r>
      <w:r w:rsidDel="00000000" w:rsidR="00000000" w:rsidRPr="00000000">
        <w:rPr>
          <w:i w:val="0"/>
          <w:smallCaps w:val="0"/>
          <w:color w:val="000000"/>
          <w:rtl w:val="0"/>
        </w:rPr>
        <w:t xml:space="preserve"> meeting: 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3 Updates on ongoing matters to be received and actions agreed where necessary: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A Fields in Trust Deed of Dedication, previously agreed, was presented for signatories from PC &amp; PFLC at December meeting but now asking for map of area to be signed too (2x PFLC, 2x PC, 1x witness) done</w:t>
      </w:r>
      <w:r w:rsidDel="00000000" w:rsidR="00000000" w:rsidRPr="00000000">
        <w:rPr>
          <w:highlight w:val="whit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B </w:t>
      </w:r>
      <w:r w:rsidDel="00000000" w:rsidR="00000000" w:rsidRPr="00000000">
        <w:rPr>
          <w:rtl w:val="0"/>
        </w:rPr>
        <w:t xml:space="preserve">Pavilion roof internal damp patch: all materials are purchased and awaiting break in weather to effect repair work                                                                                 </w:t>
      </w:r>
    </w:p>
    <w:p w:rsidR="00000000" w:rsidDel="00000000" w:rsidP="00000000" w:rsidRDefault="00000000" w:rsidRPr="00000000" w14:paraId="00000008">
      <w:pPr>
        <w:rPr>
          <w:i w:val="0"/>
          <w:smallCaps w:val="0"/>
          <w:color w:val="000000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0"/>
          <w:smallCaps w:val="0"/>
          <w:color w:val="000000"/>
          <w:rtl w:val="0"/>
        </w:rPr>
        <w:t xml:space="preserve">C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Boundary fencing between Bowls club and allotments has now been installed by PC handyman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ii Woodland Trust free tree packs can be applied for distribution and planting Nov 2024 </w:t>
      </w:r>
      <w:r w:rsidDel="00000000" w:rsidR="00000000" w:rsidRPr="00000000">
        <w:rPr>
          <w:b w:val="1"/>
          <w:rtl w:val="0"/>
        </w:rPr>
        <w:t xml:space="preserve">Action: Lesley Dennon to share link for clubs to receive full info</w:t>
      </w:r>
    </w:p>
    <w:p w:rsidR="00000000" w:rsidDel="00000000" w:rsidP="00000000" w:rsidRDefault="00000000" w:rsidRPr="00000000" w14:paraId="0000000B">
      <w:pPr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https://www.woodlandtrust.org.uk/plant-trees/schools-and-communities/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color w:val="000000"/>
          <w:rtl w:val="0"/>
        </w:rPr>
        <w:t xml:space="preserve">D  Motion action sensor at pavilion still to be replaced or removed if not deemed necessary: agreed to trial not having a li</w:t>
      </w:r>
      <w:r w:rsidDel="00000000" w:rsidR="00000000" w:rsidRPr="00000000">
        <w:rPr>
          <w:rtl w:val="0"/>
        </w:rPr>
        <w:t xml:space="preserve">ght now existing is switched off: to review end of summer unless problematical before then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Action: Lesley Dennon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 E Review of date changes of PFLC meetings following 3 held on Thursdays as a trial : agreed to revert to Tuesdays as football rep has not been to last 2 meetings      </w:t>
      </w:r>
      <w:r w:rsidDel="00000000" w:rsidR="00000000" w:rsidRPr="00000000">
        <w:rPr>
          <w:b w:val="1"/>
          <w:rtl w:val="0"/>
        </w:rPr>
        <w:t xml:space="preserve">Action: all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 Tidying up around cricket club garage needed re health &amp; safety: cricket will be fixing guttering when weather improves. Bag of topsoil is football club’s responsibility  </w:t>
      </w:r>
      <w:r w:rsidDel="00000000" w:rsidR="00000000" w:rsidRPr="00000000">
        <w:rPr>
          <w:b w:val="1"/>
          <w:rtl w:val="0"/>
        </w:rPr>
        <w:t xml:space="preserve">Action: Matt Pearse,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Matt Stead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0"/>
          <w:smallCaps w:val="0"/>
          <w:color w:val="000000"/>
        </w:rPr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4 Treasurer’s Report</w:t>
      </w:r>
    </w:p>
    <w:p w:rsidR="00000000" w:rsidDel="00000000" w:rsidP="00000000" w:rsidRDefault="00000000" w:rsidRPr="00000000" w14:paraId="00000011">
      <w:pPr>
        <w:rPr>
          <w:i w:val="0"/>
          <w:smallCaps w:val="0"/>
          <w:color w:val="000000"/>
        </w:rPr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 A Discuss a way forward reconciling payments: PFLC owe the PC £838:63 in utilities and latest electricity bill for Dec/Jan is £71:85 ex VAT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As treasurer </w:t>
      </w:r>
      <w:r w:rsidDel="00000000" w:rsidR="00000000" w:rsidRPr="00000000">
        <w:rPr>
          <w:rtl w:val="0"/>
        </w:rPr>
        <w:t xml:space="preserve">still</w:t>
      </w:r>
      <w:r w:rsidDel="00000000" w:rsidR="00000000" w:rsidRPr="00000000">
        <w:rPr>
          <w:i w:val="0"/>
          <w:smallCaps w:val="0"/>
          <w:color w:val="000000"/>
          <w:rtl w:val="0"/>
        </w:rPr>
        <w:t xml:space="preserve"> unable to access bank account agreed Football, tennis, </w:t>
      </w:r>
      <w:r w:rsidDel="00000000" w:rsidR="00000000" w:rsidRPr="00000000">
        <w:rPr>
          <w:rtl w:val="0"/>
        </w:rPr>
        <w:t xml:space="preserve">cricket &amp; allotment treasurers would contact Chris Lunn with details of last payments made to PFLC.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Action: Matt Pearse,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Matt Stead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Syd Pye, Andy Bromley, Chris Lunn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B payment for LPG service is still outstanding; both clubs are in breach of lease agreements. Proposal from last meeting to share payment 3 ways </w:t>
      </w:r>
      <w:r w:rsidDel="00000000" w:rsidR="00000000" w:rsidRPr="00000000">
        <w:rPr>
          <w:rtl w:val="0"/>
        </w:rPr>
        <w:t xml:space="preserve">between cricket, football &amp; PFLC was accepted and payment is now due within 28 days  </w:t>
      </w:r>
      <w:r w:rsidDel="00000000" w:rsidR="00000000" w:rsidRPr="00000000">
        <w:rPr>
          <w:b w:val="1"/>
          <w:rtl w:val="0"/>
        </w:rPr>
        <w:t xml:space="preserve">Action: Matt Pearse,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Matt Stead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letter to be sent to football for payment of outstanding electricity bill(£ 132:50)  from </w:t>
      </w:r>
      <w:r w:rsidDel="00000000" w:rsidR="00000000" w:rsidRPr="00000000">
        <w:rPr>
          <w:u w:val="single"/>
          <w:rtl w:val="0"/>
        </w:rPr>
        <w:t xml:space="preserve">last </w:t>
      </w:r>
      <w:r w:rsidDel="00000000" w:rsidR="00000000" w:rsidRPr="00000000">
        <w:rPr>
          <w:rtl w:val="0"/>
        </w:rPr>
        <w:t xml:space="preserve">financial year as well as LPG (£75)   </w:t>
      </w:r>
      <w:r w:rsidDel="00000000" w:rsidR="00000000" w:rsidRPr="00000000">
        <w:rPr>
          <w:b w:val="1"/>
          <w:rtl w:val="0"/>
        </w:rPr>
        <w:t xml:space="preserve">Action: Lesley Dennon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5 Club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A Bowls: </w:t>
      </w:r>
      <w:r w:rsidDel="00000000" w:rsidR="00000000" w:rsidRPr="00000000">
        <w:rPr>
          <w:rtl w:val="0"/>
        </w:rPr>
        <w:t xml:space="preserve">overwintering, but greens maintenance continues; new metal fencing very effective but old lap boarded fence suffering in recent stormy weather;  working parties will recommence soon in preparation of new season start; indoor bowls continues; new association rules &amp; regs adopted; still short of lady members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B Cricket: </w:t>
      </w:r>
      <w:r w:rsidDel="00000000" w:rsidR="00000000" w:rsidRPr="00000000">
        <w:rPr>
          <w:rtl w:val="0"/>
        </w:rPr>
        <w:t xml:space="preserve">overwintering. AGM held recently. New players signed bodes well for fielding a second team &amp; plans for Thursday evening games.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County Councillor Cattanach has used some of his NYC locality fund budget towards a grant (of £1500) to replace astroturf used for practices.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C Tennis:</w:t>
      </w:r>
      <w:r w:rsidDel="00000000" w:rsidR="00000000" w:rsidRPr="00000000">
        <w:rPr>
          <w:rtl w:val="0"/>
        </w:rPr>
        <w:t xml:space="preserve"> continue to hold club nights which are going well. AGM to be held end of February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D Football: </w:t>
      </w:r>
      <w:r w:rsidDel="00000000" w:rsidR="00000000" w:rsidRPr="00000000">
        <w:rPr>
          <w:rtl w:val="0"/>
        </w:rPr>
        <w:t xml:space="preserve"> no report available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 E Allotmen</w:t>
      </w:r>
      <w:r w:rsidDel="00000000" w:rsidR="00000000" w:rsidRPr="00000000">
        <w:rPr>
          <w:rtl w:val="0"/>
        </w:rPr>
        <w:t xml:space="preserve">ts: overwintering so little to report</w:t>
      </w:r>
    </w:p>
    <w:p w:rsidR="00000000" w:rsidDel="00000000" w:rsidP="00000000" w:rsidRDefault="00000000" w:rsidRPr="00000000" w14:paraId="0000001E">
      <w:pPr>
        <w:rPr>
          <w:i w:val="0"/>
          <w:smallCaps w:val="0"/>
          <w:color w:val="000000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i w:val="0"/>
          <w:smallCaps w:val="0"/>
          <w:color w:val="000000"/>
          <w:rtl w:val="0"/>
        </w:rPr>
        <w:t xml:space="preserve"> New issues for consideration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  <w:t xml:space="preserve">A  Mole hills occurring: PC have organised mole catcher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 Annual PAT testing is due this month. Clubs will need to provide access when a date is confirmed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7 For information: regarding the defibrillator, reference codes are no longer being used. What 3 Words is used instead as a location reference, all village defibrillators are also on the ambulance service register which already has all details needed to allow access to devices and are also on the BHF “circuit”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i w:val="0"/>
          <w:smallCaps w:val="0"/>
          <w:color w:val="000000"/>
          <w:rtl w:val="0"/>
        </w:rPr>
        <w:t xml:space="preserve">Meeting closed 8:</w:t>
      </w:r>
      <w:r w:rsidDel="00000000" w:rsidR="00000000" w:rsidRPr="00000000">
        <w:rPr>
          <w:rtl w:val="0"/>
        </w:rPr>
        <w:t xml:space="preserve">35</w:t>
      </w:r>
      <w:r w:rsidDel="00000000" w:rsidR="00000000" w:rsidRPr="00000000">
        <w:rPr>
          <w:i w:val="0"/>
          <w:smallCaps w:val="0"/>
          <w:color w:val="000000"/>
          <w:rtl w:val="0"/>
        </w:rPr>
        <w:t xml:space="preserve">pm.  </w:t>
      </w:r>
      <w:r w:rsidDel="00000000" w:rsidR="00000000" w:rsidRPr="00000000">
        <w:rPr>
          <w:rtl w:val="0"/>
        </w:rPr>
        <w:t xml:space="preserve">Next meeting  Tuesday 2nd April 2024, Bowls Club at 7:30pm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oodlandtrust.org.uk/plant-trees/schools-and-comm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