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077F" w:rsidRDefault="00000000">
      <w:pPr>
        <w:spacing w:after="0" w:line="240" w:lineRule="auto"/>
        <w:jc w:val="both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THE ANNUAL MEETING OF CAWOOD PARISH COUNCIL IS TO BE HELD AT THE OLD BOYS’ SCHOOL ON THURSDAY MAY 18</w:t>
      </w:r>
      <w:r>
        <w:rPr>
          <w:b/>
          <w:color w:val="000000"/>
          <w:vertAlign w:val="superscript"/>
        </w:rPr>
        <w:t>th</w:t>
      </w:r>
      <w:proofErr w:type="gramStart"/>
      <w:r>
        <w:rPr>
          <w:b/>
          <w:color w:val="000000"/>
        </w:rPr>
        <w:t xml:space="preserve"> 2023</w:t>
      </w:r>
      <w:proofErr w:type="gramEnd"/>
      <w:r>
        <w:rPr>
          <w:b/>
          <w:color w:val="000000"/>
        </w:rPr>
        <w:t xml:space="preserve"> AT 7.45PM; YOU ARE SUMMONED TO TAKE PART. THIS WILL BE FOLLOWED BY THE ANNUAL PARISH MEETING TO BE HELD ON THURSDAY 18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MAY 2023 AT 9.30PM.</w:t>
      </w:r>
    </w:p>
    <w:p w14:paraId="00000002" w14:textId="77777777" w:rsidR="00E5077F" w:rsidRDefault="00E5077F">
      <w:pPr>
        <w:spacing w:after="0" w:line="240" w:lineRule="auto"/>
        <w:jc w:val="both"/>
        <w:rPr>
          <w:color w:val="000000"/>
        </w:rPr>
      </w:pPr>
    </w:p>
    <w:p w14:paraId="00000003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1.  ELECTION OF OFFICERS:</w:t>
      </w:r>
    </w:p>
    <w:p w14:paraId="00000004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Chairman</w:t>
      </w:r>
    </w:p>
    <w:p w14:paraId="00000005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Vice Chairman</w:t>
      </w:r>
    </w:p>
    <w:p w14:paraId="00000006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Internal Control/Finance</w:t>
      </w:r>
    </w:p>
    <w:p w14:paraId="00000007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Playing Field Wardens</w:t>
      </w:r>
    </w:p>
    <w:p w14:paraId="00000008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Playing Field Liaison Committee</w:t>
      </w:r>
    </w:p>
    <w:p w14:paraId="00000009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Cemetery Wardens</w:t>
      </w:r>
    </w:p>
    <w:p w14:paraId="0000000A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Castle Garth Wardens</w:t>
      </w:r>
    </w:p>
    <w:p w14:paraId="0000000B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Local Councils Association</w:t>
      </w:r>
    </w:p>
    <w:p w14:paraId="0000000C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Old Boys’ School Committee</w:t>
      </w:r>
    </w:p>
    <w:p w14:paraId="0000000D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Community Centre Association/Hub</w:t>
      </w:r>
    </w:p>
    <w:p w14:paraId="0000000E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Cawood Grows Together</w:t>
      </w:r>
    </w:p>
    <w:p w14:paraId="0000000F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Website Administrators</w:t>
      </w:r>
    </w:p>
    <w:p w14:paraId="00000010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Staffing Committee</w:t>
      </w:r>
    </w:p>
    <w:p w14:paraId="00000011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Highways and Footpaths </w:t>
      </w:r>
    </w:p>
    <w:p w14:paraId="00000012" w14:textId="77777777" w:rsidR="00E5077F" w:rsidRDefault="00E5077F">
      <w:pPr>
        <w:spacing w:after="0" w:line="240" w:lineRule="auto"/>
        <w:jc w:val="both"/>
        <w:rPr>
          <w:color w:val="000000"/>
        </w:rPr>
      </w:pPr>
    </w:p>
    <w:p w14:paraId="00000013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Chair to receive and sign their declaration of Acceptance of Office</w:t>
      </w:r>
    </w:p>
    <w:p w14:paraId="00000014" w14:textId="77777777" w:rsidR="00E5077F" w:rsidRDefault="00E5077F">
      <w:pPr>
        <w:spacing w:after="0" w:line="240" w:lineRule="auto"/>
        <w:jc w:val="both"/>
        <w:rPr>
          <w:color w:val="000000"/>
        </w:rPr>
      </w:pPr>
    </w:p>
    <w:p w14:paraId="00000015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2.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absence.</w:t>
      </w:r>
    </w:p>
    <w:p w14:paraId="00000016" w14:textId="77777777" w:rsidR="00E5077F" w:rsidRDefault="00E5077F">
      <w:pPr>
        <w:spacing w:after="0" w:line="240" w:lineRule="auto"/>
        <w:rPr>
          <w:color w:val="000000"/>
        </w:rPr>
      </w:pPr>
    </w:p>
    <w:p w14:paraId="00000017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3.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18" w14:textId="77777777" w:rsidR="00E5077F" w:rsidRDefault="00E5077F">
      <w:pPr>
        <w:spacing w:after="0" w:line="240" w:lineRule="auto"/>
        <w:rPr>
          <w:color w:val="000000"/>
        </w:rPr>
      </w:pPr>
    </w:p>
    <w:p w14:paraId="00000019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4.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1A" w14:textId="77777777" w:rsidR="00E5077F" w:rsidRDefault="00E5077F">
      <w:pPr>
        <w:spacing w:after="0" w:line="240" w:lineRule="auto"/>
        <w:rPr>
          <w:color w:val="000000"/>
        </w:rPr>
      </w:pPr>
    </w:p>
    <w:p w14:paraId="0000001B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5.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1C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</w:t>
      </w:r>
    </w:p>
    <w:p w14:paraId="0000001D" w14:textId="77777777" w:rsidR="00E5077F" w:rsidRDefault="00E5077F">
      <w:pPr>
        <w:spacing w:after="0" w:line="240" w:lineRule="auto"/>
        <w:rPr>
          <w:color w:val="000000"/>
        </w:rPr>
      </w:pPr>
    </w:p>
    <w:p w14:paraId="0000001E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6. </w:t>
      </w:r>
      <w:r>
        <w:rPr>
          <w:b/>
          <w:color w:val="000000"/>
        </w:rPr>
        <w:t>MATTERS FOR THE ATTENTION OF THE DISTRICT AND COUNTY COUNCILLOR</w:t>
      </w:r>
      <w:r>
        <w:rPr>
          <w:color w:val="000000"/>
        </w:rPr>
        <w:t>.</w:t>
      </w:r>
    </w:p>
    <w:p w14:paraId="0000001F" w14:textId="77777777" w:rsidR="00E5077F" w:rsidRDefault="00000000">
      <w:pP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Update received from Cllr </w:t>
      </w:r>
      <w:proofErr w:type="spellStart"/>
      <w:r>
        <w:rPr>
          <w:color w:val="000000"/>
        </w:rPr>
        <w:t>Cattanach</w:t>
      </w:r>
      <w:proofErr w:type="spellEnd"/>
      <w:r>
        <w:rPr>
          <w:color w:val="000000"/>
        </w:rPr>
        <w:t xml:space="preserve"> regarding the number 42 Saturday bus service</w:t>
      </w:r>
    </w:p>
    <w:p w14:paraId="00000020" w14:textId="77777777" w:rsidR="00E5077F" w:rsidRDefault="00000000">
      <w:pPr>
        <w:spacing w:after="0" w:line="240" w:lineRule="auto"/>
      </w:pPr>
      <w:r>
        <w:t>B To receive highways and access issues and discuss actions required</w:t>
      </w:r>
    </w:p>
    <w:p w14:paraId="00000021" w14:textId="77777777" w:rsidR="00E5077F" w:rsidRDefault="00E5077F">
      <w:pPr>
        <w:spacing w:after="0" w:line="240" w:lineRule="auto"/>
        <w:rPr>
          <w:color w:val="000000"/>
        </w:rPr>
      </w:pPr>
    </w:p>
    <w:p w14:paraId="00000022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April 2023</w:t>
      </w:r>
    </w:p>
    <w:p w14:paraId="00000023" w14:textId="77777777" w:rsidR="00E5077F" w:rsidRDefault="00E5077F">
      <w:pPr>
        <w:spacing w:after="0" w:line="240" w:lineRule="auto"/>
        <w:rPr>
          <w:color w:val="000000"/>
        </w:rPr>
      </w:pPr>
    </w:p>
    <w:p w14:paraId="00000025" w14:textId="12FC8DD4" w:rsidR="00E5077F" w:rsidRDefault="00000000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8. To </w:t>
      </w:r>
      <w:r>
        <w:rPr>
          <w:b/>
          <w:color w:val="000000"/>
        </w:rPr>
        <w:t>receive information on the following issues, some ongoing, and decide further action where necessary:</w:t>
      </w:r>
      <w:r>
        <w:tab/>
      </w:r>
    </w:p>
    <w:p w14:paraId="00000026" w14:textId="26523FBA" w:rsidR="00E5077F" w:rsidRDefault="007A75C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>receive and accept</w:t>
      </w:r>
      <w:r w:rsidR="00000000">
        <w:rPr>
          <w:color w:val="000000"/>
        </w:rPr>
        <w:t xml:space="preserve"> ‘job description’ for </w:t>
      </w:r>
      <w:proofErr w:type="spellStart"/>
      <w:r w:rsidR="00000000">
        <w:rPr>
          <w:color w:val="000000"/>
        </w:rPr>
        <w:t>Councillors</w:t>
      </w:r>
      <w:proofErr w:type="spellEnd"/>
      <w:r w:rsidR="00000000">
        <w:rPr>
          <w:color w:val="000000"/>
        </w:rPr>
        <w:t>, provided by the YLCA</w:t>
      </w:r>
    </w:p>
    <w:p w14:paraId="00000027" w14:textId="5360463B" w:rsidR="00E5077F" w:rsidRDefault="007A75C1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B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>receive and accept</w:t>
      </w:r>
      <w:r w:rsidR="00000000">
        <w:rPr>
          <w:color w:val="000000"/>
        </w:rPr>
        <w:t xml:space="preserve"> the reviewed Security Incident policy</w:t>
      </w:r>
    </w:p>
    <w:p w14:paraId="00000028" w14:textId="703E3E2F" w:rsidR="00E5077F" w:rsidRDefault="007A75C1">
      <w:pPr>
        <w:spacing w:after="0" w:line="240" w:lineRule="auto"/>
        <w:rPr>
          <w:color w:val="000000"/>
        </w:rPr>
      </w:pPr>
      <w:r>
        <w:rPr>
          <w:color w:val="000000"/>
        </w:rPr>
        <w:t>C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 xml:space="preserve">receive and accept </w:t>
      </w:r>
      <w:r w:rsidR="00000000">
        <w:rPr>
          <w:color w:val="000000"/>
        </w:rPr>
        <w:t xml:space="preserve">the Staffing Committee </w:t>
      </w:r>
      <w:r w:rsidR="00000000">
        <w:t xml:space="preserve">notes from meeting and </w:t>
      </w:r>
      <w:r w:rsidR="00000000">
        <w:rPr>
          <w:b/>
        </w:rPr>
        <w:t xml:space="preserve">discuss any necessary </w:t>
      </w:r>
      <w:r w:rsidR="00000000">
        <w:t>terms of reference updates</w:t>
      </w:r>
    </w:p>
    <w:p w14:paraId="00000029" w14:textId="3E75C745" w:rsidR="00E5077F" w:rsidRDefault="007A75C1">
      <w:pPr>
        <w:spacing w:after="0" w:line="240" w:lineRule="auto"/>
        <w:rPr>
          <w:color w:val="000000"/>
        </w:rPr>
      </w:pPr>
      <w:r>
        <w:rPr>
          <w:color w:val="000000"/>
        </w:rPr>
        <w:t>D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 xml:space="preserve">receive </w:t>
      </w:r>
      <w:r w:rsidR="00000000">
        <w:rPr>
          <w:color w:val="000000"/>
        </w:rPr>
        <w:t xml:space="preserve">an update on Christmas structures/lights, and </w:t>
      </w:r>
      <w:r w:rsidR="00000000">
        <w:rPr>
          <w:b/>
          <w:color w:val="000000"/>
        </w:rPr>
        <w:t xml:space="preserve">agree </w:t>
      </w:r>
      <w:r w:rsidR="00000000">
        <w:rPr>
          <w:color w:val="000000"/>
        </w:rPr>
        <w:t>any further actions</w:t>
      </w:r>
    </w:p>
    <w:p w14:paraId="0000002A" w14:textId="4C1735AD" w:rsidR="00E5077F" w:rsidRDefault="007A75C1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E</w:t>
      </w:r>
      <w:r w:rsidR="00000000">
        <w:rPr>
          <w:color w:val="000000"/>
        </w:rPr>
        <w:t xml:space="preserve"> </w:t>
      </w:r>
      <w:r w:rsidR="00000000">
        <w:t xml:space="preserve">To </w:t>
      </w:r>
      <w:r w:rsidR="00000000">
        <w:rPr>
          <w:b/>
        </w:rPr>
        <w:t>resolve to agree</w:t>
      </w:r>
      <w:r w:rsidR="00000000">
        <w:t xml:space="preserve"> </w:t>
      </w:r>
      <w:r w:rsidR="00000000">
        <w:rPr>
          <w:color w:val="000000"/>
        </w:rPr>
        <w:t xml:space="preserve">All Parish </w:t>
      </w:r>
      <w:proofErr w:type="spellStart"/>
      <w:r w:rsidR="00000000">
        <w:rPr>
          <w:color w:val="000000"/>
        </w:rPr>
        <w:t>Councillors</w:t>
      </w:r>
      <w:proofErr w:type="spellEnd"/>
      <w:r w:rsidR="00000000">
        <w:rPr>
          <w:color w:val="000000"/>
        </w:rPr>
        <w:t xml:space="preserve"> to review their register of interests and amend/update as necessary, as detail</w:t>
      </w:r>
      <w:r w:rsidR="00000000">
        <w:t>ed</w:t>
      </w:r>
      <w:r w:rsidR="00000000">
        <w:rPr>
          <w:color w:val="000000"/>
        </w:rPr>
        <w:t xml:space="preserve"> in the risk management schedule and item 7</w:t>
      </w:r>
      <w:r>
        <w:rPr>
          <w:color w:val="000000"/>
        </w:rPr>
        <w:t>A</w:t>
      </w:r>
    </w:p>
    <w:p w14:paraId="0000002B" w14:textId="23B8CB19" w:rsidR="00E5077F" w:rsidRDefault="007A75C1">
      <w:pPr>
        <w:spacing w:after="0" w:line="240" w:lineRule="auto"/>
        <w:rPr>
          <w:color w:val="000000"/>
        </w:rPr>
      </w:pPr>
      <w:r>
        <w:rPr>
          <w:color w:val="000000"/>
        </w:rPr>
        <w:t>F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 xml:space="preserve">resolve to accept </w:t>
      </w:r>
      <w:r w:rsidR="00000000">
        <w:rPr>
          <w:color w:val="000000"/>
        </w:rPr>
        <w:t>the</w:t>
      </w:r>
      <w:r w:rsidR="00000000">
        <w:rPr>
          <w:b/>
          <w:color w:val="000000"/>
        </w:rPr>
        <w:t xml:space="preserve"> </w:t>
      </w:r>
      <w:r w:rsidR="00000000">
        <w:rPr>
          <w:color w:val="000000"/>
        </w:rPr>
        <w:t>internal control review</w:t>
      </w:r>
      <w:r w:rsidR="00000000">
        <w:rPr>
          <w:color w:val="000000"/>
        </w:rPr>
        <w:tab/>
      </w:r>
      <w:r w:rsidR="00000000">
        <w:rPr>
          <w:color w:val="000000"/>
        </w:rPr>
        <w:tab/>
      </w:r>
      <w:r w:rsidR="00000000">
        <w:rPr>
          <w:color w:val="000000"/>
        </w:rPr>
        <w:tab/>
      </w:r>
      <w:r w:rsidR="00000000">
        <w:rPr>
          <w:color w:val="000000"/>
        </w:rPr>
        <w:tab/>
      </w:r>
    </w:p>
    <w:p w14:paraId="0000002C" w14:textId="501ACB54" w:rsidR="00E5077F" w:rsidRDefault="007A75C1">
      <w:pPr>
        <w:spacing w:after="0" w:line="240" w:lineRule="auto"/>
        <w:rPr>
          <w:color w:val="000000"/>
        </w:rPr>
      </w:pPr>
      <w:r>
        <w:rPr>
          <w:color w:val="000000"/>
        </w:rPr>
        <w:t>G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>resolve to agree</w:t>
      </w:r>
      <w:r w:rsidR="00000000">
        <w:rPr>
          <w:color w:val="000000"/>
        </w:rPr>
        <w:t xml:space="preserve"> the internal audit report and agree necessary action from it</w:t>
      </w:r>
      <w:r w:rsidR="00000000">
        <w:rPr>
          <w:color w:val="000000"/>
        </w:rPr>
        <w:tab/>
      </w:r>
    </w:p>
    <w:p w14:paraId="0000002D" w14:textId="5B62246C" w:rsidR="00E5077F" w:rsidRDefault="007A75C1">
      <w:pPr>
        <w:spacing w:after="0" w:line="240" w:lineRule="auto"/>
        <w:rPr>
          <w:color w:val="000000"/>
        </w:rPr>
      </w:pPr>
      <w:r>
        <w:rPr>
          <w:color w:val="000000"/>
        </w:rPr>
        <w:t>H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 xml:space="preserve">receive </w:t>
      </w:r>
      <w:r w:rsidR="00000000">
        <w:rPr>
          <w:color w:val="000000"/>
        </w:rPr>
        <w:t>letter for the external auditor, from the internal auditor</w:t>
      </w:r>
    </w:p>
    <w:p w14:paraId="0000002E" w14:textId="575473E3" w:rsidR="00E5077F" w:rsidRDefault="007A75C1">
      <w:pPr>
        <w:spacing w:after="0" w:line="240" w:lineRule="auto"/>
        <w:rPr>
          <w:color w:val="000000"/>
        </w:rPr>
      </w:pPr>
      <w:r>
        <w:rPr>
          <w:color w:val="000000"/>
        </w:rPr>
        <w:t>I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 xml:space="preserve">resolve to agree </w:t>
      </w:r>
      <w:r w:rsidR="00000000">
        <w:rPr>
          <w:color w:val="000000"/>
        </w:rPr>
        <w:t>the assertions in section 1 of the Annual Governance and Accountability Return</w:t>
      </w:r>
    </w:p>
    <w:p w14:paraId="0000002F" w14:textId="2B2266A7" w:rsidR="00E5077F" w:rsidRDefault="007A75C1">
      <w:pPr>
        <w:spacing w:after="0" w:line="240" w:lineRule="auto"/>
        <w:rPr>
          <w:b/>
          <w:color w:val="000000"/>
        </w:rPr>
      </w:pPr>
      <w:r>
        <w:rPr>
          <w:color w:val="000000"/>
        </w:rPr>
        <w:t>J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 xml:space="preserve">resolve to agree </w:t>
      </w:r>
      <w:r w:rsidR="00000000">
        <w:rPr>
          <w:color w:val="000000"/>
        </w:rPr>
        <w:t>the accounting statement in section 2 of the Annual Governance and Accountability Return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rPr>
          <w:b/>
          <w:color w:val="000000"/>
        </w:rPr>
        <w:t xml:space="preserve">                          </w:t>
      </w:r>
    </w:p>
    <w:p w14:paraId="00000030" w14:textId="6F84DBAB" w:rsidR="00E5077F" w:rsidRDefault="007A75C1">
      <w:pPr>
        <w:spacing w:after="0" w:line="240" w:lineRule="auto"/>
        <w:rPr>
          <w:color w:val="000000"/>
        </w:rPr>
      </w:pPr>
      <w:r>
        <w:rPr>
          <w:color w:val="000000"/>
        </w:rPr>
        <w:t>K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>resolve to agree</w:t>
      </w:r>
      <w:r w:rsidR="00000000">
        <w:rPr>
          <w:color w:val="000000"/>
        </w:rPr>
        <w:t xml:space="preserve"> the exercise of public rights for 30 clear days, from Monday 5</w:t>
      </w:r>
      <w:r w:rsidR="00000000">
        <w:rPr>
          <w:color w:val="000000"/>
          <w:vertAlign w:val="superscript"/>
        </w:rPr>
        <w:t>th</w:t>
      </w:r>
      <w:r w:rsidR="00000000">
        <w:rPr>
          <w:color w:val="000000"/>
        </w:rPr>
        <w:t xml:space="preserve"> June 2023 to Friday 14</w:t>
      </w:r>
      <w:r w:rsidR="00000000">
        <w:rPr>
          <w:color w:val="000000"/>
          <w:vertAlign w:val="superscript"/>
        </w:rPr>
        <w:t>th</w:t>
      </w:r>
      <w:r w:rsidR="00000000">
        <w:rPr>
          <w:color w:val="000000"/>
        </w:rPr>
        <w:t xml:space="preserve"> July 2023</w:t>
      </w:r>
    </w:p>
    <w:p w14:paraId="00000031" w14:textId="3EB7EB46" w:rsidR="00E5077F" w:rsidRDefault="007A75C1">
      <w:pPr>
        <w:spacing w:after="0" w:line="240" w:lineRule="auto"/>
        <w:rPr>
          <w:color w:val="000000"/>
        </w:rPr>
      </w:pPr>
      <w:r>
        <w:rPr>
          <w:color w:val="000000"/>
        </w:rPr>
        <w:t>L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>resolve to agree</w:t>
      </w:r>
      <w:r w:rsidR="00000000">
        <w:rPr>
          <w:color w:val="000000"/>
        </w:rPr>
        <w:t xml:space="preserve"> to the yearly subscription of Microsoft 365 on the PC laptop, £59.99</w:t>
      </w:r>
    </w:p>
    <w:p w14:paraId="00000032" w14:textId="47145336" w:rsidR="00E5077F" w:rsidRDefault="007A75C1">
      <w:pPr>
        <w:spacing w:after="0" w:line="240" w:lineRule="auto"/>
        <w:rPr>
          <w:b/>
        </w:rPr>
      </w:pPr>
      <w:r>
        <w:rPr>
          <w:color w:val="000000"/>
        </w:rPr>
        <w:t>M</w:t>
      </w:r>
      <w:r w:rsidR="00000000">
        <w:rPr>
          <w:color w:val="000000"/>
        </w:rPr>
        <w:t xml:space="preserve"> To complete the monitoring form for the contribution to the seesaw, from Cllr </w:t>
      </w:r>
      <w:proofErr w:type="spellStart"/>
      <w:r w:rsidR="00000000">
        <w:rPr>
          <w:color w:val="000000"/>
        </w:rPr>
        <w:t>Cattanach’s</w:t>
      </w:r>
      <w:proofErr w:type="spellEnd"/>
      <w:r w:rsidR="00000000">
        <w:rPr>
          <w:color w:val="000000"/>
        </w:rPr>
        <w:t xml:space="preserve"> NYC Locality Budget. </w:t>
      </w:r>
      <w:r w:rsidR="00000000">
        <w:rPr>
          <w:b/>
          <w:color w:val="000000"/>
        </w:rPr>
        <w:t>Two Councilors to sign. To resolve to thank PFLC, NYC a</w:t>
      </w:r>
      <w:r w:rsidR="00000000">
        <w:rPr>
          <w:b/>
        </w:rPr>
        <w:t xml:space="preserve">nd Cawood Players’ rep for new play </w:t>
      </w:r>
      <w:proofErr w:type="gramStart"/>
      <w:r w:rsidR="00000000">
        <w:rPr>
          <w:b/>
        </w:rPr>
        <w:t>equipment</w:t>
      </w:r>
      <w:proofErr w:type="gramEnd"/>
    </w:p>
    <w:p w14:paraId="00000033" w14:textId="49660191" w:rsidR="00E5077F" w:rsidRDefault="007A75C1">
      <w:pPr>
        <w:spacing w:after="0" w:line="240" w:lineRule="auto"/>
        <w:rPr>
          <w:color w:val="000000"/>
        </w:rPr>
      </w:pPr>
      <w:r>
        <w:rPr>
          <w:color w:val="000000"/>
        </w:rPr>
        <w:t>N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 xml:space="preserve">resolve to congratulate </w:t>
      </w:r>
      <w:proofErr w:type="spellStart"/>
      <w:r w:rsidR="00000000">
        <w:rPr>
          <w:color w:val="000000"/>
        </w:rPr>
        <w:t>councillors</w:t>
      </w:r>
      <w:proofErr w:type="spellEnd"/>
      <w:r w:rsidR="00000000">
        <w:rPr>
          <w:color w:val="000000"/>
        </w:rPr>
        <w:t xml:space="preserve"> and handyman involved in coronation events and their </w:t>
      </w:r>
      <w:proofErr w:type="spellStart"/>
      <w:r w:rsidR="00000000">
        <w:rPr>
          <w:color w:val="000000"/>
        </w:rPr>
        <w:t>organisation</w:t>
      </w:r>
      <w:proofErr w:type="spellEnd"/>
    </w:p>
    <w:p w14:paraId="00000034" w14:textId="462EB5A0" w:rsidR="00E5077F" w:rsidRDefault="007A75C1">
      <w:pPr>
        <w:spacing w:after="0" w:line="240" w:lineRule="auto"/>
        <w:rPr>
          <w:color w:val="000000"/>
        </w:rPr>
      </w:pPr>
      <w:r>
        <w:t>O</w:t>
      </w:r>
      <w:r w:rsidR="00000000">
        <w:rPr>
          <w:color w:val="000000"/>
        </w:rPr>
        <w:t xml:space="preserve"> To </w:t>
      </w:r>
      <w:r w:rsidR="00000000">
        <w:rPr>
          <w:b/>
          <w:color w:val="000000"/>
        </w:rPr>
        <w:t>resolve to thank</w:t>
      </w:r>
      <w:r w:rsidR="00000000">
        <w:rPr>
          <w:color w:val="000000"/>
        </w:rPr>
        <w:t xml:space="preserve"> JS Jetwash for the removal of graffiti and</w:t>
      </w:r>
      <w:r w:rsidR="00000000">
        <w:rPr>
          <w:b/>
          <w:color w:val="000000"/>
        </w:rPr>
        <w:t xml:space="preserve"> inform </w:t>
      </w:r>
      <w:r w:rsidR="00000000">
        <w:rPr>
          <w:color w:val="000000"/>
        </w:rPr>
        <w:t>Yorkshire Water of the removal at no expense to them as a gesture of thanks for allowing use of the pumphouse for the walking trail</w:t>
      </w:r>
    </w:p>
    <w:p w14:paraId="00000035" w14:textId="6D1A00A8" w:rsidR="00E5077F" w:rsidRDefault="007A75C1">
      <w:pPr>
        <w:spacing w:after="0" w:line="240" w:lineRule="auto"/>
      </w:pPr>
      <w:r>
        <w:t xml:space="preserve">P </w:t>
      </w:r>
      <w:r w:rsidR="00000000">
        <w:rPr>
          <w:color w:val="000000"/>
        </w:rPr>
        <w:t xml:space="preserve">To </w:t>
      </w:r>
      <w:r w:rsidR="00000000">
        <w:rPr>
          <w:b/>
          <w:color w:val="000000"/>
        </w:rPr>
        <w:t>receive and accept</w:t>
      </w:r>
      <w:r w:rsidR="00000000">
        <w:rPr>
          <w:color w:val="000000"/>
        </w:rPr>
        <w:t xml:space="preserve"> actions from last meeting (attached) and note actions still required, in particular; Ash tree on PF doesn’t appear to be coming into leaf like other surrounding trees – discuss further actions. Progre</w:t>
      </w:r>
      <w:r w:rsidR="00000000">
        <w:t xml:space="preserve">ss on “conditions of hire” document. </w:t>
      </w:r>
    </w:p>
    <w:p w14:paraId="00000036" w14:textId="77777777" w:rsidR="00E5077F" w:rsidRDefault="00E5077F">
      <w:pPr>
        <w:spacing w:after="0" w:line="240" w:lineRule="auto"/>
        <w:rPr>
          <w:color w:val="000000"/>
        </w:rPr>
      </w:pPr>
    </w:p>
    <w:p w14:paraId="00000037" w14:textId="77777777" w:rsidR="00E5077F" w:rsidRDefault="00000000">
      <w:p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9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00000038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</w:t>
      </w:r>
      <w:proofErr w:type="spellStart"/>
      <w:r>
        <w:rPr>
          <w:b/>
          <w:color w:val="000000"/>
        </w:rPr>
        <w:t>authorisation</w:t>
      </w:r>
      <w:proofErr w:type="spellEnd"/>
      <w:r>
        <w:rPr>
          <w:b/>
          <w:color w:val="000000"/>
        </w:rPr>
        <w:t xml:space="preserve"> of payment of this month’s bills</w:t>
      </w:r>
      <w:r>
        <w:rPr>
          <w:color w:val="000000"/>
        </w:rPr>
        <w:t>:</w:t>
      </w:r>
    </w:p>
    <w:p w14:paraId="00000039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Clerk’s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3A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Handyman’s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  <w:t>Net salary</w:t>
      </w:r>
    </w:p>
    <w:p w14:paraId="0000003B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  <w:t>£99.15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3C" w14:textId="77777777" w:rsidR="00E5077F" w:rsidRDefault="00000000">
      <w:pPr>
        <w:spacing w:after="0" w:line="240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Clerk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0000003D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HSBC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£8.00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Charges April 2023</w:t>
      </w:r>
    </w:p>
    <w:p w14:paraId="0000003E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£64.82 (VAT £3.23)</w:t>
      </w:r>
      <w:r>
        <w:rPr>
          <w:color w:val="000000"/>
        </w:rPr>
        <w:tab/>
        <w:t>PF Electric Mar/Apr 2023 (PFLC)</w:t>
      </w:r>
    </w:p>
    <w:p w14:paraId="0000003F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ICCM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£95.00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Corporate Membership annual </w:t>
      </w:r>
      <w:proofErr w:type="gramStart"/>
      <w:r>
        <w:rPr>
          <w:color w:val="000000"/>
        </w:rPr>
        <w:t>fee</w:t>
      </w:r>
      <w:proofErr w:type="gramEnd"/>
    </w:p>
    <w:p w14:paraId="00000040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£349.74 (VAT £69.95)</w:t>
      </w:r>
      <w:r>
        <w:rPr>
          <w:color w:val="000000"/>
        </w:rPr>
        <w:tab/>
        <w:t>OBS Electric Mar/Apr 2023 (OBSMC)</w:t>
      </w:r>
    </w:p>
    <w:p w14:paraId="00000041" w14:textId="77777777" w:rsidR="00E5077F" w:rsidRDefault="00000000">
      <w:pPr>
        <w:spacing w:after="0" w:line="24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J.Jones</w:t>
      </w:r>
      <w:proofErr w:type="spellEnd"/>
      <w:proofErr w:type="gramEnd"/>
      <w:r>
        <w:rPr>
          <w:color w:val="000000"/>
        </w:rPr>
        <w:t xml:space="preserve">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£71.67 (VAT £14.33)</w:t>
      </w:r>
      <w:r>
        <w:rPr>
          <w:color w:val="000000"/>
        </w:rPr>
        <w:tab/>
        <w:t>Walking trail paints</w:t>
      </w:r>
    </w:p>
    <w:p w14:paraId="00000042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£10.44 (VAT £0.52)</w:t>
      </w:r>
      <w:r>
        <w:rPr>
          <w:color w:val="000000"/>
        </w:rPr>
        <w:tab/>
        <w:t>Christmas Box Electric</w:t>
      </w:r>
    </w:p>
    <w:p w14:paraId="00000043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PFLC (</w:t>
      </w:r>
      <w:proofErr w:type="spellStart"/>
      <w:r>
        <w:rPr>
          <w:color w:val="000000"/>
        </w:rPr>
        <w:t>Trfr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£186.00 (VAT £37.20)</w:t>
      </w:r>
      <w:r>
        <w:rPr>
          <w:color w:val="000000"/>
        </w:rPr>
        <w:tab/>
        <w:t xml:space="preserve">Reimbursement of mower works </w:t>
      </w:r>
      <w:proofErr w:type="gramStart"/>
      <w:r>
        <w:rPr>
          <w:color w:val="000000"/>
        </w:rPr>
        <w:t>invoice</w:t>
      </w:r>
      <w:proofErr w:type="gramEnd"/>
    </w:p>
    <w:p w14:paraId="00000044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Signs Express (paid)</w:t>
      </w:r>
      <w:r>
        <w:rPr>
          <w:color w:val="000000"/>
        </w:rPr>
        <w:tab/>
      </w:r>
      <w:r>
        <w:rPr>
          <w:color w:val="000000"/>
        </w:rPr>
        <w:tab/>
        <w:t>£132.00 (VAT £26.40)</w:t>
      </w:r>
      <w:r>
        <w:rPr>
          <w:color w:val="000000"/>
        </w:rPr>
        <w:tab/>
        <w:t>Walking Trail Signs</w:t>
      </w:r>
    </w:p>
    <w:p w14:paraId="00000045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DC Cleaning Solutions (paid)</w:t>
      </w:r>
      <w:r>
        <w:rPr>
          <w:color w:val="000000"/>
        </w:rPr>
        <w:tab/>
        <w:t>£260.48</w:t>
      </w:r>
      <w:r>
        <w:rPr>
          <w:color w:val="000000"/>
        </w:rPr>
        <w:tab/>
      </w:r>
      <w:r>
        <w:rPr>
          <w:color w:val="000000"/>
        </w:rPr>
        <w:tab/>
        <w:t>OBS Cleaning (OBSMC)</w:t>
      </w:r>
    </w:p>
    <w:p w14:paraId="00000046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Yorkshire Trading (visa)</w:t>
      </w:r>
      <w:r>
        <w:rPr>
          <w:color w:val="000000"/>
        </w:rPr>
        <w:tab/>
      </w:r>
      <w:r>
        <w:rPr>
          <w:color w:val="000000"/>
        </w:rPr>
        <w:tab/>
        <w:t>£2.07 (VAT £0.42)</w:t>
      </w:r>
      <w:r>
        <w:rPr>
          <w:color w:val="000000"/>
        </w:rPr>
        <w:tab/>
        <w:t>Coronation Bunting</w:t>
      </w:r>
    </w:p>
    <w:p w14:paraId="00000047" w14:textId="77777777" w:rsidR="00E5077F" w:rsidRDefault="00000000">
      <w:pPr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>PFLC (</w:t>
      </w:r>
      <w:proofErr w:type="spellStart"/>
      <w:r>
        <w:rPr>
          <w:color w:val="000000"/>
        </w:rPr>
        <w:t>trfr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 xml:space="preserve">£1420.24 </w:t>
      </w:r>
      <w:r>
        <w:rPr>
          <w:color w:val="000000"/>
        </w:rPr>
        <w:tab/>
      </w:r>
      <w:r>
        <w:rPr>
          <w:color w:val="000000"/>
        </w:rPr>
        <w:tab/>
        <w:t>Grant and mower works (Agreed April mtg 11A)</w:t>
      </w:r>
    </w:p>
    <w:p w14:paraId="00000048" w14:textId="77777777" w:rsidR="00E5077F" w:rsidRDefault="00000000">
      <w:pPr>
        <w:spacing w:after="0" w:line="240" w:lineRule="auto"/>
        <w:ind w:left="2880" w:hanging="2880"/>
        <w:rPr>
          <w:color w:val="000000"/>
        </w:rPr>
      </w:pPr>
      <w:proofErr w:type="spellStart"/>
      <w:r>
        <w:rPr>
          <w:color w:val="000000"/>
        </w:rPr>
        <w:t>Paxtons</w:t>
      </w:r>
      <w:proofErr w:type="spellEnd"/>
      <w:r>
        <w:rPr>
          <w:color w:val="000000"/>
        </w:rPr>
        <w:t xml:space="preserve"> (paid)</w:t>
      </w:r>
      <w:r>
        <w:rPr>
          <w:color w:val="000000"/>
        </w:rPr>
        <w:tab/>
        <w:t>£250.00 (VAT £50.01)</w:t>
      </w:r>
      <w:r>
        <w:rPr>
          <w:color w:val="000000"/>
        </w:rPr>
        <w:tab/>
        <w:t>Mower Works</w:t>
      </w:r>
    </w:p>
    <w:p w14:paraId="00000049" w14:textId="77777777" w:rsidR="00E5077F" w:rsidRDefault="00000000">
      <w:pPr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>Streetscape (to pay)</w:t>
      </w:r>
      <w:r>
        <w:rPr>
          <w:color w:val="000000"/>
        </w:rPr>
        <w:tab/>
        <w:t xml:space="preserve">£6171.00 (VAT £1234.20) New play </w:t>
      </w:r>
      <w:proofErr w:type="gramStart"/>
      <w:r>
        <w:rPr>
          <w:color w:val="000000"/>
        </w:rPr>
        <w:t>equipment</w:t>
      </w:r>
      <w:proofErr w:type="gramEnd"/>
    </w:p>
    <w:p w14:paraId="0000004A" w14:textId="77777777" w:rsidR="00E5077F" w:rsidRDefault="00000000">
      <w:pPr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>J.S Jetwash (to pay)</w:t>
      </w:r>
      <w:r>
        <w:rPr>
          <w:color w:val="000000"/>
        </w:rPr>
        <w:tab/>
        <w:t>£64.24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Graffiti Removal</w:t>
      </w:r>
    </w:p>
    <w:p w14:paraId="0000004B" w14:textId="77777777" w:rsidR="00E5077F" w:rsidRDefault="00000000">
      <w:pPr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>Martin Bates (to pay)</w:t>
      </w:r>
      <w:r>
        <w:rPr>
          <w:color w:val="000000"/>
        </w:rPr>
        <w:tab/>
        <w:t>£310.00</w:t>
      </w:r>
      <w:r>
        <w:rPr>
          <w:color w:val="000000"/>
        </w:rPr>
        <w:tab/>
      </w:r>
      <w:r>
        <w:rPr>
          <w:color w:val="000000"/>
        </w:rPr>
        <w:tab/>
        <w:t>Grass Cutting April 2023</w:t>
      </w:r>
    </w:p>
    <w:p w14:paraId="0000004C" w14:textId="77777777" w:rsidR="00E5077F" w:rsidRDefault="00000000">
      <w:pPr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  <w:t>£98.63 (VAT £4.93)</w:t>
      </w:r>
      <w:r>
        <w:rPr>
          <w:color w:val="000000"/>
        </w:rPr>
        <w:tab/>
        <w:t>PF Electric Apr-May 23 (PFLC)</w:t>
      </w:r>
    </w:p>
    <w:p w14:paraId="0000004D" w14:textId="77777777" w:rsidR="00E5077F" w:rsidRDefault="00000000">
      <w:pPr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  <w:t>£203.97 (VAT £10.20)</w:t>
      </w:r>
      <w:r>
        <w:rPr>
          <w:color w:val="000000"/>
        </w:rPr>
        <w:tab/>
        <w:t>OBS Electric Apr-May 23 (OBSMC)</w:t>
      </w:r>
    </w:p>
    <w:p w14:paraId="0000004E" w14:textId="77777777" w:rsidR="00E5077F" w:rsidRDefault="00000000">
      <w:pPr>
        <w:spacing w:after="0" w:line="240" w:lineRule="auto"/>
        <w:ind w:left="2880" w:hanging="2880"/>
        <w:rPr>
          <w:color w:val="000000"/>
        </w:rPr>
      </w:pPr>
      <w:proofErr w:type="gramStart"/>
      <w:r>
        <w:rPr>
          <w:color w:val="000000"/>
        </w:rPr>
        <w:t>Account-ant</w:t>
      </w:r>
      <w:proofErr w:type="gramEnd"/>
      <w:r>
        <w:rPr>
          <w:color w:val="000000"/>
        </w:rPr>
        <w:t xml:space="preserve"> (paid)</w:t>
      </w:r>
      <w:r>
        <w:rPr>
          <w:color w:val="000000"/>
        </w:rPr>
        <w:tab/>
        <w:t>£200.00</w:t>
      </w:r>
      <w:r>
        <w:rPr>
          <w:color w:val="000000"/>
        </w:rPr>
        <w:tab/>
      </w:r>
      <w:r>
        <w:rPr>
          <w:color w:val="000000"/>
        </w:rPr>
        <w:tab/>
        <w:t>Internal Audit, quote agreed Oct 2022 mtg</w:t>
      </w:r>
    </w:p>
    <w:p w14:paraId="0000004F" w14:textId="77777777" w:rsidR="00E5077F" w:rsidRDefault="00000000">
      <w:pPr>
        <w:spacing w:after="0" w:line="240" w:lineRule="auto"/>
        <w:ind w:left="2880" w:hanging="2880"/>
        <w:rPr>
          <w:color w:val="000000"/>
        </w:rPr>
      </w:pPr>
      <w:proofErr w:type="spellStart"/>
      <w:r>
        <w:rPr>
          <w:color w:val="000000"/>
        </w:rPr>
        <w:t>GiffGaff</w:t>
      </w:r>
      <w:proofErr w:type="spellEnd"/>
      <w:r>
        <w:rPr>
          <w:color w:val="000000"/>
        </w:rPr>
        <w:t xml:space="preserve"> (visa)</w:t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Clerks mobile phone</w:t>
      </w:r>
    </w:p>
    <w:p w14:paraId="00000050" w14:textId="77777777" w:rsidR="00E5077F" w:rsidRDefault="00000000">
      <w:pPr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  <w:t>£16.48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Maintenance supplies</w:t>
      </w:r>
    </w:p>
    <w:p w14:paraId="00000051" w14:textId="77777777" w:rsidR="00E5077F" w:rsidRDefault="00000000">
      <w:pPr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lastRenderedPageBreak/>
        <w:t>Penny Petroleum (visa)</w:t>
      </w:r>
      <w:r>
        <w:rPr>
          <w:color w:val="000000"/>
        </w:rPr>
        <w:tab/>
        <w:t>£58.23 (VAT £11.65)</w:t>
      </w:r>
      <w:r>
        <w:rPr>
          <w:color w:val="000000"/>
        </w:rPr>
        <w:tab/>
        <w:t>Handyman fuel</w:t>
      </w:r>
    </w:p>
    <w:p w14:paraId="00000052" w14:textId="77777777" w:rsidR="00E5077F" w:rsidRDefault="00E5077F">
      <w:pPr>
        <w:spacing w:after="0" w:line="240" w:lineRule="auto"/>
        <w:rPr>
          <w:color w:val="000000"/>
        </w:rPr>
      </w:pPr>
    </w:p>
    <w:p w14:paraId="00000053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B Income Received</w:t>
      </w:r>
    </w:p>
    <w:p w14:paraId="00000054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CFIT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Monthly PF </w:t>
      </w:r>
      <w:proofErr w:type="spellStart"/>
      <w:r>
        <w:rPr>
          <w:color w:val="000000"/>
        </w:rPr>
        <w:t>Useage</w:t>
      </w:r>
      <w:proofErr w:type="spellEnd"/>
    </w:p>
    <w:p w14:paraId="00000055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SDC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£16681.35</w:t>
      </w:r>
      <w:r>
        <w:rPr>
          <w:color w:val="000000"/>
        </w:rPr>
        <w:tab/>
      </w:r>
      <w:r>
        <w:rPr>
          <w:color w:val="000000"/>
        </w:rPr>
        <w:tab/>
        <w:t>Precept Payment</w:t>
      </w:r>
    </w:p>
    <w:p w14:paraId="00000056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Lloyds Bank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£12.10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Interest</w:t>
      </w:r>
    </w:p>
    <w:p w14:paraId="00000057" w14:textId="77777777" w:rsidR="00E5077F" w:rsidRDefault="00E5077F">
      <w:pPr>
        <w:spacing w:after="0" w:line="240" w:lineRule="auto"/>
        <w:rPr>
          <w:color w:val="000000"/>
        </w:rPr>
      </w:pPr>
    </w:p>
    <w:p w14:paraId="00000058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and Lloyds bank statements</w:t>
      </w:r>
    </w:p>
    <w:p w14:paraId="00000059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</w:p>
    <w:p w14:paraId="0000005A" w14:textId="77777777" w:rsidR="00E5077F" w:rsidRDefault="00E5077F">
      <w:pPr>
        <w:spacing w:after="0" w:line="240" w:lineRule="auto"/>
        <w:rPr>
          <w:color w:val="000000"/>
        </w:rPr>
      </w:pPr>
    </w:p>
    <w:p w14:paraId="0000005B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10.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5C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May safety report</w:t>
      </w:r>
    </w:p>
    <w:p w14:paraId="0000005D" w14:textId="77777777" w:rsidR="00E5077F" w:rsidRDefault="00E5077F">
      <w:pPr>
        <w:spacing w:after="0" w:line="240" w:lineRule="auto"/>
      </w:pPr>
    </w:p>
    <w:p w14:paraId="0000005E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11.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5F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May safety report</w:t>
      </w:r>
    </w:p>
    <w:p w14:paraId="00000060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OBSMC minutes</w:t>
      </w:r>
    </w:p>
    <w:p w14:paraId="00000061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updated terms of booking from the OBSMC (addition: safeguarding)</w:t>
      </w:r>
    </w:p>
    <w:p w14:paraId="00000062" w14:textId="77777777" w:rsidR="00E5077F" w:rsidRDefault="00E5077F">
      <w:pPr>
        <w:spacing w:after="0" w:line="240" w:lineRule="auto"/>
      </w:pPr>
    </w:p>
    <w:p w14:paraId="00000063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12.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00000064" w14:textId="77777777" w:rsidR="00E5077F" w:rsidRDefault="00000000">
      <w:pPr>
        <w:spacing w:after="0" w:line="240" w:lineRule="auto"/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May safety report</w:t>
      </w:r>
    </w:p>
    <w:p w14:paraId="00000065" w14:textId="77777777" w:rsidR="00E5077F" w:rsidRDefault="00E5077F">
      <w:pPr>
        <w:spacing w:after="0" w:line="240" w:lineRule="auto"/>
        <w:rPr>
          <w:color w:val="000000"/>
        </w:rPr>
      </w:pPr>
    </w:p>
    <w:p w14:paraId="00000066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13.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67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May safety report</w:t>
      </w:r>
    </w:p>
    <w:p w14:paraId="00000068" w14:textId="77777777" w:rsidR="00E5077F" w:rsidRDefault="00E5077F">
      <w:pPr>
        <w:spacing w:after="0" w:line="240" w:lineRule="auto"/>
      </w:pPr>
    </w:p>
    <w:p w14:paraId="00000069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14.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6A" w14:textId="77777777" w:rsidR="00E5077F" w:rsidRDefault="00000000">
      <w:pPr>
        <w:spacing w:after="0" w:line="240" w:lineRule="auto"/>
        <w:rPr>
          <w:b/>
        </w:rPr>
      </w:pPr>
      <w:r>
        <w:rPr>
          <w:color w:val="000000"/>
        </w:rPr>
        <w:t>A1 Application:</w:t>
      </w:r>
      <w:r>
        <w:t xml:space="preserve"> </w:t>
      </w:r>
      <w:r>
        <w:rPr>
          <w:color w:val="000000"/>
        </w:rPr>
        <w:t xml:space="preserve">Erection of single </w:t>
      </w:r>
      <w:proofErr w:type="spellStart"/>
      <w:r>
        <w:rPr>
          <w:color w:val="000000"/>
        </w:rPr>
        <w:t>storey</w:t>
      </w:r>
      <w:proofErr w:type="spellEnd"/>
      <w:r>
        <w:rPr>
          <w:color w:val="000000"/>
        </w:rPr>
        <w:t xml:space="preserve"> rear extension Ref: 2023/0328/HPA Location: Athelstone House, 1 </w:t>
      </w:r>
      <w:proofErr w:type="spellStart"/>
      <w:r>
        <w:rPr>
          <w:color w:val="000000"/>
        </w:rPr>
        <w:t>Keesbury</w:t>
      </w:r>
      <w:proofErr w:type="spellEnd"/>
      <w:r>
        <w:rPr>
          <w:color w:val="000000"/>
        </w:rPr>
        <w:t xml:space="preserve"> Park, Cawood </w:t>
      </w:r>
      <w:r>
        <w:rPr>
          <w:b/>
          <w:color w:val="000000"/>
        </w:rPr>
        <w:t>(Extension agreed for comment until the morning of 19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May – email received 28/04/2023 11:27)</w:t>
      </w:r>
    </w:p>
    <w:p w14:paraId="0000006B" w14:textId="77777777" w:rsidR="00E5077F" w:rsidRDefault="00E5077F">
      <w:pPr>
        <w:spacing w:after="0" w:line="240" w:lineRule="auto"/>
      </w:pPr>
    </w:p>
    <w:p w14:paraId="0000006C" w14:textId="77777777" w:rsidR="00E5077F" w:rsidRDefault="00000000">
      <w:pPr>
        <w:spacing w:after="0" w:line="240" w:lineRule="auto"/>
      </w:pPr>
      <w:r>
        <w:rPr>
          <w:color w:val="000000"/>
        </w:rPr>
        <w:t>B1 Approval:</w:t>
      </w:r>
      <w:r>
        <w:t xml:space="preserve"> Demolition of existing conservatory and proposed 1 1/2 </w:t>
      </w:r>
      <w:proofErr w:type="spellStart"/>
      <w:r>
        <w:t>storey</w:t>
      </w:r>
      <w:proofErr w:type="spellEnd"/>
      <w:r>
        <w:t xml:space="preserve"> extension with dormer in its place Ref: 2022/1304/HPA Location: Wharfe Cottage, </w:t>
      </w:r>
      <w:proofErr w:type="spellStart"/>
      <w:r>
        <w:t>Ryther</w:t>
      </w:r>
      <w:proofErr w:type="spellEnd"/>
      <w:r>
        <w:t xml:space="preserve"> Road, Cawood</w:t>
      </w:r>
    </w:p>
    <w:p w14:paraId="0000006D" w14:textId="77777777" w:rsidR="00E5077F" w:rsidRDefault="00000000">
      <w:pPr>
        <w:spacing w:after="0" w:line="240" w:lineRule="auto"/>
      </w:pPr>
      <w:r>
        <w:t xml:space="preserve">B2 Approval: Deed of variation of approval 2017/0177/FULM Proposed residential development of </w:t>
      </w:r>
      <w:proofErr w:type="gramStart"/>
      <w:r>
        <w:t>0.78</w:t>
      </w:r>
      <w:proofErr w:type="gramEnd"/>
    </w:p>
    <w:p w14:paraId="0000006E" w14:textId="77777777" w:rsidR="00E5077F" w:rsidRDefault="00000000">
      <w:pPr>
        <w:spacing w:after="0" w:line="240" w:lineRule="auto"/>
      </w:pPr>
      <w:r>
        <w:t>Ha to provide 23 no. dwellings with ancillary infrastructure, access road, parking spaces and garages to</w:t>
      </w:r>
    </w:p>
    <w:p w14:paraId="0000006F" w14:textId="77777777" w:rsidR="00E5077F" w:rsidRDefault="00000000">
      <w:pPr>
        <w:spacing w:after="0" w:line="240" w:lineRule="auto"/>
      </w:pPr>
      <w:r>
        <w:t xml:space="preserve">change the plot numbers of the Affordable Housing units Ref: 2022/1437/DOV Location: 23 </w:t>
      </w:r>
      <w:proofErr w:type="spellStart"/>
      <w:r>
        <w:t>Ryther</w:t>
      </w:r>
      <w:proofErr w:type="spellEnd"/>
      <w:r>
        <w:t xml:space="preserve"> Road, Cawood</w:t>
      </w:r>
    </w:p>
    <w:p w14:paraId="00000070" w14:textId="77777777" w:rsidR="00E5077F" w:rsidRDefault="00E5077F">
      <w:pPr>
        <w:spacing w:after="0" w:line="240" w:lineRule="auto"/>
      </w:pPr>
    </w:p>
    <w:p w14:paraId="00000071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C1 Refusal: Crown reduce 1 No Lombardy poplar tree (T2) and 1 No Poplar tree (T5) by 50% protected by Tree Preservation Order TPO/13/2022 Ref: 2023/0119/TPO Location: </w:t>
      </w:r>
      <w:proofErr w:type="spellStart"/>
      <w:r>
        <w:rPr>
          <w:color w:val="000000"/>
        </w:rPr>
        <w:t>Fairholm</w:t>
      </w:r>
      <w:proofErr w:type="spellEnd"/>
      <w:r>
        <w:rPr>
          <w:color w:val="000000"/>
        </w:rPr>
        <w:t xml:space="preserve">, 9 </w:t>
      </w:r>
      <w:proofErr w:type="spellStart"/>
      <w:r>
        <w:rPr>
          <w:color w:val="000000"/>
        </w:rPr>
        <w:t>Wistowgate</w:t>
      </w:r>
      <w:proofErr w:type="spellEnd"/>
      <w:r>
        <w:rPr>
          <w:color w:val="000000"/>
        </w:rPr>
        <w:t>, Cawood</w:t>
      </w:r>
    </w:p>
    <w:p w14:paraId="00000072" w14:textId="77777777" w:rsidR="00E5077F" w:rsidRDefault="00E5077F">
      <w:pPr>
        <w:spacing w:after="0" w:line="240" w:lineRule="auto"/>
        <w:rPr>
          <w:color w:val="000000"/>
        </w:rPr>
      </w:pPr>
    </w:p>
    <w:p w14:paraId="00000073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15. </w:t>
      </w:r>
      <w:r>
        <w:rPr>
          <w:b/>
          <w:color w:val="000000"/>
        </w:rPr>
        <w:t>CORRESPONDENCE</w:t>
      </w:r>
      <w:r>
        <w:rPr>
          <w:color w:val="000000"/>
        </w:rPr>
        <w:t>:</w:t>
      </w:r>
    </w:p>
    <w:p w14:paraId="00000074" w14:textId="77777777" w:rsidR="00E5077F" w:rsidRDefault="00E5077F">
      <w:pPr>
        <w:spacing w:after="0" w:line="240" w:lineRule="auto"/>
        <w:rPr>
          <w:color w:val="000000"/>
        </w:rPr>
      </w:pPr>
    </w:p>
    <w:p w14:paraId="00000075" w14:textId="77777777" w:rsidR="00E5077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Date of next full meeting 15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June 2023</w:t>
      </w:r>
    </w:p>
    <w:p w14:paraId="00000076" w14:textId="77777777" w:rsidR="00E5077F" w:rsidRDefault="00E5077F">
      <w:pPr>
        <w:spacing w:after="0" w:line="240" w:lineRule="auto"/>
        <w:rPr>
          <w:color w:val="000000"/>
          <w:sz w:val="20"/>
          <w:szCs w:val="20"/>
        </w:rPr>
      </w:pPr>
    </w:p>
    <w:p w14:paraId="00000077" w14:textId="77777777" w:rsidR="00E5077F" w:rsidRDefault="00000000">
      <w:pPr>
        <w:spacing w:after="0" w:line="240" w:lineRule="auto"/>
        <w:rPr>
          <w:color w:val="201F1E"/>
        </w:rPr>
      </w:pPr>
      <w:r>
        <w:rPr>
          <w:color w:val="201F1E"/>
        </w:rPr>
        <w:t>Susie Gowlett</w:t>
      </w:r>
    </w:p>
    <w:p w14:paraId="00000078" w14:textId="77777777" w:rsidR="00E5077F" w:rsidRDefault="00000000">
      <w:pPr>
        <w:spacing w:after="0" w:line="240" w:lineRule="auto"/>
        <w:rPr>
          <w:color w:val="201F1E"/>
        </w:rPr>
      </w:pPr>
      <w:r>
        <w:rPr>
          <w:color w:val="201F1E"/>
        </w:rPr>
        <w:t>Clerk and Responsible Financial Officer</w:t>
      </w:r>
    </w:p>
    <w:p w14:paraId="00000079" w14:textId="77777777" w:rsidR="00E5077F" w:rsidRDefault="00000000">
      <w:pPr>
        <w:spacing w:after="0" w:line="240" w:lineRule="auto"/>
        <w:rPr>
          <w:color w:val="201F1E"/>
        </w:rPr>
      </w:pPr>
      <w:r>
        <w:rPr>
          <w:color w:val="201F1E"/>
        </w:rPr>
        <w:t>Cawood Parish Council</w:t>
      </w:r>
    </w:p>
    <w:p w14:paraId="0000007A" w14:textId="77777777" w:rsidR="00E5077F" w:rsidRDefault="00000000">
      <w:pPr>
        <w:spacing w:after="0" w:line="240" w:lineRule="auto"/>
        <w:rPr>
          <w:color w:val="201F1E"/>
        </w:rPr>
      </w:pPr>
      <w:r>
        <w:rPr>
          <w:color w:val="201F1E"/>
        </w:rPr>
        <w:t>07541 434569</w:t>
      </w:r>
    </w:p>
    <w:p w14:paraId="0000007B" w14:textId="77777777" w:rsidR="00E5077F" w:rsidRDefault="00E5077F">
      <w:pPr>
        <w:spacing w:after="0" w:line="240" w:lineRule="auto"/>
        <w:rPr>
          <w:color w:val="201F1E"/>
        </w:rPr>
      </w:pPr>
    </w:p>
    <w:p w14:paraId="0000007C" w14:textId="77777777" w:rsidR="00E5077F" w:rsidRDefault="00E5077F">
      <w:pPr>
        <w:spacing w:after="0" w:line="240" w:lineRule="auto"/>
        <w:rPr>
          <w:color w:val="201F1E"/>
        </w:rPr>
      </w:pPr>
    </w:p>
    <w:p w14:paraId="0000007D" w14:textId="77777777" w:rsidR="00E5077F" w:rsidRDefault="00E5077F">
      <w:pPr>
        <w:spacing w:after="0" w:line="240" w:lineRule="auto"/>
        <w:rPr>
          <w:color w:val="201F1E"/>
        </w:rPr>
      </w:pPr>
    </w:p>
    <w:p w14:paraId="0000007E" w14:textId="77777777" w:rsidR="00E5077F" w:rsidRDefault="00E5077F">
      <w:pPr>
        <w:spacing w:after="0" w:line="240" w:lineRule="auto"/>
        <w:rPr>
          <w:color w:val="201F1E"/>
        </w:rPr>
      </w:pPr>
    </w:p>
    <w:p w14:paraId="0000007F" w14:textId="77777777" w:rsidR="00E5077F" w:rsidRDefault="00000000">
      <w:pP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 FOR THE ANNUAL PARISH MEETING TO BE HELD AT THE OLD BOYS’ SCHOOL ON THURSDAY 18</w:t>
      </w:r>
      <w:r>
        <w:rPr>
          <w:b/>
          <w:color w:val="000000"/>
          <w:u w:val="single"/>
          <w:vertAlign w:val="superscript"/>
        </w:rPr>
        <w:t>th</w:t>
      </w:r>
      <w:r>
        <w:rPr>
          <w:b/>
          <w:color w:val="000000"/>
          <w:u w:val="single"/>
        </w:rPr>
        <w:t xml:space="preserve"> MAY 2023 AT 9.30PM.</w:t>
      </w:r>
    </w:p>
    <w:p w14:paraId="00000080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MINUTES OF THE 2021/2022 MEETING FOR APPROVAL (attached). </w:t>
      </w:r>
    </w:p>
    <w:p w14:paraId="00000081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MATTERS ARISING FROM THE MINUTES, or from the Clerk’s Annual Report 2021/2022</w:t>
      </w:r>
    </w:p>
    <w:p w14:paraId="00000082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CLERK’S ANNUAL REPORT, 2022/2023</w:t>
      </w:r>
    </w:p>
    <w:p w14:paraId="00000083" w14:textId="77777777" w:rsidR="00E5077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QUESTIONS FROM THE PUBLIC.</w:t>
      </w:r>
    </w:p>
    <w:p w14:paraId="00000084" w14:textId="77777777" w:rsidR="00E5077F" w:rsidRDefault="00E5077F">
      <w:pPr>
        <w:spacing w:after="0" w:line="240" w:lineRule="auto"/>
      </w:pPr>
    </w:p>
    <w:sectPr w:rsidR="00E507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7F"/>
    <w:rsid w:val="007A75C1"/>
    <w:rsid w:val="00E5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585D"/>
  <w15:docId w15:val="{FF5E0835-F7D1-4EF5-B3DF-666A5297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Cawood Clerk</cp:lastModifiedBy>
  <cp:revision>2</cp:revision>
  <dcterms:created xsi:type="dcterms:W3CDTF">2023-05-13T15:03:00Z</dcterms:created>
  <dcterms:modified xsi:type="dcterms:W3CDTF">2023-05-13T15:08:00Z</dcterms:modified>
</cp:coreProperties>
</file>