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97bff1ce50b45e5" /><Relationship Type="http://schemas.openxmlformats.org/package/2006/relationships/metadata/core-properties" Target="package/services/metadata/core-properties/f48ec1fcad794febbeb0384f317e2129.psmdcp" Id="R0c9ea75ebacf419e"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2D17E2AA" w:rsidRDefault="00000000" w14:paraId="00000001" w14:textId="043D8737">
      <w:pPr>
        <w:spacing w:after="160" w:line="259" w:lineRule="auto"/>
        <w:rPr>
          <w:rFonts w:ascii="Calibri" w:hAnsi="Calibri" w:eastAsia="Calibri" w:cs="Calibri"/>
          <w:b w:val="0"/>
          <w:bCs w:val="0"/>
          <w:i w:val="0"/>
          <w:iCs w:val="0"/>
          <w:caps w:val="0"/>
          <w:smallCaps w:val="0"/>
          <w:color w:val="000000"/>
          <w:sz w:val="32"/>
          <w:szCs w:val="32"/>
        </w:rPr>
      </w:pPr>
      <w:r w:rsidRPr="2D17E2AA" w:rsidDel="00000000" w:rsidR="00000000">
        <w:rPr>
          <w:rFonts w:ascii="Calibri" w:hAnsi="Calibri" w:eastAsia="Calibri" w:cs="Calibri"/>
          <w:b w:val="1"/>
          <w:bCs w:val="1"/>
          <w:i w:val="0"/>
          <w:iCs w:val="0"/>
          <w:caps w:val="0"/>
          <w:smallCaps w:val="0"/>
          <w:color w:val="000000"/>
          <w:sz w:val="32"/>
          <w:szCs w:val="32"/>
        </w:rPr>
        <w:t xml:space="preserve">AGENDA of PFLC MEETING to be </w:t>
      </w:r>
      <w:r w:rsidRPr="2D17E2AA" w:rsidDel="00000000" w:rsidR="00000000">
        <w:rPr>
          <w:rFonts w:ascii="Calibri" w:hAnsi="Calibri" w:eastAsia="Calibri" w:cs="Calibri"/>
          <w:b w:val="1"/>
          <w:bCs w:val="1"/>
          <w:i w:val="0"/>
          <w:iCs w:val="0"/>
          <w:caps w:val="0"/>
          <w:smallCaps w:val="0"/>
          <w:color w:val="000000"/>
          <w:sz w:val="32"/>
          <w:szCs w:val="32"/>
        </w:rPr>
        <w:t xml:space="preserve">held December</w:t>
      </w:r>
      <w:r w:rsidRPr="2D17E2AA" w:rsidDel="00000000" w:rsidR="00000000">
        <w:rPr>
          <w:rFonts w:ascii="Calibri" w:hAnsi="Calibri" w:eastAsia="Calibri" w:cs="Calibri"/>
          <w:b w:val="1"/>
          <w:bCs w:val="1"/>
          <w:i w:val="0"/>
          <w:iCs w:val="0"/>
          <w:caps w:val="0"/>
          <w:smallCaps w:val="0"/>
          <w:color w:val="000000"/>
          <w:sz w:val="32"/>
          <w:szCs w:val="32"/>
        </w:rPr>
        <w:t xml:space="preserve"> 6</w:t>
      </w:r>
      <w:r w:rsidRPr="2D17E2AA" w:rsidDel="00000000" w:rsidR="00000000">
        <w:rPr>
          <w:rFonts w:ascii="Calibri" w:hAnsi="Calibri" w:eastAsia="Calibri" w:cs="Calibri"/>
          <w:b w:val="1"/>
          <w:bCs w:val="1"/>
          <w:i w:val="0"/>
          <w:iCs w:val="0"/>
          <w:caps w:val="0"/>
          <w:smallCaps w:val="0"/>
          <w:color w:val="000000"/>
          <w:sz w:val="32"/>
          <w:szCs w:val="32"/>
        </w:rPr>
        <w:t xml:space="preserve">th 2022</w:t>
      </w:r>
      <w:r w:rsidRPr="2D17E2AA" w:rsidDel="00000000" w:rsidR="00000000">
        <w:rPr>
          <w:rFonts w:ascii="Calibri" w:hAnsi="Calibri" w:eastAsia="Calibri" w:cs="Calibri"/>
          <w:b w:val="1"/>
          <w:bCs w:val="1"/>
          <w:i w:val="0"/>
          <w:iCs w:val="0"/>
          <w:caps w:val="0"/>
          <w:smallCaps w:val="0"/>
          <w:color w:val="000000"/>
          <w:sz w:val="32"/>
          <w:szCs w:val="32"/>
        </w:rPr>
        <w:t xml:space="preserve"> at the Bowls Clubhouse at 7:30pm.</w:t>
      </w:r>
      <w:r w:rsidRPr="00000000" w:rsidDel="00000000" w:rsidR="00000000">
        <w:rPr>
          <w:rtl w:val="0"/>
        </w:rPr>
      </w:r>
    </w:p>
    <w:p w:rsidRPr="00000000" w:rsidR="00000000" w:rsidDel="00000000" w:rsidP="00000000" w:rsidRDefault="00000000" w14:paraId="00000002">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59" w:lineRule="auto"/>
        <w:ind w:left="720" w:right="0" w:hanging="360"/>
        <w:jc w:val="left"/>
        <w:rPr>
          <w:b w:val="0"/>
          <w:i w:val="0"/>
          <w:smallCaps w:val="0"/>
          <w:strike w:val="0"/>
          <w:color w:val="000000"/>
          <w:sz w:val="32"/>
          <w:szCs w:val="32"/>
          <w:u w:val="none"/>
          <w:shd w:val="clear" w:fill="auto"/>
          <w:vertAlign w:val="baseline"/>
        </w:rPr>
      </w:pPr>
      <w:r w:rsidRPr="00000000" w:rsidDel="00000000" w:rsidR="00000000">
        <w:rPr>
          <w:rFonts w:ascii="Calibri" w:hAnsi="Calibri" w:eastAsia="Calibri" w:cs="Calibri"/>
          <w:b w:val="0"/>
          <w:i w:val="0"/>
          <w:smallCaps w:val="0"/>
          <w:strike w:val="0"/>
          <w:color w:val="000000"/>
          <w:sz w:val="32"/>
          <w:szCs w:val="32"/>
          <w:u w:val="none"/>
          <w:shd w:val="clear" w:fill="auto"/>
          <w:vertAlign w:val="baseline"/>
          <w:rtl w:val="0"/>
        </w:rPr>
        <w:t xml:space="preserve">To receive apologies</w:t>
      </w:r>
    </w:p>
    <w:p w:rsidRPr="00000000" w:rsidR="00000000" w:rsidDel="00000000" w:rsidP="00000000" w:rsidRDefault="00000000" w14:paraId="00000003">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59" w:lineRule="auto"/>
        <w:ind w:left="720" w:right="0" w:firstLine="0"/>
        <w:jc w:val="left"/>
        <w:rPr>
          <w:sz w:val="32"/>
          <w:szCs w:val="32"/>
        </w:rPr>
      </w:pPr>
      <w:r w:rsidRPr="00000000" w:rsidDel="00000000" w:rsidR="00000000">
        <w:rPr>
          <w:rtl w:val="0"/>
        </w:rPr>
      </w:r>
    </w:p>
    <w:p w:rsidRPr="00000000" w:rsidR="00000000" w:rsidDel="00000000" w:rsidP="2D17E2AA" w:rsidRDefault="00000000" w14:paraId="00000004">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59" w:lineRule="auto"/>
        <w:ind w:left="720" w:right="0" w:hanging="360"/>
        <w:jc w:val="left"/>
        <w:rPr>
          <w:b w:val="0"/>
          <w:bCs w:val="0"/>
          <w:i w:val="0"/>
          <w:iCs w:val="0"/>
          <w:caps w:val="0"/>
          <w:smallCaps w:val="0"/>
          <w:strike w:val="0"/>
          <w:dstrike w:val="0"/>
          <w:color w:val="000000"/>
          <w:sz w:val="32"/>
          <w:szCs w:val="32"/>
          <w:u w:val="none"/>
          <w:shd w:val="clear" w:fill="auto"/>
          <w:vertAlign w:val="baseline"/>
        </w:rPr>
      </w:pPr>
      <w:r w:rsidRPr="2D17E2AA" w:rsidDel="00000000" w:rsidR="00000000">
        <w:rPr>
          <w:rFonts w:ascii="Calibri" w:hAnsi="Calibri" w:eastAsia="Calibri" w:cs="Calibri"/>
          <w:b w:val="0"/>
          <w:bCs w:val="0"/>
          <w:i w:val="0"/>
          <w:iCs w:val="0"/>
          <w:caps w:val="0"/>
          <w:smallCaps w:val="0"/>
          <w:strike w:val="0"/>
          <w:dstrike w:val="0"/>
          <w:color w:val="000000"/>
          <w:sz w:val="32"/>
          <w:szCs w:val="32"/>
          <w:u w:val="none"/>
          <w:shd w:val="clear" w:fill="auto"/>
          <w:vertAlign w:val="baseline"/>
        </w:rPr>
        <w:t xml:space="preserve">To agree minutes from October meeting</w:t>
      </w:r>
    </w:p>
    <w:p w:rsidRPr="00000000" w:rsidR="00000000" w:rsidDel="00000000" w:rsidP="00000000" w:rsidRDefault="00000000" w14:paraId="00000005">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259" w:lineRule="auto"/>
        <w:ind w:left="720" w:right="0" w:firstLine="0"/>
        <w:jc w:val="left"/>
        <w:rPr>
          <w:sz w:val="32"/>
          <w:szCs w:val="32"/>
        </w:rPr>
      </w:pPr>
      <w:r w:rsidRPr="00000000" w:rsidDel="00000000" w:rsidR="00000000">
        <w:rPr>
          <w:rtl w:val="0"/>
        </w:rPr>
      </w:r>
    </w:p>
    <w:p w:rsidRPr="00000000" w:rsidR="00000000" w:rsidDel="00000000" w:rsidP="2D17E2AA" w:rsidRDefault="00000000" w14:paraId="33D20316">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color="auto" w:fill="auto"/>
        <w:spacing w:before="0" w:after="160" w:line="259" w:lineRule="auto"/>
        <w:ind w:left="720" w:right="0" w:hanging="360"/>
        <w:jc w:val="left"/>
        <w:rPr>
          <w:b w:val="0"/>
          <w:bCs w:val="0"/>
          <w:i w:val="0"/>
          <w:iCs w:val="0"/>
          <w:caps w:val="0"/>
          <w:smallCaps w:val="0"/>
          <w:strike w:val="0"/>
          <w:dstrike w:val="0"/>
          <w:color w:val="000000" w:themeColor="text1" w:themeTint="FF" w:themeShade="FF"/>
          <w:sz w:val="32"/>
          <w:szCs w:val="32"/>
          <w:u w:val="none"/>
          <w:vertAlign w:val="baseline"/>
        </w:rPr>
      </w:pPr>
      <w:r w:rsidRPr="2D17E2AA" w:rsidDel="00000000" w:rsidR="00000000">
        <w:rPr>
          <w:rFonts w:ascii="Calibri" w:hAnsi="Calibri" w:eastAsia="Calibri" w:cs="Calibri"/>
          <w:b w:val="0"/>
          <w:bCs w:val="0"/>
          <w:i w:val="0"/>
          <w:iCs w:val="0"/>
          <w:caps w:val="0"/>
          <w:smallCaps w:val="0"/>
          <w:strike w:val="0"/>
          <w:dstrike w:val="0"/>
          <w:color w:val="000000"/>
          <w:sz w:val="32"/>
          <w:szCs w:val="32"/>
          <w:u w:val="none"/>
          <w:shd w:val="clear" w:fill="auto"/>
          <w:vertAlign w:val="baseline"/>
        </w:rPr>
        <w:t xml:space="preserve">Updates on ongoing matters to be received and actions agreed where necessary:</w:t>
      </w:r>
    </w:p>
    <w:p w:rsidR="7AAB3E94" w:rsidP="2D17E2AA" w:rsidRDefault="7AAB3E94" w14:paraId="159E444B" w14:textId="1027D1A0">
      <w:pPr>
        <w:pStyle w:val="Normal"/>
        <w:keepNext w:val="0"/>
        <w:widowControl w:val="1"/>
        <w:shd w:val="clear" w:color="auto" w:fill="auto"/>
        <w:spacing w:before="0" w:after="160" w:line="259" w:lineRule="auto"/>
        <w:ind w:left="0" w:right="0"/>
        <w:jc w:val="left"/>
        <w:rPr>
          <w:b w:val="0"/>
          <w:bCs w:val="0"/>
          <w:i w:val="0"/>
          <w:iCs w:val="0"/>
          <w:caps w:val="0"/>
          <w:smallCaps w:val="0"/>
          <w:strike w:val="0"/>
          <w:dstrike w:val="0"/>
          <w:color w:val="000000" w:themeColor="text1" w:themeTint="FF" w:themeShade="FF"/>
          <w:sz w:val="32"/>
          <w:szCs w:val="32"/>
          <w:u w:val="none"/>
          <w:vertAlign w:val="baseline"/>
        </w:rPr>
      </w:pPr>
      <w:r w:rsidRPr="2D17E2AA" w:rsidR="2D17E2AA">
        <w:rPr>
          <w:rFonts w:ascii="Calibri" w:hAnsi="Calibri" w:eastAsia="Calibri" w:cs="Calibri"/>
          <w:b w:val="0"/>
          <w:bCs w:val="0"/>
          <w:i w:val="0"/>
          <w:iCs w:val="0"/>
          <w:caps w:val="0"/>
          <w:smallCaps w:val="0"/>
          <w:strike w:val="0"/>
          <w:dstrike w:val="0"/>
          <w:color w:val="000000" w:themeColor="text1" w:themeTint="FF" w:themeShade="FF"/>
          <w:sz w:val="32"/>
          <w:szCs w:val="32"/>
          <w:u w:val="none"/>
          <w:vertAlign w:val="baseline"/>
        </w:rPr>
        <w:t xml:space="preserve">         A To consider issues arising at the Playing Field with access road        perimeter fence and agree an acceptable way forward</w:t>
      </w:r>
    </w:p>
    <w:p w:rsidR="7AAB3E94" w:rsidP="2D17E2AA" w:rsidRDefault="7AAB3E94" w14:paraId="1A150ECC" w14:textId="18E8F28F">
      <w:pPr>
        <w:keepNext w:val="0"/>
        <w:widowControl w:val="1"/>
        <w:shd w:val="clear" w:color="auto" w:fill="auto"/>
        <w:spacing w:before="0" w:after="160" w:line="259" w:lineRule="auto"/>
        <w:ind w:left="720" w:right="0" w:firstLine="0"/>
        <w:jc w:val="left"/>
        <w:rPr>
          <w:sz w:val="32"/>
          <w:szCs w:val="32"/>
        </w:rPr>
      </w:pPr>
      <w:r w:rsidRPr="2D17E2AA" w:rsidR="2D17E2AA">
        <w:rPr>
          <w:sz w:val="32"/>
          <w:szCs w:val="32"/>
        </w:rPr>
        <w:t xml:space="preserve">B Height of Conifer hedge at rear of tennis has been reduced to make </w:t>
      </w:r>
      <w:r w:rsidRPr="2D17E2AA" w:rsidR="2D17E2AA">
        <w:rPr>
          <w:sz w:val="32"/>
          <w:szCs w:val="32"/>
        </w:rPr>
        <w:t>maintenance</w:t>
      </w:r>
      <w:r w:rsidRPr="2D17E2AA" w:rsidR="2D17E2AA">
        <w:rPr>
          <w:sz w:val="32"/>
          <w:szCs w:val="32"/>
        </w:rPr>
        <w:t xml:space="preserve"> more manageable</w:t>
      </w:r>
    </w:p>
    <w:p w:rsidR="2D17E2AA" w:rsidP="2D17E2AA" w:rsidRDefault="2D17E2AA" w14:paraId="3730BB92" w14:textId="3B6DE1B2">
      <w:pPr>
        <w:pStyle w:val="Normal"/>
        <w:keepNext w:val="0"/>
        <w:widowControl w:val="1"/>
        <w:shd w:val="clear" w:color="auto" w:fill="auto"/>
        <w:spacing w:before="0" w:after="160" w:line="259" w:lineRule="auto"/>
        <w:ind w:left="720" w:right="0" w:firstLine="0"/>
        <w:jc w:val="left"/>
        <w:rPr>
          <w:sz w:val="32"/>
          <w:szCs w:val="32"/>
        </w:rPr>
      </w:pPr>
      <w:r w:rsidRPr="2D17E2AA" w:rsidR="2D17E2AA">
        <w:rPr>
          <w:sz w:val="32"/>
          <w:szCs w:val="32"/>
        </w:rPr>
        <w:t>C No further issue re speeding cars, so spotlight installation deferred</w:t>
      </w:r>
    </w:p>
    <w:p w:rsidRPr="00000000" w:rsidR="00000000" w:rsidDel="00000000" w:rsidP="00000000" w:rsidRDefault="00000000" w14:paraId="00000008">
      <w:pPr>
        <w:spacing w:after="160" w:line="259" w:lineRule="auto"/>
        <w:ind w:left="0" w:firstLine="0"/>
        <w:rPr>
          <w:sz w:val="32"/>
          <w:szCs w:val="32"/>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4 Treasurer’s Repor</w:t>
      </w:r>
      <w:r w:rsidRPr="7AAB3E94" w:rsidR="7AAB3E94">
        <w:rPr>
          <w:sz w:val="32"/>
          <w:szCs w:val="32"/>
        </w:rPr>
        <w:t>t</w:t>
      </w:r>
    </w:p>
    <w:p w:rsidR="7AAB3E94" w:rsidP="7AAB3E94" w:rsidRDefault="7AAB3E94" w14:paraId="5C475128" w14:textId="49DD14FF">
      <w:pPr>
        <w:pStyle w:val="Normal"/>
        <w:spacing w:after="160" w:line="259" w:lineRule="auto"/>
        <w:ind w:left="0" w:firstLine="0"/>
        <w:rPr>
          <w:sz w:val="32"/>
          <w:szCs w:val="32"/>
          <w:rtl w:val="0"/>
        </w:rPr>
      </w:pPr>
      <w:r w:rsidRPr="2D17E2AA" w:rsidR="2D17E2AA">
        <w:rPr>
          <w:sz w:val="32"/>
          <w:szCs w:val="32"/>
        </w:rPr>
        <w:t xml:space="preserve">          Internal audit meeting with PC Responsible Financial Officer still outstanding</w:t>
      </w:r>
    </w:p>
    <w:p w:rsidRPr="00000000" w:rsidR="00000000" w:rsidDel="00000000" w:rsidP="7AAB3E94" w:rsidRDefault="00000000" w14:paraId="4A4A97C5" w14:textId="54FDD1A9">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5 Club Reports</w:t>
      </w:r>
    </w:p>
    <w:p w:rsidRPr="00000000" w:rsidR="00000000" w:rsidDel="00000000" w:rsidP="7AAB3E94" w:rsidRDefault="00000000" w14:paraId="0000000C" w14:textId="60257D25">
      <w:pPr>
        <w:pStyle w:val="Normal"/>
        <w:spacing w:after="160" w:line="259" w:lineRule="auto"/>
        <w:ind w:left="0" w:firstLine="0"/>
        <w:rPr>
          <w:rFonts w:ascii="Calibri" w:hAnsi="Calibri" w:eastAsia="Calibri" w:cs="Calibri"/>
          <w:b w:val="0"/>
          <w:bCs w:val="0"/>
          <w:i w:val="0"/>
          <w:iCs w:val="0"/>
          <w:caps w:val="0"/>
          <w:smallCaps w:val="0"/>
          <w:color w:val="000000"/>
          <w:sz w:val="32"/>
          <w:szCs w:val="32"/>
        </w:rPr>
      </w:pPr>
      <w:r w:rsidRPr="7AAB3E94" w:rsidR="7AAB3E94">
        <w:rPr>
          <w:rFonts w:ascii="Calibri" w:hAnsi="Calibri" w:eastAsia="Calibri" w:cs="Calibri"/>
          <w:b w:val="0"/>
          <w:bCs w:val="0"/>
          <w:i w:val="0"/>
          <w:iCs w:val="0"/>
          <w:caps w:val="0"/>
          <w:smallCaps w:val="0"/>
          <w:color w:val="000000" w:themeColor="text1" w:themeTint="FF" w:themeShade="FF"/>
          <w:sz w:val="32"/>
          <w:szCs w:val="32"/>
        </w:rPr>
        <w:t xml:space="preserve">     6 New issues for consideration</w:t>
      </w:r>
    </w:p>
    <w:p w:rsidR="7AAB3E94" w:rsidP="2D17E2AA" w:rsidRDefault="7AAB3E94" w14:paraId="17DD957D" w14:textId="65926FFB">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tl w:val="0"/>
        </w:rPr>
      </w:pPr>
      <w:r w:rsidRPr="2D17E2AA" w:rsidR="2D17E2AA">
        <w:rPr>
          <w:rFonts w:ascii="Calibri" w:hAnsi="Calibri" w:eastAsia="Calibri" w:cs="Calibri"/>
          <w:b w:val="0"/>
          <w:bCs w:val="0"/>
          <w:i w:val="0"/>
          <w:iCs w:val="0"/>
          <w:caps w:val="0"/>
          <w:smallCaps w:val="0"/>
          <w:color w:val="000000" w:themeColor="text1" w:themeTint="FF" w:themeShade="FF"/>
          <w:sz w:val="32"/>
          <w:szCs w:val="32"/>
        </w:rPr>
        <w:t xml:space="preserve">         A   Following concerns re loud music (Aug minutes), further incidences have been reported, most notably police called by resident to skatepark. Propose signage be erected around the fields stating e.g.  no music to be played/please respect the residents who live adjoining the playing fields/ show consideration to others </w:t>
      </w:r>
    </w:p>
    <w:p w:rsidR="7AAB3E94" w:rsidP="2D17E2AA" w:rsidRDefault="7AAB3E94" w14:paraId="22278848" w14:textId="57CC24D6">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tl w:val="0"/>
        </w:rPr>
      </w:pPr>
      <w:r w:rsidRPr="2D17E2AA" w:rsidR="2D17E2AA">
        <w:rPr>
          <w:rFonts w:ascii="Calibri" w:hAnsi="Calibri" w:eastAsia="Calibri" w:cs="Calibri"/>
          <w:b w:val="0"/>
          <w:bCs w:val="0"/>
          <w:i w:val="0"/>
          <w:iCs w:val="0"/>
          <w:caps w:val="0"/>
          <w:smallCaps w:val="0"/>
          <w:color w:val="000000" w:themeColor="text1" w:themeTint="FF" w:themeShade="FF"/>
          <w:sz w:val="32"/>
          <w:szCs w:val="32"/>
        </w:rPr>
        <w:t xml:space="preserve">For info:  The PC have submitted a lottery bid for the adult gym equipment. </w:t>
      </w:r>
    </w:p>
    <w:p w:rsidR="7AAB3E94" w:rsidP="2D17E2AA" w:rsidRDefault="7AAB3E94" w14:paraId="7359DF86" w14:textId="6238306C">
      <w:pPr>
        <w:pStyle w:val="Normal"/>
        <w:spacing w:after="160" w:line="259" w:lineRule="auto"/>
        <w:ind w:left="0" w:firstLine="0"/>
        <w:rPr>
          <w:rFonts w:ascii="Calibri" w:hAnsi="Calibri" w:eastAsia="Calibri" w:cs="Calibri"/>
          <w:b w:val="0"/>
          <w:bCs w:val="0"/>
          <w:i w:val="0"/>
          <w:iCs w:val="0"/>
          <w:caps w:val="0"/>
          <w:smallCaps w:val="0"/>
          <w:color w:val="000000" w:themeColor="text1" w:themeTint="FF" w:themeShade="FF"/>
          <w:sz w:val="32"/>
          <w:szCs w:val="32"/>
          <w:rtl w:val="0"/>
        </w:rPr>
      </w:pPr>
      <w:r w:rsidRPr="2D17E2AA" w:rsidR="2D17E2AA">
        <w:rPr>
          <w:rFonts w:ascii="Calibri" w:hAnsi="Calibri" w:eastAsia="Calibri" w:cs="Calibri"/>
          <w:b w:val="0"/>
          <w:bCs w:val="0"/>
          <w:i w:val="0"/>
          <w:iCs w:val="0"/>
          <w:caps w:val="0"/>
          <w:smallCaps w:val="0"/>
          <w:color w:val="000000" w:themeColor="text1" w:themeTint="FF" w:themeShade="FF"/>
          <w:sz w:val="32"/>
          <w:szCs w:val="32"/>
        </w:rPr>
        <w:t xml:space="preserve">       </w:t>
      </w:r>
    </w:p>
    <w:p w:rsidRPr="00000000" w:rsidR="00000000" w:rsidDel="00000000" w:rsidP="00000000" w:rsidRDefault="00000000" w14:paraId="0000000D">
      <w:pPr>
        <w:spacing w:after="160" w:line="259" w:lineRule="auto"/>
        <w:ind w:left="0" w:firstLine="0"/>
        <w:rPr>
          <w:rFonts w:ascii="Calibri" w:hAnsi="Calibri" w:eastAsia="Calibri" w:cs="Calibri"/>
          <w:b w:val="0"/>
          <w:i w:val="0"/>
          <w:smallCaps w:val="0"/>
          <w:color w:val="000000"/>
          <w:sz w:val="32"/>
          <w:szCs w:val="32"/>
        </w:rPr>
      </w:pPr>
      <w:r w:rsidRPr="00000000" w:rsidDel="00000000" w:rsidR="00000000">
        <w:rPr>
          <w:rFonts w:ascii="Calibri" w:hAnsi="Calibri" w:eastAsia="Calibri" w:cs="Calibri"/>
          <w:b w:val="0"/>
          <w:i w:val="0"/>
          <w:smallCaps w:val="0"/>
          <w:color w:val="000000"/>
          <w:sz w:val="32"/>
          <w:szCs w:val="32"/>
          <w:rtl w:val="0"/>
        </w:rPr>
        <w:t xml:space="preserve">          </w:t>
      </w:r>
    </w:p>
    <w:p w:rsidRPr="00000000" w:rsidR="00000000" w:rsidDel="00000000" w:rsidP="00000000" w:rsidRDefault="00000000" w14:paraId="0000000E">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hAnsi="Calibri" w:eastAsia="Calibri" w:cs="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357c39c0"/>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7AAB3E94"/>
    <w:rsid w:val="2D17E2AA"/>
    <w:rsid w:val="7AAB3E94"/>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