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06B2" w14:textId="77777777" w:rsidR="00D13B0B" w:rsidRDefault="00D13B0B" w:rsidP="00D13B0B">
      <w:pPr>
        <w:spacing w:after="0"/>
        <w:jc w:val="center"/>
        <w:rPr>
          <w:rFonts w:ascii="Verdana" w:hAnsi="Verdana"/>
          <w:sz w:val="29"/>
          <w:szCs w:val="29"/>
        </w:rPr>
      </w:pPr>
      <w:r>
        <w:rPr>
          <w:rFonts w:ascii="Verdana" w:hAnsi="Verdana"/>
          <w:sz w:val="29"/>
          <w:szCs w:val="29"/>
        </w:rPr>
        <w:t>A Moment of Reflection on the Eve of the Funeral of</w:t>
      </w:r>
    </w:p>
    <w:p w14:paraId="044CB555" w14:textId="77777777" w:rsidR="00D13B0B" w:rsidRDefault="00D13B0B" w:rsidP="00D13B0B">
      <w:pPr>
        <w:spacing w:after="0"/>
        <w:jc w:val="center"/>
        <w:rPr>
          <w:rFonts w:ascii="Verdana" w:hAnsi="Verdana"/>
          <w:sz w:val="29"/>
          <w:szCs w:val="29"/>
        </w:rPr>
      </w:pPr>
      <w:r>
        <w:rPr>
          <w:rFonts w:ascii="Verdana" w:hAnsi="Verdana"/>
          <w:sz w:val="29"/>
          <w:szCs w:val="29"/>
        </w:rPr>
        <w:t>Her late Majesty Queen Elizabeth II</w:t>
      </w:r>
    </w:p>
    <w:p w14:paraId="0DD5291E" w14:textId="77777777" w:rsidR="00D13B0B" w:rsidRDefault="00D13B0B" w:rsidP="00D13B0B">
      <w:pPr>
        <w:spacing w:after="0"/>
        <w:rPr>
          <w:rFonts w:ascii="Verdana" w:hAnsi="Verdana"/>
          <w:sz w:val="25"/>
          <w:szCs w:val="25"/>
        </w:rPr>
      </w:pPr>
    </w:p>
    <w:p w14:paraId="45970FF5" w14:textId="77777777" w:rsidR="00D13B0B" w:rsidRDefault="00D13B0B" w:rsidP="00D13B0B">
      <w:pPr>
        <w:spacing w:after="0"/>
        <w:rPr>
          <w:rFonts w:ascii="Verdana" w:hAnsi="Verdana"/>
          <w:sz w:val="25"/>
          <w:szCs w:val="25"/>
        </w:rPr>
      </w:pPr>
      <w:r>
        <w:rPr>
          <w:rFonts w:ascii="Verdana" w:hAnsi="Verdana"/>
          <w:sz w:val="25"/>
          <w:szCs w:val="25"/>
        </w:rPr>
        <w:t>By 19.55 members of the community will gather at [location].</w:t>
      </w:r>
    </w:p>
    <w:p w14:paraId="4F4BFC59" w14:textId="77777777" w:rsidR="00D13B0B" w:rsidRDefault="00D13B0B" w:rsidP="00D13B0B">
      <w:pPr>
        <w:spacing w:after="0"/>
        <w:rPr>
          <w:rFonts w:ascii="Verdana" w:hAnsi="Verdana"/>
          <w:sz w:val="25"/>
          <w:szCs w:val="25"/>
        </w:rPr>
      </w:pPr>
    </w:p>
    <w:p w14:paraId="311CD413" w14:textId="77777777" w:rsidR="00D13B0B" w:rsidRDefault="00D13B0B" w:rsidP="00D13B0B">
      <w:pPr>
        <w:spacing w:after="0"/>
        <w:rPr>
          <w:rFonts w:ascii="Verdana" w:hAnsi="Verdana"/>
          <w:sz w:val="25"/>
          <w:szCs w:val="25"/>
        </w:rPr>
      </w:pPr>
      <w:r>
        <w:rPr>
          <w:rFonts w:ascii="Verdana" w:hAnsi="Verdana"/>
          <w:sz w:val="25"/>
          <w:szCs w:val="25"/>
        </w:rPr>
        <w:t>At 19.58 the convenor of the event will say:</w:t>
      </w:r>
    </w:p>
    <w:p w14:paraId="3A00AC67" w14:textId="77777777" w:rsidR="00D13B0B" w:rsidRDefault="00D13B0B" w:rsidP="00D13B0B">
      <w:pPr>
        <w:spacing w:after="0"/>
        <w:rPr>
          <w:rFonts w:ascii="Verdana" w:hAnsi="Verdana"/>
          <w:sz w:val="25"/>
          <w:szCs w:val="25"/>
        </w:rPr>
      </w:pPr>
    </w:p>
    <w:p w14:paraId="46E2BA8B" w14:textId="61AA6C66" w:rsidR="00D13B0B" w:rsidRDefault="00D13B0B" w:rsidP="00D13B0B">
      <w:pPr>
        <w:spacing w:after="0"/>
        <w:ind w:left="720"/>
        <w:jc w:val="both"/>
        <w:rPr>
          <w:rFonts w:ascii="Verdana" w:hAnsi="Verdana"/>
          <w:sz w:val="25"/>
          <w:szCs w:val="25"/>
        </w:rPr>
      </w:pPr>
      <w:r>
        <w:rPr>
          <w:rFonts w:ascii="Verdana" w:hAnsi="Verdana"/>
          <w:sz w:val="25"/>
          <w:szCs w:val="25"/>
        </w:rPr>
        <w:t>Thank you all for gathering here this evening</w:t>
      </w:r>
      <w:r w:rsidR="00903354">
        <w:rPr>
          <w:rFonts w:ascii="Verdana" w:hAnsi="Verdana"/>
          <w:sz w:val="25"/>
          <w:szCs w:val="25"/>
        </w:rPr>
        <w:t>,</w:t>
      </w:r>
      <w:r>
        <w:rPr>
          <w:rFonts w:ascii="Verdana" w:hAnsi="Verdana"/>
          <w:sz w:val="25"/>
          <w:szCs w:val="25"/>
        </w:rPr>
        <w:t xml:space="preserve"> for this brief vigil on the eve of the funeral of Her late Majesty Queen Elizabeth II.  </w:t>
      </w:r>
    </w:p>
    <w:p w14:paraId="031B3925" w14:textId="77777777" w:rsidR="00D13B0B" w:rsidRDefault="00D13B0B" w:rsidP="00D13B0B">
      <w:pPr>
        <w:spacing w:after="0"/>
        <w:ind w:left="720"/>
        <w:jc w:val="both"/>
        <w:rPr>
          <w:rFonts w:ascii="Verdana" w:hAnsi="Verdana"/>
          <w:sz w:val="25"/>
          <w:szCs w:val="25"/>
        </w:rPr>
      </w:pPr>
    </w:p>
    <w:p w14:paraId="466C0154" w14:textId="77777777" w:rsidR="00D13B0B" w:rsidRDefault="00D13B0B" w:rsidP="00D13B0B">
      <w:pPr>
        <w:spacing w:after="0"/>
        <w:ind w:left="720"/>
        <w:jc w:val="both"/>
        <w:rPr>
          <w:rFonts w:ascii="Verdana" w:hAnsi="Verdana"/>
          <w:sz w:val="25"/>
          <w:szCs w:val="25"/>
        </w:rPr>
      </w:pPr>
      <w:r>
        <w:rPr>
          <w:rFonts w:ascii="Verdana" w:hAnsi="Verdana"/>
          <w:sz w:val="25"/>
          <w:szCs w:val="25"/>
        </w:rPr>
        <w:t xml:space="preserve">In a few moments we will join with people across the United Kingdom in a Moment of Silent Reflection.  The start and end of the Minute here will be marked by a whistle.  During the Minute we will have an opportunity, in silence, to reflect on the lifetime of service which Her late Majesty devoted to the United Kingdom, the Realms and Territories and to the Commonwealth.  </w:t>
      </w:r>
    </w:p>
    <w:p w14:paraId="387BD8E6" w14:textId="77777777" w:rsidR="00D13B0B" w:rsidRDefault="00D13B0B" w:rsidP="00D13B0B">
      <w:pPr>
        <w:spacing w:after="0"/>
        <w:ind w:left="720"/>
        <w:jc w:val="both"/>
        <w:rPr>
          <w:rFonts w:ascii="Verdana" w:hAnsi="Verdana"/>
          <w:sz w:val="25"/>
          <w:szCs w:val="25"/>
        </w:rPr>
      </w:pPr>
    </w:p>
    <w:p w14:paraId="023CB0D2" w14:textId="77777777" w:rsidR="00D13B0B" w:rsidRDefault="00D13B0B" w:rsidP="00D13B0B">
      <w:pPr>
        <w:spacing w:after="0"/>
        <w:ind w:left="720"/>
        <w:jc w:val="both"/>
        <w:rPr>
          <w:rFonts w:ascii="Verdana" w:hAnsi="Verdana"/>
          <w:sz w:val="25"/>
          <w:szCs w:val="25"/>
        </w:rPr>
      </w:pPr>
      <w:r>
        <w:rPr>
          <w:rFonts w:ascii="Verdana" w:hAnsi="Verdana"/>
          <w:sz w:val="25"/>
          <w:szCs w:val="25"/>
        </w:rPr>
        <w:t>The Queen was sure in her faith and steadfast in her duty, bringing constancy through 70 years of change.  We will remember Her late Majesty with affection and gratitude and silently give thanks in our hearts for her unswerving devotion to us and to our Country.</w:t>
      </w:r>
    </w:p>
    <w:p w14:paraId="6D5823C8" w14:textId="77777777" w:rsidR="00D13B0B" w:rsidRDefault="00D13B0B" w:rsidP="00D13B0B">
      <w:pPr>
        <w:spacing w:after="0"/>
        <w:ind w:left="720"/>
        <w:jc w:val="both"/>
        <w:rPr>
          <w:rFonts w:ascii="Verdana" w:hAnsi="Verdana"/>
          <w:sz w:val="25"/>
          <w:szCs w:val="25"/>
        </w:rPr>
      </w:pPr>
    </w:p>
    <w:p w14:paraId="6961920A" w14:textId="77777777" w:rsidR="00D13B0B" w:rsidRDefault="00D13B0B" w:rsidP="00D13B0B">
      <w:pPr>
        <w:spacing w:after="0"/>
        <w:ind w:left="720"/>
        <w:jc w:val="both"/>
        <w:rPr>
          <w:rFonts w:ascii="Verdana" w:hAnsi="Verdana"/>
          <w:sz w:val="25"/>
          <w:szCs w:val="25"/>
        </w:rPr>
      </w:pPr>
      <w:r>
        <w:rPr>
          <w:rFonts w:ascii="Verdana" w:hAnsi="Verdana"/>
          <w:sz w:val="25"/>
          <w:szCs w:val="25"/>
        </w:rPr>
        <w:t>Ladies and gentlemen, it is now approaching 8.00 p.m.</w:t>
      </w:r>
    </w:p>
    <w:p w14:paraId="5F2C6711" w14:textId="77777777" w:rsidR="00D13B0B" w:rsidRDefault="00D13B0B" w:rsidP="00D13B0B">
      <w:pPr>
        <w:spacing w:after="0"/>
        <w:ind w:left="720"/>
        <w:rPr>
          <w:rFonts w:ascii="Verdana" w:hAnsi="Verdana"/>
          <w:sz w:val="25"/>
          <w:szCs w:val="25"/>
        </w:rPr>
      </w:pPr>
    </w:p>
    <w:p w14:paraId="457AE46C" w14:textId="77777777" w:rsidR="00D13B0B" w:rsidRDefault="00D13B0B" w:rsidP="00D13B0B">
      <w:pPr>
        <w:spacing w:after="0"/>
        <w:ind w:left="720"/>
        <w:jc w:val="center"/>
        <w:rPr>
          <w:rFonts w:ascii="Verdana" w:hAnsi="Verdana"/>
          <w:sz w:val="25"/>
          <w:szCs w:val="25"/>
        </w:rPr>
      </w:pPr>
      <w:r>
        <w:rPr>
          <w:rFonts w:ascii="Verdana" w:hAnsi="Verdana"/>
          <w:sz w:val="25"/>
          <w:szCs w:val="25"/>
        </w:rPr>
        <w:t>At 20.00 a whistle sounds</w:t>
      </w:r>
    </w:p>
    <w:p w14:paraId="1699D6A2" w14:textId="77777777" w:rsidR="00D13B0B" w:rsidRDefault="00D13B0B" w:rsidP="00D13B0B">
      <w:pPr>
        <w:spacing w:after="0"/>
        <w:ind w:left="720"/>
        <w:jc w:val="center"/>
        <w:rPr>
          <w:rFonts w:ascii="Verdana" w:hAnsi="Verdana"/>
          <w:sz w:val="25"/>
          <w:szCs w:val="25"/>
        </w:rPr>
      </w:pPr>
    </w:p>
    <w:p w14:paraId="26CBBEB3" w14:textId="77777777" w:rsidR="00D13B0B" w:rsidRDefault="00D13B0B" w:rsidP="00D13B0B">
      <w:pPr>
        <w:spacing w:after="0"/>
        <w:ind w:left="720"/>
        <w:jc w:val="center"/>
        <w:rPr>
          <w:rFonts w:ascii="Verdana" w:hAnsi="Verdana"/>
          <w:sz w:val="25"/>
          <w:szCs w:val="25"/>
        </w:rPr>
      </w:pPr>
      <w:r>
        <w:rPr>
          <w:rFonts w:ascii="Verdana" w:hAnsi="Verdana"/>
          <w:sz w:val="25"/>
          <w:szCs w:val="25"/>
        </w:rPr>
        <w:t>Silence will be kept</w:t>
      </w:r>
    </w:p>
    <w:p w14:paraId="715F9531" w14:textId="77777777" w:rsidR="00D13B0B" w:rsidRDefault="00D13B0B" w:rsidP="00D13B0B">
      <w:pPr>
        <w:spacing w:after="0"/>
        <w:ind w:left="720"/>
        <w:jc w:val="center"/>
        <w:rPr>
          <w:rFonts w:ascii="Verdana" w:hAnsi="Verdana"/>
          <w:sz w:val="25"/>
          <w:szCs w:val="25"/>
        </w:rPr>
      </w:pPr>
    </w:p>
    <w:p w14:paraId="7AEB7388" w14:textId="77777777" w:rsidR="00D13B0B" w:rsidRDefault="00D13B0B" w:rsidP="00D13B0B">
      <w:pPr>
        <w:spacing w:after="0"/>
        <w:ind w:left="720"/>
        <w:jc w:val="center"/>
        <w:rPr>
          <w:rFonts w:ascii="Verdana" w:hAnsi="Verdana"/>
          <w:sz w:val="25"/>
          <w:szCs w:val="25"/>
        </w:rPr>
      </w:pPr>
      <w:r>
        <w:rPr>
          <w:rFonts w:ascii="Verdana" w:hAnsi="Verdana"/>
          <w:sz w:val="25"/>
          <w:szCs w:val="25"/>
        </w:rPr>
        <w:t>At 20.01 the whistle marks the end of the Silence</w:t>
      </w:r>
    </w:p>
    <w:p w14:paraId="35BC16A0" w14:textId="77777777" w:rsidR="00D13B0B" w:rsidRDefault="00D13B0B" w:rsidP="00D13B0B">
      <w:pPr>
        <w:spacing w:after="0"/>
        <w:ind w:left="720"/>
        <w:jc w:val="center"/>
        <w:rPr>
          <w:rFonts w:ascii="Verdana" w:hAnsi="Verdana"/>
          <w:sz w:val="25"/>
          <w:szCs w:val="25"/>
        </w:rPr>
      </w:pPr>
    </w:p>
    <w:p w14:paraId="0BBCD976" w14:textId="77777777" w:rsidR="00D13B0B" w:rsidRDefault="00D13B0B" w:rsidP="00D13B0B">
      <w:pPr>
        <w:spacing w:after="0"/>
        <w:ind w:left="720"/>
        <w:jc w:val="center"/>
        <w:rPr>
          <w:rFonts w:ascii="Verdana" w:hAnsi="Verdana"/>
          <w:sz w:val="25"/>
          <w:szCs w:val="25"/>
        </w:rPr>
      </w:pPr>
      <w:r>
        <w:rPr>
          <w:rFonts w:ascii="Verdana" w:hAnsi="Verdana"/>
          <w:sz w:val="25"/>
          <w:szCs w:val="25"/>
        </w:rPr>
        <w:t>Applause</w:t>
      </w:r>
    </w:p>
    <w:p w14:paraId="66EF3578" w14:textId="77777777" w:rsidR="00D13B0B" w:rsidRDefault="00D13B0B" w:rsidP="00D13B0B">
      <w:pPr>
        <w:spacing w:after="0"/>
        <w:ind w:left="720"/>
        <w:rPr>
          <w:rFonts w:ascii="Verdana" w:hAnsi="Verdana"/>
          <w:sz w:val="25"/>
          <w:szCs w:val="25"/>
        </w:rPr>
      </w:pPr>
    </w:p>
    <w:p w14:paraId="01E31FE1" w14:textId="77777777" w:rsidR="00D13B0B" w:rsidRDefault="00D13B0B" w:rsidP="00D13B0B">
      <w:pPr>
        <w:spacing w:after="0"/>
        <w:ind w:left="720"/>
        <w:rPr>
          <w:rFonts w:ascii="Verdana" w:hAnsi="Verdana"/>
          <w:sz w:val="25"/>
          <w:szCs w:val="25"/>
        </w:rPr>
      </w:pPr>
      <w:r>
        <w:rPr>
          <w:rFonts w:ascii="Verdana" w:hAnsi="Verdana"/>
          <w:sz w:val="25"/>
          <w:szCs w:val="25"/>
        </w:rPr>
        <w:t>[</w:t>
      </w:r>
      <w:r>
        <w:rPr>
          <w:rFonts w:ascii="Verdana" w:hAnsi="Verdana"/>
          <w:i/>
          <w:iCs/>
          <w:sz w:val="25"/>
          <w:szCs w:val="25"/>
        </w:rPr>
        <w:t>In those places where it has not been read, the Proclamation of The King’s Accession may be read</w:t>
      </w:r>
      <w:r>
        <w:rPr>
          <w:rFonts w:ascii="Verdana" w:hAnsi="Verdana"/>
          <w:sz w:val="25"/>
          <w:szCs w:val="25"/>
        </w:rPr>
        <w:t>]</w:t>
      </w:r>
    </w:p>
    <w:p w14:paraId="014AA1B5" w14:textId="77777777" w:rsidR="00D13B0B" w:rsidRDefault="00D13B0B" w:rsidP="00D13B0B">
      <w:pPr>
        <w:spacing w:after="0"/>
        <w:ind w:left="720"/>
        <w:rPr>
          <w:rFonts w:ascii="Verdana" w:hAnsi="Verdana"/>
          <w:sz w:val="25"/>
          <w:szCs w:val="25"/>
        </w:rPr>
      </w:pPr>
    </w:p>
    <w:p w14:paraId="272A3B41" w14:textId="77777777" w:rsidR="00D13B0B" w:rsidRDefault="00D13B0B" w:rsidP="00D13B0B">
      <w:pPr>
        <w:spacing w:after="0"/>
        <w:ind w:left="720"/>
        <w:rPr>
          <w:rFonts w:ascii="Verdana" w:hAnsi="Verdana"/>
          <w:sz w:val="25"/>
          <w:szCs w:val="25"/>
        </w:rPr>
      </w:pPr>
      <w:r>
        <w:rPr>
          <w:rFonts w:ascii="Verdana" w:hAnsi="Verdana"/>
          <w:sz w:val="25"/>
          <w:szCs w:val="25"/>
        </w:rPr>
        <w:t>The vigil concludes with all present saying:</w:t>
      </w:r>
    </w:p>
    <w:p w14:paraId="1A2FF451" w14:textId="77777777" w:rsidR="00D13B0B" w:rsidRDefault="00D13B0B" w:rsidP="00D13B0B">
      <w:pPr>
        <w:spacing w:after="0"/>
        <w:ind w:left="720"/>
        <w:rPr>
          <w:rFonts w:ascii="Verdana" w:hAnsi="Verdana"/>
          <w:sz w:val="25"/>
          <w:szCs w:val="25"/>
        </w:rPr>
      </w:pPr>
    </w:p>
    <w:p w14:paraId="3CBC879A" w14:textId="77777777" w:rsidR="00D13B0B" w:rsidRDefault="00D13B0B" w:rsidP="00D13B0B">
      <w:pPr>
        <w:spacing w:after="0"/>
        <w:ind w:left="720"/>
        <w:jc w:val="center"/>
        <w:rPr>
          <w:rFonts w:ascii="Verdana" w:hAnsi="Verdana"/>
          <w:b/>
          <w:bCs/>
          <w:sz w:val="25"/>
          <w:szCs w:val="25"/>
        </w:rPr>
      </w:pPr>
      <w:r>
        <w:rPr>
          <w:rFonts w:ascii="Verdana" w:hAnsi="Verdana"/>
          <w:b/>
          <w:bCs/>
          <w:sz w:val="25"/>
          <w:szCs w:val="25"/>
        </w:rPr>
        <w:t>God Save The King</w:t>
      </w:r>
    </w:p>
    <w:p w14:paraId="27AAFBAC" w14:textId="77777777" w:rsidR="00D13B0B" w:rsidRDefault="00D13B0B" w:rsidP="00D13B0B">
      <w:pPr>
        <w:spacing w:after="0"/>
        <w:ind w:left="720"/>
        <w:jc w:val="center"/>
        <w:rPr>
          <w:rFonts w:ascii="Verdana" w:hAnsi="Verdana"/>
          <w:sz w:val="25"/>
          <w:szCs w:val="25"/>
        </w:rPr>
      </w:pPr>
    </w:p>
    <w:p w14:paraId="6585B3AC" w14:textId="77777777" w:rsidR="00D13B0B" w:rsidRDefault="00D13B0B" w:rsidP="00D13B0B">
      <w:pPr>
        <w:spacing w:after="0"/>
        <w:ind w:left="720"/>
        <w:jc w:val="center"/>
        <w:rPr>
          <w:rFonts w:ascii="Verdana" w:hAnsi="Verdana"/>
          <w:sz w:val="25"/>
          <w:szCs w:val="25"/>
        </w:rPr>
      </w:pPr>
      <w:r>
        <w:rPr>
          <w:rFonts w:ascii="Verdana" w:hAnsi="Verdana"/>
          <w:sz w:val="25"/>
          <w:szCs w:val="25"/>
        </w:rPr>
        <w:t>and the singing of the National Anthem</w:t>
      </w:r>
    </w:p>
    <w:p w14:paraId="554AC48B" w14:textId="77777777" w:rsidR="00D13B0B" w:rsidRDefault="00D13B0B" w:rsidP="00D13B0B">
      <w:pPr>
        <w:spacing w:after="0"/>
        <w:ind w:left="720"/>
        <w:rPr>
          <w:rFonts w:ascii="Verdana" w:hAnsi="Verdana"/>
          <w:sz w:val="28"/>
          <w:szCs w:val="28"/>
        </w:rPr>
      </w:pPr>
    </w:p>
    <w:p w14:paraId="3062FA63" w14:textId="77777777" w:rsidR="00D13B0B" w:rsidRDefault="00D13B0B" w:rsidP="00D13B0B">
      <w:pPr>
        <w:spacing w:after="0"/>
        <w:ind w:left="720"/>
        <w:jc w:val="center"/>
        <w:rPr>
          <w:rFonts w:ascii="Verdana" w:hAnsi="Verdana"/>
          <w:sz w:val="28"/>
          <w:szCs w:val="28"/>
        </w:rPr>
      </w:pPr>
      <w:r>
        <w:rPr>
          <w:rFonts w:ascii="Verdana" w:hAnsi="Verdana"/>
          <w:sz w:val="28"/>
          <w:szCs w:val="28"/>
        </w:rPr>
        <w:t>-o0o-</w:t>
      </w:r>
    </w:p>
    <w:p w14:paraId="620E204E" w14:textId="4D5DEC9C" w:rsidR="0054735F" w:rsidRPr="00D13B0B" w:rsidRDefault="0054735F" w:rsidP="00D13B0B"/>
    <w:sectPr w:rsidR="0054735F" w:rsidRPr="00D13B0B" w:rsidSect="009F1F79">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17"/>
    <w:rsid w:val="0054735F"/>
    <w:rsid w:val="00592A23"/>
    <w:rsid w:val="007D591F"/>
    <w:rsid w:val="00903354"/>
    <w:rsid w:val="009F1F79"/>
    <w:rsid w:val="00B65717"/>
    <w:rsid w:val="00D13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04E4"/>
  <w15:chartTrackingRefBased/>
  <w15:docId w15:val="{C049911B-98D8-4F8A-9EA7-3617BEB8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0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3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045862">
      <w:bodyDiv w:val="1"/>
      <w:marLeft w:val="0"/>
      <w:marRight w:val="0"/>
      <w:marTop w:val="0"/>
      <w:marBottom w:val="0"/>
      <w:divBdr>
        <w:top w:val="none" w:sz="0" w:space="0" w:color="auto"/>
        <w:left w:val="none" w:sz="0" w:space="0" w:color="auto"/>
        <w:bottom w:val="none" w:sz="0" w:space="0" w:color="auto"/>
        <w:right w:val="none" w:sz="0" w:space="0" w:color="auto"/>
      </w:divBdr>
    </w:div>
    <w:div w:id="140360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Babbington</dc:creator>
  <cp:keywords/>
  <dc:description/>
  <cp:lastModifiedBy>Jim Babbington</cp:lastModifiedBy>
  <cp:revision>4</cp:revision>
  <dcterms:created xsi:type="dcterms:W3CDTF">2022-09-13T05:16:00Z</dcterms:created>
  <dcterms:modified xsi:type="dcterms:W3CDTF">2022-09-13T06:48:00Z</dcterms:modified>
</cp:coreProperties>
</file>