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D9C44E3" w:rsidR="0095439D" w:rsidRPr="00752531" w:rsidRDefault="00F53673">
      <w:pPr>
        <w:spacing w:after="0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/>
          <w:color w:val="000000"/>
        </w:rPr>
        <w:t xml:space="preserve">MINUTES </w:t>
      </w:r>
      <w:r w:rsidR="003F0EA5" w:rsidRPr="00752531">
        <w:rPr>
          <w:rFonts w:asciiTheme="majorHAnsi" w:hAnsiTheme="majorHAnsi" w:cstheme="majorHAnsi"/>
          <w:b/>
          <w:color w:val="000000"/>
        </w:rPr>
        <w:t xml:space="preserve">OF A MEETING OF CAWOOD PARISH COUNCIL HELD AT THE OLD BOYS’ SCHOOL ON THURSDAY </w:t>
      </w:r>
      <w:r w:rsidR="00A63B51" w:rsidRPr="00752531">
        <w:rPr>
          <w:rFonts w:asciiTheme="majorHAnsi" w:hAnsiTheme="majorHAnsi" w:cstheme="majorHAnsi"/>
          <w:b/>
          <w:color w:val="000000"/>
        </w:rPr>
        <w:t>21</w:t>
      </w:r>
      <w:r w:rsidR="00A63B51" w:rsidRPr="00752531">
        <w:rPr>
          <w:rFonts w:asciiTheme="majorHAnsi" w:hAnsiTheme="majorHAnsi" w:cstheme="majorHAnsi"/>
          <w:b/>
          <w:color w:val="000000"/>
          <w:vertAlign w:val="superscript"/>
        </w:rPr>
        <w:t>st</w:t>
      </w:r>
      <w:r w:rsidR="00A63B51" w:rsidRPr="00752531">
        <w:rPr>
          <w:rFonts w:asciiTheme="majorHAnsi" w:hAnsiTheme="majorHAnsi" w:cstheme="majorHAnsi"/>
          <w:b/>
          <w:color w:val="000000"/>
        </w:rPr>
        <w:t xml:space="preserve"> April</w:t>
      </w:r>
      <w:r w:rsidR="00C9294B" w:rsidRPr="00752531">
        <w:rPr>
          <w:rFonts w:asciiTheme="majorHAnsi" w:hAnsiTheme="majorHAnsi" w:cstheme="majorHAnsi"/>
          <w:b/>
          <w:color w:val="000000"/>
        </w:rPr>
        <w:t xml:space="preserve"> 2022</w:t>
      </w:r>
      <w:r w:rsidR="003F0EA5" w:rsidRPr="00752531">
        <w:rPr>
          <w:rFonts w:asciiTheme="majorHAnsi" w:hAnsiTheme="majorHAnsi" w:cstheme="majorHAnsi"/>
          <w:b/>
          <w:color w:val="000000"/>
        </w:rPr>
        <w:t xml:space="preserve"> AT 7:</w:t>
      </w:r>
      <w:r w:rsidR="000537CE">
        <w:rPr>
          <w:rFonts w:asciiTheme="majorHAnsi" w:hAnsiTheme="majorHAnsi" w:cstheme="majorHAnsi"/>
          <w:b/>
          <w:color w:val="000000"/>
        </w:rPr>
        <w:t>30</w:t>
      </w:r>
      <w:r w:rsidR="003F0EA5" w:rsidRPr="00752531">
        <w:rPr>
          <w:rFonts w:asciiTheme="majorHAnsi" w:hAnsiTheme="majorHAnsi" w:cstheme="majorHAnsi"/>
          <w:b/>
          <w:color w:val="000000"/>
        </w:rPr>
        <w:t>PM</w:t>
      </w:r>
    </w:p>
    <w:p w14:paraId="00000002" w14:textId="77777777" w:rsidR="0095439D" w:rsidRPr="00752531" w:rsidRDefault="0095439D">
      <w:pPr>
        <w:spacing w:after="0"/>
        <w:rPr>
          <w:rFonts w:asciiTheme="majorHAnsi" w:hAnsiTheme="majorHAnsi" w:cstheme="majorHAnsi"/>
          <w:color w:val="000000"/>
        </w:rPr>
      </w:pPr>
    </w:p>
    <w:p w14:paraId="00000003" w14:textId="3F0B6BCB" w:rsidR="0095439D" w:rsidRDefault="003F0EA5">
      <w:pPr>
        <w:spacing w:after="0"/>
        <w:rPr>
          <w:rFonts w:asciiTheme="majorHAnsi" w:hAnsiTheme="majorHAnsi" w:cstheme="majorHAnsi"/>
          <w:b/>
          <w:bCs/>
          <w:color w:val="000000"/>
        </w:rPr>
      </w:pPr>
      <w:r w:rsidRPr="00752531">
        <w:rPr>
          <w:rFonts w:asciiTheme="majorHAnsi" w:hAnsiTheme="majorHAnsi" w:cstheme="majorHAnsi"/>
          <w:color w:val="000000"/>
        </w:rPr>
        <w:t xml:space="preserve">1. To </w:t>
      </w:r>
      <w:r w:rsidRPr="00752531">
        <w:rPr>
          <w:rFonts w:asciiTheme="majorHAnsi" w:hAnsiTheme="majorHAnsi" w:cstheme="majorHAnsi"/>
          <w:b/>
          <w:color w:val="000000"/>
        </w:rPr>
        <w:t>receive</w:t>
      </w:r>
      <w:r w:rsidRPr="00752531">
        <w:rPr>
          <w:rFonts w:asciiTheme="majorHAnsi" w:hAnsiTheme="majorHAnsi" w:cstheme="majorHAnsi"/>
          <w:color w:val="000000"/>
        </w:rPr>
        <w:t xml:space="preserve"> </w:t>
      </w:r>
      <w:r w:rsidRPr="00752531">
        <w:rPr>
          <w:rFonts w:asciiTheme="majorHAnsi" w:hAnsiTheme="majorHAnsi" w:cstheme="majorHAnsi"/>
          <w:b/>
          <w:color w:val="000000"/>
        </w:rPr>
        <w:t>APOLOGIES for</w:t>
      </w:r>
      <w:r w:rsidRPr="00752531">
        <w:rPr>
          <w:rFonts w:asciiTheme="majorHAnsi" w:hAnsiTheme="majorHAnsi" w:cstheme="majorHAnsi"/>
          <w:color w:val="000000"/>
        </w:rPr>
        <w:t xml:space="preserve"> absence given in advance of the meeting and to </w:t>
      </w:r>
      <w:r w:rsidRPr="00752531">
        <w:rPr>
          <w:rFonts w:asciiTheme="majorHAnsi" w:hAnsiTheme="majorHAnsi" w:cstheme="majorHAnsi"/>
          <w:b/>
          <w:color w:val="000000"/>
        </w:rPr>
        <w:t xml:space="preserve">consider </w:t>
      </w:r>
      <w:r w:rsidRPr="00752531">
        <w:rPr>
          <w:rFonts w:asciiTheme="majorHAnsi" w:hAnsiTheme="majorHAnsi" w:cstheme="majorHAnsi"/>
          <w:color w:val="000000"/>
        </w:rPr>
        <w:t>the approval of reasons given for absence</w:t>
      </w:r>
      <w:r w:rsidR="00303374" w:rsidRPr="00752531">
        <w:rPr>
          <w:rFonts w:asciiTheme="majorHAnsi" w:hAnsiTheme="majorHAnsi" w:cstheme="majorHAnsi"/>
          <w:color w:val="000000"/>
        </w:rPr>
        <w:t>.</w:t>
      </w:r>
      <w:r w:rsidR="00F53673">
        <w:rPr>
          <w:rFonts w:asciiTheme="majorHAnsi" w:hAnsiTheme="majorHAnsi" w:cstheme="majorHAnsi"/>
          <w:color w:val="000000"/>
        </w:rPr>
        <w:t xml:space="preserve"> </w:t>
      </w:r>
      <w:r w:rsidR="00F53673">
        <w:rPr>
          <w:rFonts w:asciiTheme="majorHAnsi" w:hAnsiTheme="majorHAnsi" w:cstheme="majorHAnsi"/>
          <w:b/>
          <w:bCs/>
          <w:color w:val="000000"/>
        </w:rPr>
        <w:t>Apologies were received and accepted from Cllr Horsfield</w:t>
      </w:r>
      <w:r w:rsidR="00D0184F">
        <w:rPr>
          <w:rFonts w:asciiTheme="majorHAnsi" w:hAnsiTheme="majorHAnsi" w:cstheme="majorHAnsi"/>
          <w:b/>
          <w:bCs/>
          <w:color w:val="000000"/>
        </w:rPr>
        <w:t xml:space="preserve">, Cllr </w:t>
      </w:r>
      <w:proofErr w:type="gramStart"/>
      <w:r w:rsidR="00D0184F">
        <w:rPr>
          <w:rFonts w:asciiTheme="majorHAnsi" w:hAnsiTheme="majorHAnsi" w:cstheme="majorHAnsi"/>
          <w:b/>
          <w:bCs/>
          <w:color w:val="000000"/>
        </w:rPr>
        <w:t>Lloyd</w:t>
      </w:r>
      <w:proofErr w:type="gramEnd"/>
      <w:r w:rsidR="00F53673">
        <w:rPr>
          <w:rFonts w:asciiTheme="majorHAnsi" w:hAnsiTheme="majorHAnsi" w:cstheme="majorHAnsi"/>
          <w:b/>
          <w:bCs/>
          <w:color w:val="000000"/>
        </w:rPr>
        <w:t xml:space="preserve"> and Cllr Cowling</w:t>
      </w:r>
      <w:r w:rsidR="00C07545">
        <w:rPr>
          <w:rFonts w:asciiTheme="majorHAnsi" w:hAnsiTheme="majorHAnsi" w:cstheme="majorHAnsi"/>
          <w:b/>
          <w:bCs/>
          <w:color w:val="000000"/>
        </w:rPr>
        <w:t>.</w:t>
      </w:r>
    </w:p>
    <w:p w14:paraId="74424A4B" w14:textId="77777777" w:rsidR="00F53673" w:rsidRPr="00F53673" w:rsidRDefault="00F53673">
      <w:pPr>
        <w:spacing w:after="0"/>
        <w:rPr>
          <w:rFonts w:asciiTheme="majorHAnsi" w:hAnsiTheme="majorHAnsi" w:cstheme="majorHAnsi"/>
          <w:b/>
          <w:bCs/>
          <w:color w:val="000000"/>
        </w:rPr>
      </w:pPr>
    </w:p>
    <w:p w14:paraId="00000004" w14:textId="59935163" w:rsidR="0095439D" w:rsidRDefault="00F53673">
      <w:pPr>
        <w:spacing w:after="0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 xml:space="preserve">MEMBERS PRESENT: Cllr </w:t>
      </w:r>
      <w:proofErr w:type="spellStart"/>
      <w:r>
        <w:rPr>
          <w:rFonts w:asciiTheme="majorHAnsi" w:hAnsiTheme="majorHAnsi" w:cstheme="majorHAnsi"/>
          <w:b/>
          <w:bCs/>
          <w:color w:val="000000"/>
        </w:rPr>
        <w:t>Dennon</w:t>
      </w:r>
      <w:proofErr w:type="spellEnd"/>
      <w:r>
        <w:rPr>
          <w:rFonts w:asciiTheme="majorHAnsi" w:hAnsiTheme="majorHAnsi" w:cstheme="majorHAnsi"/>
          <w:b/>
          <w:bCs/>
          <w:color w:val="000000"/>
        </w:rPr>
        <w:t>,</w:t>
      </w:r>
      <w:r w:rsidR="00D0184F">
        <w:rPr>
          <w:rFonts w:asciiTheme="majorHAnsi" w:hAnsiTheme="majorHAnsi" w:cstheme="majorHAnsi"/>
          <w:b/>
          <w:bCs/>
          <w:color w:val="000000"/>
        </w:rPr>
        <w:t xml:space="preserve"> Cllr Shepherd, Cllr Hepworth, Cllr </w:t>
      </w:r>
      <w:proofErr w:type="spellStart"/>
      <w:r w:rsidR="00D0184F">
        <w:rPr>
          <w:rFonts w:asciiTheme="majorHAnsi" w:hAnsiTheme="majorHAnsi" w:cstheme="majorHAnsi"/>
          <w:b/>
          <w:bCs/>
          <w:color w:val="000000"/>
        </w:rPr>
        <w:t>Luker</w:t>
      </w:r>
      <w:proofErr w:type="spellEnd"/>
      <w:r w:rsidR="00D0184F">
        <w:rPr>
          <w:rFonts w:asciiTheme="majorHAnsi" w:hAnsiTheme="majorHAnsi" w:cstheme="majorHAnsi"/>
          <w:b/>
          <w:bCs/>
          <w:color w:val="000000"/>
        </w:rPr>
        <w:t xml:space="preserve">, Cllr </w:t>
      </w:r>
      <w:proofErr w:type="spellStart"/>
      <w:r w:rsidR="00D0184F">
        <w:rPr>
          <w:rFonts w:asciiTheme="majorHAnsi" w:hAnsiTheme="majorHAnsi" w:cstheme="majorHAnsi"/>
          <w:b/>
          <w:bCs/>
          <w:color w:val="000000"/>
        </w:rPr>
        <w:t>Wharmby</w:t>
      </w:r>
      <w:proofErr w:type="spellEnd"/>
      <w:r w:rsidR="000537CE">
        <w:rPr>
          <w:rFonts w:asciiTheme="majorHAnsi" w:hAnsiTheme="majorHAnsi" w:cstheme="majorHAnsi"/>
          <w:b/>
          <w:bCs/>
          <w:color w:val="000000"/>
        </w:rPr>
        <w:t xml:space="preserve"> and Cllr Ward</w:t>
      </w:r>
    </w:p>
    <w:p w14:paraId="3B48EE8F" w14:textId="77777777" w:rsidR="00F53673" w:rsidRPr="00F53673" w:rsidRDefault="00F53673">
      <w:pPr>
        <w:spacing w:after="0"/>
        <w:rPr>
          <w:rFonts w:asciiTheme="majorHAnsi" w:hAnsiTheme="majorHAnsi" w:cstheme="majorHAnsi"/>
          <w:b/>
          <w:bCs/>
          <w:color w:val="000000"/>
        </w:rPr>
      </w:pPr>
    </w:p>
    <w:p w14:paraId="00000005" w14:textId="398F8ED2" w:rsidR="0095439D" w:rsidRPr="00D0184F" w:rsidRDefault="003F0EA5">
      <w:pPr>
        <w:spacing w:after="0"/>
        <w:rPr>
          <w:rFonts w:asciiTheme="majorHAnsi" w:hAnsiTheme="majorHAnsi" w:cstheme="majorHAnsi"/>
          <w:b/>
          <w:bCs/>
          <w:color w:val="000000"/>
        </w:rPr>
      </w:pPr>
      <w:r w:rsidRPr="00752531">
        <w:rPr>
          <w:rFonts w:asciiTheme="majorHAnsi" w:hAnsiTheme="majorHAnsi" w:cstheme="majorHAnsi"/>
          <w:color w:val="000000"/>
        </w:rPr>
        <w:t>2. To receive</w:t>
      </w:r>
      <w:r w:rsidRPr="00752531">
        <w:rPr>
          <w:rFonts w:asciiTheme="majorHAnsi" w:hAnsiTheme="majorHAnsi" w:cstheme="majorHAnsi"/>
          <w:b/>
          <w:color w:val="000000"/>
        </w:rPr>
        <w:t xml:space="preserve"> DECLARATIONS OF INTEREST</w:t>
      </w:r>
      <w:r w:rsidRPr="00752531">
        <w:rPr>
          <w:rFonts w:asciiTheme="majorHAnsi" w:hAnsiTheme="majorHAnsi" w:cstheme="majorHAnsi"/>
          <w:color w:val="000000"/>
        </w:rPr>
        <w:t xml:space="preserve"> in any matters on the agenda.</w:t>
      </w:r>
      <w:r w:rsidR="00D0184F">
        <w:rPr>
          <w:rFonts w:asciiTheme="majorHAnsi" w:hAnsiTheme="majorHAnsi" w:cstheme="majorHAnsi"/>
          <w:color w:val="000000"/>
        </w:rPr>
        <w:t xml:space="preserve"> </w:t>
      </w:r>
      <w:r w:rsidR="00D0184F">
        <w:rPr>
          <w:rFonts w:asciiTheme="majorHAnsi" w:hAnsiTheme="majorHAnsi" w:cstheme="majorHAnsi"/>
          <w:b/>
          <w:bCs/>
          <w:color w:val="000000"/>
        </w:rPr>
        <w:t>There were no declarations of interest.</w:t>
      </w:r>
    </w:p>
    <w:p w14:paraId="00000006" w14:textId="77777777" w:rsidR="0095439D" w:rsidRPr="00752531" w:rsidRDefault="0095439D">
      <w:pPr>
        <w:spacing w:after="0"/>
        <w:rPr>
          <w:rFonts w:asciiTheme="majorHAnsi" w:hAnsiTheme="majorHAnsi" w:cstheme="majorHAnsi"/>
          <w:color w:val="000000"/>
        </w:rPr>
      </w:pPr>
    </w:p>
    <w:p w14:paraId="00000007" w14:textId="5366D146" w:rsidR="0095439D" w:rsidRDefault="003F0EA5">
      <w:pPr>
        <w:spacing w:after="0"/>
        <w:rPr>
          <w:rFonts w:asciiTheme="majorHAnsi" w:hAnsiTheme="majorHAnsi" w:cstheme="majorHAnsi"/>
          <w:color w:val="000000"/>
        </w:rPr>
      </w:pPr>
      <w:r w:rsidRPr="00752531">
        <w:rPr>
          <w:rFonts w:asciiTheme="majorHAnsi" w:hAnsiTheme="majorHAnsi" w:cstheme="majorHAnsi"/>
          <w:color w:val="000000"/>
        </w:rPr>
        <w:t>3.</w:t>
      </w:r>
      <w:r w:rsidRPr="00752531">
        <w:rPr>
          <w:rFonts w:asciiTheme="majorHAnsi" w:hAnsiTheme="majorHAnsi" w:cstheme="majorHAnsi"/>
          <w:b/>
          <w:color w:val="000000"/>
        </w:rPr>
        <w:t xml:space="preserve"> VISITORS: </w:t>
      </w:r>
      <w:r w:rsidRPr="00752531">
        <w:rPr>
          <w:rFonts w:asciiTheme="majorHAnsi" w:hAnsiTheme="majorHAnsi" w:cstheme="majorHAnsi"/>
          <w:color w:val="000000"/>
        </w:rPr>
        <w:t xml:space="preserve">Members of the public may request to attend this meeting by emailing the Clerk: </w:t>
      </w:r>
      <w:hyperlink r:id="rId4">
        <w:r w:rsidRPr="00752531">
          <w:rPr>
            <w:rFonts w:asciiTheme="majorHAnsi" w:hAnsiTheme="majorHAnsi" w:cstheme="majorHAnsi"/>
            <w:color w:val="000000"/>
            <w:u w:val="single"/>
          </w:rPr>
          <w:t>cawood.pclerk@gmail.com</w:t>
        </w:r>
      </w:hyperlink>
      <w:r w:rsidRPr="00752531">
        <w:rPr>
          <w:rFonts w:asciiTheme="majorHAnsi" w:hAnsiTheme="majorHAnsi" w:cstheme="majorHAnsi"/>
          <w:color w:val="000000"/>
        </w:rPr>
        <w:t xml:space="preserve">. They may make a request to address the meeting in advance stating the particulars of the request by email. Visitors may address the Council within an allotted time of 15 minutes. </w:t>
      </w:r>
    </w:p>
    <w:p w14:paraId="2A77531B" w14:textId="3EBC0322" w:rsidR="00D0184F" w:rsidRDefault="00D0184F">
      <w:pPr>
        <w:spacing w:after="0"/>
        <w:rPr>
          <w:rFonts w:asciiTheme="majorHAnsi" w:hAnsiTheme="majorHAnsi" w:cstheme="majorHAnsi"/>
          <w:color w:val="000000"/>
        </w:rPr>
      </w:pPr>
    </w:p>
    <w:p w14:paraId="4DD0FE67" w14:textId="7DDE507F" w:rsidR="00D0184F" w:rsidRDefault="642FD4ED" w:rsidP="642FD4ED">
      <w:pPr>
        <w:spacing w:after="0"/>
        <w:rPr>
          <w:rFonts w:asciiTheme="majorHAnsi" w:hAnsiTheme="majorHAnsi" w:cstheme="majorBidi"/>
          <w:b/>
          <w:bCs/>
          <w:color w:val="000000"/>
        </w:rPr>
      </w:pPr>
      <w:r w:rsidRPr="642FD4ED">
        <w:rPr>
          <w:rFonts w:asciiTheme="majorHAnsi" w:hAnsiTheme="majorHAnsi" w:cstheme="majorBidi"/>
          <w:b/>
          <w:bCs/>
          <w:color w:val="000000" w:themeColor="text1"/>
        </w:rPr>
        <w:t xml:space="preserve">Cllr Andrew Lee attended to thank </w:t>
      </w:r>
      <w:proofErr w:type="spellStart"/>
      <w:r w:rsidRPr="642FD4ED">
        <w:rPr>
          <w:rFonts w:asciiTheme="majorHAnsi" w:hAnsiTheme="majorHAnsi" w:cstheme="majorBidi"/>
          <w:b/>
          <w:bCs/>
          <w:color w:val="000000" w:themeColor="text1"/>
        </w:rPr>
        <w:t>Cawood</w:t>
      </w:r>
      <w:proofErr w:type="spellEnd"/>
      <w:r w:rsidRPr="642FD4ED">
        <w:rPr>
          <w:rFonts w:asciiTheme="majorHAnsi" w:hAnsiTheme="majorHAnsi" w:cstheme="majorBidi"/>
          <w:b/>
          <w:bCs/>
          <w:color w:val="000000" w:themeColor="text1"/>
        </w:rPr>
        <w:t xml:space="preserve"> PC and say goodbye; Cllr </w:t>
      </w:r>
      <w:proofErr w:type="spellStart"/>
      <w:r w:rsidRPr="642FD4ED">
        <w:rPr>
          <w:rFonts w:asciiTheme="majorHAnsi" w:hAnsiTheme="majorHAnsi" w:cstheme="majorBidi"/>
          <w:b/>
          <w:bCs/>
          <w:color w:val="000000" w:themeColor="text1"/>
        </w:rPr>
        <w:t>Dennon</w:t>
      </w:r>
      <w:proofErr w:type="spellEnd"/>
      <w:r w:rsidRPr="642FD4ED">
        <w:rPr>
          <w:rFonts w:asciiTheme="majorHAnsi" w:hAnsiTheme="majorHAnsi" w:cstheme="majorBidi"/>
          <w:b/>
          <w:bCs/>
          <w:color w:val="000000" w:themeColor="text1"/>
        </w:rPr>
        <w:t xml:space="preserve"> thanked Cllr Lee for </w:t>
      </w:r>
      <w:proofErr w:type="gramStart"/>
      <w:r w:rsidRPr="642FD4ED">
        <w:rPr>
          <w:rFonts w:asciiTheme="majorHAnsi" w:hAnsiTheme="majorHAnsi" w:cstheme="majorBidi"/>
          <w:b/>
          <w:bCs/>
          <w:color w:val="000000" w:themeColor="text1"/>
        </w:rPr>
        <w:t>all of</w:t>
      </w:r>
      <w:proofErr w:type="gramEnd"/>
      <w:r w:rsidRPr="642FD4ED">
        <w:rPr>
          <w:rFonts w:asciiTheme="majorHAnsi" w:hAnsiTheme="majorHAnsi" w:cstheme="majorBidi"/>
          <w:b/>
          <w:bCs/>
          <w:color w:val="000000" w:themeColor="text1"/>
        </w:rPr>
        <w:t xml:space="preserve"> his help and support to the village over his 17 years as County </w:t>
      </w:r>
      <w:proofErr w:type="spellStart"/>
      <w:r w:rsidRPr="642FD4ED">
        <w:rPr>
          <w:rFonts w:asciiTheme="majorHAnsi" w:hAnsiTheme="majorHAnsi" w:cstheme="majorBidi"/>
          <w:b/>
          <w:bCs/>
          <w:color w:val="000000" w:themeColor="text1"/>
        </w:rPr>
        <w:t>Councillor</w:t>
      </w:r>
      <w:proofErr w:type="spellEnd"/>
    </w:p>
    <w:p w14:paraId="2DC651E7" w14:textId="5F0AA30B" w:rsidR="00C07545" w:rsidRPr="00D0184F" w:rsidRDefault="00C07545">
      <w:pPr>
        <w:spacing w:after="0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>Georgina Ashton attended the meeting at 2145hrs to introduce herself to the Parish Council.</w:t>
      </w:r>
    </w:p>
    <w:p w14:paraId="00000008" w14:textId="77777777" w:rsidR="0095439D" w:rsidRPr="00752531" w:rsidRDefault="0095439D">
      <w:pPr>
        <w:spacing w:after="0"/>
        <w:rPr>
          <w:rFonts w:asciiTheme="majorHAnsi" w:hAnsiTheme="majorHAnsi" w:cstheme="majorHAnsi"/>
          <w:color w:val="000000"/>
        </w:rPr>
      </w:pPr>
    </w:p>
    <w:p w14:paraId="00000009" w14:textId="77777777" w:rsidR="0095439D" w:rsidRPr="00752531" w:rsidRDefault="003F0EA5">
      <w:pPr>
        <w:spacing w:after="0"/>
        <w:rPr>
          <w:rFonts w:asciiTheme="majorHAnsi" w:hAnsiTheme="majorHAnsi" w:cstheme="majorHAnsi"/>
          <w:color w:val="000000"/>
        </w:rPr>
      </w:pPr>
      <w:r w:rsidRPr="00752531">
        <w:rPr>
          <w:rFonts w:asciiTheme="majorHAnsi" w:hAnsiTheme="majorHAnsi" w:cstheme="majorHAnsi"/>
          <w:color w:val="000000"/>
        </w:rPr>
        <w:t xml:space="preserve">4. To discuss any </w:t>
      </w:r>
      <w:r w:rsidRPr="00752531">
        <w:rPr>
          <w:rFonts w:asciiTheme="majorHAnsi" w:hAnsiTheme="majorHAnsi" w:cstheme="majorHAnsi"/>
          <w:b/>
          <w:color w:val="000000"/>
        </w:rPr>
        <w:t>POLICE MATTERS &amp; COMMUNITY HEALTH &amp; SAFETY</w:t>
      </w:r>
      <w:r w:rsidRPr="00752531">
        <w:rPr>
          <w:rFonts w:asciiTheme="majorHAnsi" w:hAnsiTheme="majorHAnsi" w:cstheme="majorHAnsi"/>
          <w:color w:val="000000"/>
        </w:rPr>
        <w:t>.</w:t>
      </w:r>
    </w:p>
    <w:p w14:paraId="6234F6DB" w14:textId="6E95A003" w:rsidR="003902BE" w:rsidRPr="003A3684" w:rsidRDefault="1EDCCB86" w:rsidP="1EDCCB86">
      <w:pPr>
        <w:spacing w:after="0"/>
        <w:rPr>
          <w:rFonts w:asciiTheme="majorHAnsi" w:hAnsiTheme="majorHAnsi" w:cstheme="majorBidi"/>
          <w:b/>
          <w:bCs/>
          <w:color w:val="000000"/>
        </w:rPr>
      </w:pPr>
      <w:r w:rsidRPr="1EDCCB86">
        <w:rPr>
          <w:rFonts w:asciiTheme="majorHAnsi" w:hAnsiTheme="majorHAnsi" w:cstheme="majorBidi"/>
          <w:color w:val="000000" w:themeColor="text1"/>
        </w:rPr>
        <w:t xml:space="preserve">A </w:t>
      </w:r>
      <w:r w:rsidR="003A3684">
        <w:rPr>
          <w:rFonts w:asciiTheme="majorHAnsi" w:hAnsiTheme="majorHAnsi" w:cstheme="majorBidi"/>
          <w:color w:val="000000" w:themeColor="text1"/>
        </w:rPr>
        <w:t>T</w:t>
      </w:r>
      <w:r w:rsidRPr="1EDCCB86">
        <w:rPr>
          <w:rFonts w:asciiTheme="majorHAnsi" w:hAnsiTheme="majorHAnsi" w:cstheme="majorBidi"/>
          <w:color w:val="000000" w:themeColor="text1"/>
        </w:rPr>
        <w:t xml:space="preserve">o </w:t>
      </w:r>
      <w:r w:rsidRPr="1EDCCB86">
        <w:rPr>
          <w:rFonts w:asciiTheme="majorHAnsi" w:hAnsiTheme="majorHAnsi" w:cstheme="majorBidi"/>
          <w:b/>
          <w:bCs/>
          <w:color w:val="000000" w:themeColor="text1"/>
        </w:rPr>
        <w:t xml:space="preserve">receive </w:t>
      </w:r>
      <w:r w:rsidRPr="1EDCCB86">
        <w:rPr>
          <w:rFonts w:asciiTheme="majorHAnsi" w:hAnsiTheme="majorHAnsi" w:cstheme="majorBidi"/>
          <w:color w:val="000000" w:themeColor="text1"/>
        </w:rPr>
        <w:t>the monthly bridge data for March 2022</w:t>
      </w:r>
      <w:r w:rsidR="003A3684">
        <w:rPr>
          <w:rFonts w:asciiTheme="majorHAnsi" w:hAnsiTheme="majorHAnsi" w:cstheme="majorBidi"/>
          <w:color w:val="000000" w:themeColor="text1"/>
        </w:rPr>
        <w:tab/>
      </w:r>
      <w:r w:rsidR="003A3684">
        <w:rPr>
          <w:rFonts w:asciiTheme="majorHAnsi" w:hAnsiTheme="majorHAnsi" w:cstheme="majorBidi"/>
          <w:color w:val="000000" w:themeColor="text1"/>
        </w:rPr>
        <w:tab/>
      </w:r>
      <w:r w:rsidR="003A3684">
        <w:rPr>
          <w:rFonts w:asciiTheme="majorHAnsi" w:hAnsiTheme="majorHAnsi" w:cstheme="majorBidi"/>
          <w:color w:val="000000" w:themeColor="text1"/>
        </w:rPr>
        <w:tab/>
      </w:r>
      <w:r w:rsidR="003A3684">
        <w:rPr>
          <w:rFonts w:asciiTheme="majorHAnsi" w:hAnsiTheme="majorHAnsi" w:cstheme="majorBidi"/>
          <w:color w:val="000000" w:themeColor="text1"/>
        </w:rPr>
        <w:tab/>
      </w:r>
      <w:r w:rsidR="003A3684">
        <w:rPr>
          <w:rFonts w:asciiTheme="majorHAnsi" w:hAnsiTheme="majorHAnsi" w:cstheme="majorBidi"/>
          <w:color w:val="000000" w:themeColor="text1"/>
        </w:rPr>
        <w:tab/>
      </w:r>
      <w:r w:rsidR="003A3684">
        <w:rPr>
          <w:rFonts w:asciiTheme="majorHAnsi" w:hAnsiTheme="majorHAnsi" w:cstheme="majorBidi"/>
          <w:b/>
          <w:bCs/>
          <w:color w:val="000000" w:themeColor="text1"/>
        </w:rPr>
        <w:t>R</w:t>
      </w:r>
      <w:r w:rsidR="00C07545">
        <w:rPr>
          <w:rFonts w:asciiTheme="majorHAnsi" w:hAnsiTheme="majorHAnsi" w:cstheme="majorBidi"/>
          <w:b/>
          <w:bCs/>
          <w:color w:val="000000" w:themeColor="text1"/>
        </w:rPr>
        <w:t>eceived</w:t>
      </w:r>
    </w:p>
    <w:p w14:paraId="03AD04CE" w14:textId="0C4FE004" w:rsidR="1EDCCB86" w:rsidRDefault="1EDCCB86" w:rsidP="1EDCCB86">
      <w:pPr>
        <w:spacing w:after="0"/>
        <w:rPr>
          <w:rFonts w:asciiTheme="majorHAnsi" w:hAnsiTheme="majorHAnsi" w:cstheme="majorBidi"/>
          <w:b/>
          <w:bCs/>
          <w:color w:val="000000" w:themeColor="text1"/>
        </w:rPr>
      </w:pPr>
      <w:r w:rsidRPr="1EDCCB86">
        <w:rPr>
          <w:rFonts w:asciiTheme="majorHAnsi" w:hAnsiTheme="majorHAnsi" w:cstheme="majorBidi"/>
          <w:color w:val="000000" w:themeColor="text1"/>
        </w:rPr>
        <w:t>B Paving at Church End near the pump house is a trip hazard and requires replacement</w:t>
      </w:r>
      <w:r w:rsidR="003A3684">
        <w:rPr>
          <w:rFonts w:asciiTheme="majorHAnsi" w:hAnsiTheme="majorHAnsi" w:cstheme="majorBidi"/>
          <w:color w:val="000000" w:themeColor="text1"/>
        </w:rPr>
        <w:tab/>
      </w:r>
    </w:p>
    <w:p w14:paraId="6F51ADFA" w14:textId="71018918" w:rsidR="003A3684" w:rsidRPr="003A3684" w:rsidRDefault="003A3684" w:rsidP="1EDCCB86">
      <w:pPr>
        <w:spacing w:after="0"/>
        <w:rPr>
          <w:rFonts w:asciiTheme="majorHAnsi" w:hAnsiTheme="majorHAnsi" w:cstheme="majorBidi"/>
          <w:b/>
          <w:bCs/>
          <w:color w:val="000000" w:themeColor="text1"/>
        </w:rPr>
      </w:pPr>
      <w:r>
        <w:rPr>
          <w:rFonts w:asciiTheme="majorHAnsi" w:hAnsiTheme="majorHAnsi" w:cstheme="majorBidi"/>
          <w:b/>
          <w:bCs/>
          <w:color w:val="000000" w:themeColor="text1"/>
        </w:rPr>
        <w:t>Report to NYCC</w:t>
      </w:r>
      <w:r>
        <w:rPr>
          <w:rFonts w:asciiTheme="majorHAnsi" w:hAnsiTheme="majorHAnsi" w:cstheme="majorBidi"/>
          <w:b/>
          <w:bCs/>
          <w:color w:val="000000" w:themeColor="text1"/>
        </w:rPr>
        <w:tab/>
      </w:r>
      <w:r>
        <w:rPr>
          <w:rFonts w:asciiTheme="majorHAnsi" w:hAnsiTheme="majorHAnsi" w:cstheme="majorBidi"/>
          <w:b/>
          <w:bCs/>
          <w:color w:val="000000" w:themeColor="text1"/>
        </w:rPr>
        <w:tab/>
      </w:r>
      <w:r>
        <w:rPr>
          <w:rFonts w:asciiTheme="majorHAnsi" w:hAnsiTheme="majorHAnsi" w:cstheme="majorBidi"/>
          <w:b/>
          <w:bCs/>
          <w:color w:val="000000" w:themeColor="text1"/>
        </w:rPr>
        <w:tab/>
      </w:r>
      <w:r>
        <w:rPr>
          <w:rFonts w:asciiTheme="majorHAnsi" w:hAnsiTheme="majorHAnsi" w:cstheme="majorBidi"/>
          <w:b/>
          <w:bCs/>
          <w:color w:val="000000" w:themeColor="text1"/>
        </w:rPr>
        <w:tab/>
      </w:r>
      <w:r>
        <w:rPr>
          <w:rFonts w:asciiTheme="majorHAnsi" w:hAnsiTheme="majorHAnsi" w:cstheme="majorBidi"/>
          <w:b/>
          <w:bCs/>
          <w:color w:val="000000" w:themeColor="text1"/>
        </w:rPr>
        <w:tab/>
      </w:r>
      <w:r>
        <w:rPr>
          <w:rFonts w:asciiTheme="majorHAnsi" w:hAnsiTheme="majorHAnsi" w:cstheme="majorBidi"/>
          <w:b/>
          <w:bCs/>
          <w:color w:val="000000" w:themeColor="text1"/>
        </w:rPr>
        <w:tab/>
      </w:r>
      <w:r>
        <w:rPr>
          <w:rFonts w:asciiTheme="majorHAnsi" w:hAnsiTheme="majorHAnsi" w:cstheme="majorBidi"/>
          <w:b/>
          <w:bCs/>
          <w:color w:val="000000" w:themeColor="text1"/>
        </w:rPr>
        <w:tab/>
      </w:r>
      <w:r>
        <w:rPr>
          <w:rFonts w:asciiTheme="majorHAnsi" w:hAnsiTheme="majorHAnsi" w:cstheme="majorBidi"/>
          <w:b/>
          <w:bCs/>
          <w:color w:val="000000" w:themeColor="text1"/>
        </w:rPr>
        <w:tab/>
      </w:r>
      <w:r>
        <w:rPr>
          <w:rFonts w:asciiTheme="majorHAnsi" w:hAnsiTheme="majorHAnsi" w:cstheme="majorBidi"/>
          <w:b/>
          <w:bCs/>
          <w:color w:val="000000" w:themeColor="text1"/>
        </w:rPr>
        <w:tab/>
      </w:r>
      <w:r>
        <w:rPr>
          <w:rFonts w:asciiTheme="majorHAnsi" w:hAnsiTheme="majorHAnsi" w:cstheme="majorBidi"/>
          <w:b/>
          <w:bCs/>
          <w:color w:val="000000" w:themeColor="text1"/>
        </w:rPr>
        <w:tab/>
        <w:t xml:space="preserve">Action: Clerk </w:t>
      </w:r>
    </w:p>
    <w:p w14:paraId="7A51D634" w14:textId="122D225E" w:rsidR="003A3684" w:rsidRPr="003A3684" w:rsidRDefault="1EDCCB86" w:rsidP="1EDCCB86">
      <w:pPr>
        <w:spacing w:after="0"/>
        <w:rPr>
          <w:rFonts w:asciiTheme="majorHAnsi" w:hAnsiTheme="majorHAnsi" w:cstheme="majorBidi"/>
          <w:b/>
          <w:bCs/>
          <w:color w:val="000000" w:themeColor="text1"/>
        </w:rPr>
      </w:pPr>
      <w:r w:rsidRPr="1EDCCB86">
        <w:rPr>
          <w:rFonts w:asciiTheme="majorHAnsi" w:hAnsiTheme="majorHAnsi" w:cstheme="majorBidi"/>
          <w:color w:val="000000" w:themeColor="text1"/>
        </w:rPr>
        <w:t>C Brickwork at Broad Lane entrance sign planter needs re-pointing</w:t>
      </w:r>
      <w:r w:rsidR="003A3684">
        <w:rPr>
          <w:rFonts w:asciiTheme="majorHAnsi" w:hAnsiTheme="majorHAnsi" w:cstheme="majorBidi"/>
          <w:color w:val="000000" w:themeColor="text1"/>
        </w:rPr>
        <w:tab/>
      </w:r>
      <w:r w:rsidR="003A3684">
        <w:rPr>
          <w:rFonts w:asciiTheme="majorHAnsi" w:hAnsiTheme="majorHAnsi" w:cstheme="majorBidi"/>
          <w:color w:val="000000" w:themeColor="text1"/>
        </w:rPr>
        <w:tab/>
      </w:r>
      <w:r w:rsidR="003A3684">
        <w:rPr>
          <w:rFonts w:asciiTheme="majorHAnsi" w:hAnsiTheme="majorHAnsi" w:cstheme="majorBidi"/>
          <w:b/>
          <w:bCs/>
          <w:color w:val="000000" w:themeColor="text1"/>
        </w:rPr>
        <w:t>Action: Handyman</w:t>
      </w:r>
    </w:p>
    <w:p w14:paraId="0E6812E8" w14:textId="1E6BC31A" w:rsidR="1EDCCB86" w:rsidRDefault="1EDCCB86" w:rsidP="1EDCCB86">
      <w:pPr>
        <w:spacing w:after="0"/>
        <w:rPr>
          <w:rFonts w:asciiTheme="majorHAnsi" w:hAnsiTheme="majorHAnsi" w:cstheme="majorBidi"/>
          <w:color w:val="000000" w:themeColor="text1"/>
        </w:rPr>
      </w:pPr>
      <w:r w:rsidRPr="1EDCCB86">
        <w:rPr>
          <w:rFonts w:asciiTheme="majorHAnsi" w:hAnsiTheme="majorHAnsi" w:cstheme="majorBidi"/>
          <w:color w:val="000000" w:themeColor="text1"/>
        </w:rPr>
        <w:t xml:space="preserve">D PC/NYCC to write to owners re overhanging branches enveloping lamp post 6 at Vicarage </w:t>
      </w:r>
    </w:p>
    <w:p w14:paraId="27EDC4CF" w14:textId="15ECD40B" w:rsidR="003A3684" w:rsidRPr="000537CE" w:rsidRDefault="000537CE" w:rsidP="1EDCCB86">
      <w:pPr>
        <w:spacing w:after="0"/>
        <w:rPr>
          <w:rFonts w:asciiTheme="majorHAnsi" w:hAnsiTheme="majorHAnsi" w:cstheme="majorBidi"/>
          <w:b/>
          <w:bCs/>
          <w:color w:val="000000" w:themeColor="text1"/>
        </w:rPr>
      </w:pPr>
      <w:r>
        <w:rPr>
          <w:rFonts w:asciiTheme="majorHAnsi" w:hAnsiTheme="majorHAnsi" w:cstheme="majorBidi"/>
          <w:b/>
          <w:bCs/>
          <w:color w:val="000000" w:themeColor="text1"/>
        </w:rPr>
        <w:t>Report to highways</w:t>
      </w:r>
      <w:r>
        <w:rPr>
          <w:rFonts w:asciiTheme="majorHAnsi" w:hAnsiTheme="majorHAnsi" w:cstheme="majorBidi"/>
          <w:b/>
          <w:bCs/>
          <w:color w:val="000000" w:themeColor="text1"/>
        </w:rPr>
        <w:tab/>
      </w:r>
      <w:r>
        <w:rPr>
          <w:rFonts w:asciiTheme="majorHAnsi" w:hAnsiTheme="majorHAnsi" w:cstheme="majorBidi"/>
          <w:b/>
          <w:bCs/>
          <w:color w:val="000000" w:themeColor="text1"/>
        </w:rPr>
        <w:tab/>
      </w:r>
      <w:r>
        <w:rPr>
          <w:rFonts w:asciiTheme="majorHAnsi" w:hAnsiTheme="majorHAnsi" w:cstheme="majorBidi"/>
          <w:b/>
          <w:bCs/>
          <w:color w:val="000000" w:themeColor="text1"/>
        </w:rPr>
        <w:tab/>
      </w:r>
      <w:r>
        <w:rPr>
          <w:rFonts w:asciiTheme="majorHAnsi" w:hAnsiTheme="majorHAnsi" w:cstheme="majorBidi"/>
          <w:b/>
          <w:bCs/>
          <w:color w:val="000000" w:themeColor="text1"/>
        </w:rPr>
        <w:tab/>
      </w:r>
      <w:r>
        <w:rPr>
          <w:rFonts w:asciiTheme="majorHAnsi" w:hAnsiTheme="majorHAnsi" w:cstheme="majorBidi"/>
          <w:b/>
          <w:bCs/>
          <w:color w:val="000000" w:themeColor="text1"/>
        </w:rPr>
        <w:tab/>
      </w:r>
      <w:r>
        <w:rPr>
          <w:rFonts w:asciiTheme="majorHAnsi" w:hAnsiTheme="majorHAnsi" w:cstheme="majorBidi"/>
          <w:b/>
          <w:bCs/>
          <w:color w:val="000000" w:themeColor="text1"/>
        </w:rPr>
        <w:tab/>
      </w:r>
      <w:r>
        <w:rPr>
          <w:rFonts w:asciiTheme="majorHAnsi" w:hAnsiTheme="majorHAnsi" w:cstheme="majorBidi"/>
          <w:b/>
          <w:bCs/>
          <w:color w:val="000000" w:themeColor="text1"/>
        </w:rPr>
        <w:tab/>
      </w:r>
      <w:r>
        <w:rPr>
          <w:rFonts w:asciiTheme="majorHAnsi" w:hAnsiTheme="majorHAnsi" w:cstheme="majorBidi"/>
          <w:b/>
          <w:bCs/>
          <w:color w:val="000000" w:themeColor="text1"/>
        </w:rPr>
        <w:tab/>
      </w:r>
      <w:r>
        <w:rPr>
          <w:rFonts w:asciiTheme="majorHAnsi" w:hAnsiTheme="majorHAnsi" w:cstheme="majorBidi"/>
          <w:b/>
          <w:bCs/>
          <w:color w:val="000000" w:themeColor="text1"/>
        </w:rPr>
        <w:tab/>
        <w:t>Action: Clerk</w:t>
      </w:r>
    </w:p>
    <w:p w14:paraId="56A14B6C" w14:textId="398F790C" w:rsidR="1EDCCB86" w:rsidRDefault="1EDCCB86" w:rsidP="1EDCCB86">
      <w:pPr>
        <w:spacing w:after="0"/>
        <w:rPr>
          <w:rFonts w:asciiTheme="majorHAnsi" w:hAnsiTheme="majorHAnsi" w:cstheme="majorBidi"/>
          <w:color w:val="000000" w:themeColor="text1"/>
        </w:rPr>
      </w:pPr>
      <w:r w:rsidRPr="1EDCCB86">
        <w:rPr>
          <w:rFonts w:asciiTheme="majorHAnsi" w:hAnsiTheme="majorHAnsi" w:cstheme="majorBidi"/>
          <w:color w:val="000000" w:themeColor="text1"/>
        </w:rPr>
        <w:t xml:space="preserve">E Dead tree in flower bed at Foreshore to be removed, SDC approval needed </w:t>
      </w:r>
      <w:r w:rsidR="00A86401" w:rsidRPr="1EDCCB86">
        <w:rPr>
          <w:rFonts w:asciiTheme="majorHAnsi" w:hAnsiTheme="majorHAnsi" w:cstheme="majorBidi"/>
          <w:color w:val="000000" w:themeColor="text1"/>
        </w:rPr>
        <w:t>as in</w:t>
      </w:r>
      <w:r w:rsidRPr="1EDCCB86">
        <w:rPr>
          <w:rFonts w:asciiTheme="majorHAnsi" w:hAnsiTheme="majorHAnsi" w:cstheme="majorBidi"/>
          <w:color w:val="000000" w:themeColor="text1"/>
        </w:rPr>
        <w:t xml:space="preserve"> Conservation area</w:t>
      </w:r>
    </w:p>
    <w:p w14:paraId="50238D09" w14:textId="3306B070" w:rsidR="000537CE" w:rsidRPr="000537CE" w:rsidRDefault="000537CE" w:rsidP="1EDCCB86">
      <w:pPr>
        <w:spacing w:after="0"/>
        <w:rPr>
          <w:rFonts w:asciiTheme="majorHAnsi" w:hAnsiTheme="majorHAnsi" w:cstheme="majorBidi"/>
          <w:b/>
          <w:bCs/>
          <w:color w:val="000000" w:themeColor="text1"/>
        </w:rPr>
      </w:pPr>
      <w:r w:rsidRPr="000537CE">
        <w:rPr>
          <w:rFonts w:asciiTheme="majorHAnsi" w:hAnsiTheme="majorHAnsi" w:cstheme="majorBidi"/>
          <w:b/>
          <w:bCs/>
          <w:color w:val="000000" w:themeColor="text1"/>
        </w:rPr>
        <w:t>Check if permission is needed before doing anything else</w:t>
      </w:r>
      <w:r w:rsidRPr="000537CE">
        <w:rPr>
          <w:rFonts w:asciiTheme="majorHAnsi" w:hAnsiTheme="majorHAnsi" w:cstheme="majorBidi"/>
          <w:b/>
          <w:bCs/>
          <w:color w:val="000000" w:themeColor="text1"/>
        </w:rPr>
        <w:tab/>
      </w:r>
      <w:r w:rsidRPr="000537CE">
        <w:rPr>
          <w:rFonts w:asciiTheme="majorHAnsi" w:hAnsiTheme="majorHAnsi" w:cstheme="majorBidi"/>
          <w:b/>
          <w:bCs/>
          <w:color w:val="000000" w:themeColor="text1"/>
        </w:rPr>
        <w:tab/>
      </w:r>
      <w:r w:rsidRPr="000537CE">
        <w:rPr>
          <w:rFonts w:asciiTheme="majorHAnsi" w:hAnsiTheme="majorHAnsi" w:cstheme="majorBidi"/>
          <w:b/>
          <w:bCs/>
          <w:color w:val="000000" w:themeColor="text1"/>
        </w:rPr>
        <w:tab/>
      </w:r>
      <w:r w:rsidRPr="000537CE">
        <w:rPr>
          <w:rFonts w:asciiTheme="majorHAnsi" w:hAnsiTheme="majorHAnsi" w:cstheme="majorBidi"/>
          <w:b/>
          <w:bCs/>
          <w:color w:val="000000" w:themeColor="text1"/>
        </w:rPr>
        <w:tab/>
        <w:t>Action: Clerk</w:t>
      </w:r>
    </w:p>
    <w:p w14:paraId="0000000E" w14:textId="77777777" w:rsidR="0095439D" w:rsidRPr="00752531" w:rsidRDefault="0095439D">
      <w:pPr>
        <w:spacing w:after="0"/>
        <w:rPr>
          <w:rFonts w:asciiTheme="majorHAnsi" w:hAnsiTheme="majorHAnsi" w:cstheme="majorHAnsi"/>
          <w:color w:val="000000"/>
        </w:rPr>
      </w:pPr>
    </w:p>
    <w:p w14:paraId="0000000F" w14:textId="77777777" w:rsidR="0095439D" w:rsidRPr="00752531" w:rsidRDefault="003F0EA5">
      <w:pPr>
        <w:spacing w:after="0"/>
        <w:rPr>
          <w:rFonts w:asciiTheme="majorHAnsi" w:hAnsiTheme="majorHAnsi" w:cstheme="majorHAnsi"/>
          <w:color w:val="000000"/>
        </w:rPr>
      </w:pPr>
      <w:r w:rsidRPr="00752531">
        <w:rPr>
          <w:rFonts w:asciiTheme="majorHAnsi" w:hAnsiTheme="majorHAnsi" w:cstheme="majorHAnsi"/>
          <w:color w:val="000000"/>
        </w:rPr>
        <w:t xml:space="preserve">5. </w:t>
      </w:r>
      <w:r w:rsidRPr="00752531">
        <w:rPr>
          <w:rFonts w:asciiTheme="majorHAnsi" w:hAnsiTheme="majorHAnsi" w:cstheme="majorHAnsi"/>
          <w:b/>
          <w:color w:val="000000"/>
        </w:rPr>
        <w:t>MATTERS FOR THE ATTENTION OF THE DISTRICT/COUNTY COUNCILLORS</w:t>
      </w:r>
      <w:r w:rsidRPr="00752531">
        <w:rPr>
          <w:rFonts w:asciiTheme="majorHAnsi" w:hAnsiTheme="majorHAnsi" w:cstheme="majorHAnsi"/>
          <w:color w:val="000000"/>
        </w:rPr>
        <w:t>.</w:t>
      </w:r>
    </w:p>
    <w:p w14:paraId="00000010" w14:textId="77777777" w:rsidR="0095439D" w:rsidRPr="00752531" w:rsidRDefault="0095439D">
      <w:pPr>
        <w:spacing w:after="0"/>
        <w:rPr>
          <w:rFonts w:asciiTheme="majorHAnsi" w:hAnsiTheme="majorHAnsi" w:cstheme="majorHAnsi"/>
          <w:color w:val="000000"/>
        </w:rPr>
      </w:pPr>
    </w:p>
    <w:p w14:paraId="00000011" w14:textId="3F992BBE" w:rsidR="0095439D" w:rsidRPr="000537CE" w:rsidRDefault="003F0EA5">
      <w:pPr>
        <w:spacing w:after="0"/>
        <w:rPr>
          <w:rFonts w:asciiTheme="majorHAnsi" w:hAnsiTheme="majorHAnsi" w:cstheme="majorHAnsi"/>
          <w:b/>
          <w:bCs/>
          <w:color w:val="000000"/>
        </w:rPr>
      </w:pPr>
      <w:r w:rsidRPr="00752531">
        <w:rPr>
          <w:rFonts w:asciiTheme="majorHAnsi" w:hAnsiTheme="majorHAnsi" w:cstheme="majorHAnsi"/>
          <w:color w:val="000000"/>
        </w:rPr>
        <w:t xml:space="preserve">6. To </w:t>
      </w:r>
      <w:r w:rsidRPr="00752531">
        <w:rPr>
          <w:rFonts w:asciiTheme="majorHAnsi" w:hAnsiTheme="majorHAnsi" w:cstheme="majorHAnsi"/>
          <w:b/>
          <w:color w:val="000000"/>
        </w:rPr>
        <w:t>resolve to agree minutes</w:t>
      </w:r>
      <w:r w:rsidRPr="00752531">
        <w:rPr>
          <w:rFonts w:asciiTheme="majorHAnsi" w:hAnsiTheme="majorHAnsi" w:cstheme="majorHAnsi"/>
          <w:color w:val="000000"/>
        </w:rPr>
        <w:t xml:space="preserve"> of </w:t>
      </w:r>
      <w:r w:rsidR="00A63B51" w:rsidRPr="00752531">
        <w:rPr>
          <w:rFonts w:asciiTheme="majorHAnsi" w:hAnsiTheme="majorHAnsi" w:cstheme="majorHAnsi"/>
          <w:color w:val="000000"/>
        </w:rPr>
        <w:t>Thursday 17</w:t>
      </w:r>
      <w:r w:rsidR="00A63B51" w:rsidRPr="00752531">
        <w:rPr>
          <w:rFonts w:asciiTheme="majorHAnsi" w:hAnsiTheme="majorHAnsi" w:cstheme="majorHAnsi"/>
          <w:color w:val="000000"/>
          <w:vertAlign w:val="superscript"/>
        </w:rPr>
        <w:t>th</w:t>
      </w:r>
      <w:r w:rsidR="00A63B51" w:rsidRPr="00752531">
        <w:rPr>
          <w:rFonts w:asciiTheme="majorHAnsi" w:hAnsiTheme="majorHAnsi" w:cstheme="majorHAnsi"/>
          <w:color w:val="000000"/>
        </w:rPr>
        <w:t xml:space="preserve"> March 2022.</w:t>
      </w:r>
      <w:r w:rsidR="000537CE">
        <w:rPr>
          <w:rFonts w:asciiTheme="majorHAnsi" w:hAnsiTheme="majorHAnsi" w:cstheme="majorHAnsi"/>
          <w:color w:val="000000"/>
        </w:rPr>
        <w:tab/>
      </w:r>
      <w:r w:rsidR="000537CE">
        <w:rPr>
          <w:rFonts w:asciiTheme="majorHAnsi" w:hAnsiTheme="majorHAnsi" w:cstheme="majorHAnsi"/>
          <w:color w:val="000000"/>
        </w:rPr>
        <w:tab/>
      </w:r>
      <w:r w:rsidR="000537CE">
        <w:rPr>
          <w:rFonts w:asciiTheme="majorHAnsi" w:hAnsiTheme="majorHAnsi" w:cstheme="majorHAnsi"/>
          <w:color w:val="000000"/>
        </w:rPr>
        <w:tab/>
      </w:r>
      <w:r w:rsidR="000537CE">
        <w:rPr>
          <w:rFonts w:asciiTheme="majorHAnsi" w:hAnsiTheme="majorHAnsi" w:cstheme="majorHAnsi"/>
          <w:color w:val="000000"/>
        </w:rPr>
        <w:tab/>
      </w:r>
      <w:r w:rsidR="000537CE">
        <w:rPr>
          <w:rFonts w:asciiTheme="majorHAnsi" w:hAnsiTheme="majorHAnsi" w:cstheme="majorHAnsi"/>
          <w:b/>
          <w:bCs/>
          <w:color w:val="000000"/>
        </w:rPr>
        <w:t>Resolved</w:t>
      </w:r>
    </w:p>
    <w:p w14:paraId="00000012" w14:textId="5069F6AE" w:rsidR="0095439D" w:rsidRPr="00752531" w:rsidRDefault="642FD4ED" w:rsidP="642FD4ED">
      <w:pPr>
        <w:spacing w:after="0"/>
        <w:rPr>
          <w:rFonts w:asciiTheme="majorHAnsi" w:hAnsiTheme="majorHAnsi" w:cstheme="majorBidi"/>
          <w:b/>
          <w:bCs/>
          <w:color w:val="000000"/>
        </w:rPr>
      </w:pPr>
      <w:r w:rsidRPr="642FD4ED">
        <w:rPr>
          <w:rFonts w:asciiTheme="majorHAnsi" w:hAnsiTheme="majorHAnsi" w:cstheme="majorBidi"/>
          <w:b/>
          <w:bCs/>
          <w:color w:val="000000" w:themeColor="text1"/>
        </w:rPr>
        <w:t>Cllr Ward arrived at the meeting</w:t>
      </w:r>
    </w:p>
    <w:p w14:paraId="00000013" w14:textId="77777777" w:rsidR="0095439D" w:rsidRPr="00752531" w:rsidRDefault="003F0EA5">
      <w:pPr>
        <w:spacing w:after="0"/>
        <w:rPr>
          <w:rFonts w:asciiTheme="majorHAnsi" w:hAnsiTheme="majorHAnsi" w:cstheme="majorHAnsi"/>
          <w:color w:val="000000"/>
        </w:rPr>
      </w:pPr>
      <w:r w:rsidRPr="00752531">
        <w:rPr>
          <w:rFonts w:asciiTheme="majorHAnsi" w:hAnsiTheme="majorHAnsi" w:cstheme="majorHAnsi"/>
          <w:color w:val="000000"/>
        </w:rPr>
        <w:t xml:space="preserve">7. To </w:t>
      </w:r>
      <w:r w:rsidRPr="00752531">
        <w:rPr>
          <w:rFonts w:asciiTheme="majorHAnsi" w:hAnsiTheme="majorHAnsi" w:cstheme="majorHAnsi"/>
          <w:b/>
          <w:color w:val="000000"/>
        </w:rPr>
        <w:t>receive information on the following issues, some ongoing, and decide further action where necessary:</w:t>
      </w:r>
    </w:p>
    <w:p w14:paraId="1F9D4AD8" w14:textId="1E854773" w:rsidR="00FB65D8" w:rsidRDefault="1EDCCB86" w:rsidP="1EDCCB86">
      <w:pPr>
        <w:spacing w:after="0"/>
        <w:rPr>
          <w:rFonts w:asciiTheme="majorHAnsi" w:hAnsiTheme="majorHAnsi" w:cstheme="majorBidi"/>
          <w:color w:val="000000" w:themeColor="text1"/>
        </w:rPr>
      </w:pPr>
      <w:r w:rsidRPr="1EDCCB86">
        <w:rPr>
          <w:rFonts w:asciiTheme="majorHAnsi" w:hAnsiTheme="majorHAnsi" w:cstheme="majorBidi"/>
          <w:color w:val="000000" w:themeColor="text1"/>
        </w:rPr>
        <w:t xml:space="preserve">A To </w:t>
      </w:r>
      <w:r w:rsidRPr="1EDCCB86">
        <w:rPr>
          <w:rFonts w:asciiTheme="majorHAnsi" w:hAnsiTheme="majorHAnsi" w:cstheme="majorBidi"/>
          <w:b/>
          <w:bCs/>
          <w:color w:val="000000" w:themeColor="text1"/>
        </w:rPr>
        <w:t xml:space="preserve">receive </w:t>
      </w:r>
      <w:r w:rsidRPr="1EDCCB86">
        <w:rPr>
          <w:rFonts w:asciiTheme="majorHAnsi" w:hAnsiTheme="majorHAnsi" w:cstheme="majorBidi"/>
          <w:color w:val="000000" w:themeColor="text1"/>
        </w:rPr>
        <w:t>an update from Cllr Hepworth on complaint submitted to NYCC regarding street lighting</w:t>
      </w:r>
    </w:p>
    <w:p w14:paraId="7A12B8FA" w14:textId="0B63AA2A" w:rsidR="000537CE" w:rsidRPr="00FF5703" w:rsidRDefault="00FF5703" w:rsidP="1EDCCB86">
      <w:pPr>
        <w:spacing w:after="0"/>
        <w:rPr>
          <w:rFonts w:asciiTheme="majorHAnsi" w:hAnsiTheme="majorHAnsi" w:cstheme="majorBidi"/>
          <w:b/>
          <w:bCs/>
          <w:color w:val="000000"/>
        </w:rPr>
      </w:pPr>
      <w:r>
        <w:rPr>
          <w:rFonts w:asciiTheme="majorHAnsi" w:hAnsiTheme="majorHAnsi" w:cstheme="majorBidi"/>
          <w:b/>
          <w:bCs/>
          <w:color w:val="000000" w:themeColor="text1"/>
        </w:rPr>
        <w:t>Cllr Hepworth has a meeting on Thursday 28</w:t>
      </w:r>
      <w:r w:rsidRPr="00FF5703">
        <w:rPr>
          <w:rFonts w:asciiTheme="majorHAnsi" w:hAnsiTheme="majorHAnsi" w:cstheme="majorBidi"/>
          <w:b/>
          <w:bCs/>
          <w:color w:val="000000" w:themeColor="text1"/>
          <w:vertAlign w:val="superscript"/>
        </w:rPr>
        <w:t>th</w:t>
      </w:r>
      <w:r>
        <w:rPr>
          <w:rFonts w:asciiTheme="majorHAnsi" w:hAnsiTheme="majorHAnsi" w:cstheme="majorBidi"/>
          <w:b/>
          <w:bCs/>
          <w:color w:val="000000" w:themeColor="text1"/>
        </w:rPr>
        <w:t xml:space="preserve"> April and will send an update</w:t>
      </w:r>
    </w:p>
    <w:p w14:paraId="40B9F9B7" w14:textId="2F9A2CC4" w:rsidR="00C10E1F" w:rsidRDefault="1EDCCB86" w:rsidP="1EDCCB86">
      <w:pPr>
        <w:spacing w:after="0"/>
        <w:rPr>
          <w:rFonts w:asciiTheme="majorHAnsi" w:eastAsia="Times New Roman" w:hAnsiTheme="majorHAnsi" w:cstheme="majorBidi"/>
          <w:color w:val="000000" w:themeColor="text1"/>
          <w:lang w:val="en-GB"/>
        </w:rPr>
      </w:pPr>
      <w:r w:rsidRPr="1EDCCB86">
        <w:rPr>
          <w:rFonts w:asciiTheme="majorHAnsi" w:hAnsiTheme="majorHAnsi" w:cstheme="majorBidi"/>
          <w:color w:val="000000" w:themeColor="text1"/>
        </w:rPr>
        <w:t xml:space="preserve">B </w:t>
      </w:r>
      <w:r w:rsidRPr="1EDCCB86">
        <w:rPr>
          <w:rFonts w:asciiTheme="majorHAnsi" w:eastAsia="Times New Roman" w:hAnsiTheme="majorHAnsi" w:cstheme="majorBidi"/>
          <w:color w:val="000000" w:themeColor="text1"/>
          <w:lang w:val="en-GB"/>
        </w:rPr>
        <w:t xml:space="preserve">To </w:t>
      </w:r>
      <w:r w:rsidRPr="1EDCCB86"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>resolve to agree</w:t>
      </w:r>
      <w:r w:rsidRPr="1EDCCB86">
        <w:rPr>
          <w:rFonts w:asciiTheme="majorHAnsi" w:eastAsia="Times New Roman" w:hAnsiTheme="majorHAnsi" w:cstheme="majorBidi"/>
          <w:color w:val="000000" w:themeColor="text1"/>
          <w:lang w:val="en-GB"/>
        </w:rPr>
        <w:t xml:space="preserve"> an amount to make available for adult gym equipment: PFLC have agreed to contribute £4000 </w:t>
      </w:r>
    </w:p>
    <w:p w14:paraId="21C3B9B0" w14:textId="7F91252F" w:rsidR="00C10E1F" w:rsidRPr="00D94F41" w:rsidRDefault="642FD4ED" w:rsidP="642FD4ED">
      <w:pPr>
        <w:spacing w:after="0"/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</w:pPr>
      <w:r w:rsidRPr="642FD4ED"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 xml:space="preserve">£10,000 to be made available from the PC without having to find any “new” money from precept (Cemetery income and expenditure </w:t>
      </w:r>
      <w:proofErr w:type="gramStart"/>
      <w:r w:rsidRPr="642FD4ED"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 xml:space="preserve">repaid)  </w:t>
      </w:r>
      <w:r w:rsidR="1EDCCB86">
        <w:tab/>
      </w:r>
      <w:proofErr w:type="gramEnd"/>
      <w:r w:rsidRPr="642FD4ED"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 xml:space="preserve">                                                                   Resolved</w:t>
      </w:r>
    </w:p>
    <w:p w14:paraId="46F68087" w14:textId="04C0F32D" w:rsidR="00C10E1F" w:rsidRPr="00D94F41" w:rsidRDefault="642FD4ED" w:rsidP="642FD4ED">
      <w:pPr>
        <w:spacing w:after="0"/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</w:pPr>
      <w:r w:rsidRPr="642FD4ED"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 xml:space="preserve">                                                                </w:t>
      </w:r>
    </w:p>
    <w:p w14:paraId="0D9A9648" w14:textId="69FF4AF5" w:rsidR="00C10E1F" w:rsidRPr="00D94F41" w:rsidRDefault="642FD4ED" w:rsidP="642FD4ED">
      <w:pPr>
        <w:spacing w:after="0"/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</w:pPr>
      <w:r w:rsidRPr="642FD4ED"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lastRenderedPageBreak/>
        <w:t xml:space="preserve">  </w:t>
      </w:r>
      <w:r w:rsidRPr="642FD4ED">
        <w:rPr>
          <w:rFonts w:asciiTheme="majorHAnsi" w:eastAsia="Times New Roman" w:hAnsiTheme="majorHAnsi" w:cstheme="majorBidi"/>
          <w:color w:val="000000" w:themeColor="text1"/>
          <w:lang w:val="en-GB"/>
        </w:rPr>
        <w:t xml:space="preserve">C To </w:t>
      </w:r>
      <w:r w:rsidRPr="642FD4ED"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 xml:space="preserve">resolve to ratify agreement </w:t>
      </w:r>
      <w:r w:rsidRPr="642FD4ED">
        <w:rPr>
          <w:rFonts w:asciiTheme="majorHAnsi" w:eastAsia="Times New Roman" w:hAnsiTheme="majorHAnsi" w:cstheme="majorBidi"/>
          <w:color w:val="000000" w:themeColor="text1"/>
          <w:lang w:val="en-GB"/>
        </w:rPr>
        <w:t>Cawood Parish Council take over responsibility from Selby Town Council as Burial Authority for Cawood Cemetery. Residents informed.</w:t>
      </w:r>
      <w:r w:rsidR="1EDCCB86">
        <w:tab/>
      </w:r>
      <w:r w:rsidR="1EDCCB86">
        <w:tab/>
      </w:r>
      <w:r w:rsidR="1EDCCB86">
        <w:tab/>
      </w:r>
      <w:r w:rsidRPr="642FD4ED"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>Resolved</w:t>
      </w:r>
    </w:p>
    <w:p w14:paraId="1910265B" w14:textId="3186B9A3" w:rsidR="00C10E1F" w:rsidRPr="00D94F41" w:rsidRDefault="1EDCCB86" w:rsidP="1EDCCB86">
      <w:pPr>
        <w:spacing w:after="0"/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</w:pPr>
      <w:r w:rsidRPr="1EDCCB86">
        <w:rPr>
          <w:rFonts w:asciiTheme="majorHAnsi" w:eastAsia="Times New Roman" w:hAnsiTheme="majorHAnsi" w:cstheme="majorBidi"/>
          <w:color w:val="000000" w:themeColor="text1"/>
          <w:lang w:val="en-GB"/>
        </w:rPr>
        <w:t xml:space="preserve">D To </w:t>
      </w:r>
      <w:r w:rsidRPr="1EDCCB86"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 xml:space="preserve">resolve to agree </w:t>
      </w:r>
      <w:r w:rsidRPr="1EDCCB86">
        <w:rPr>
          <w:rFonts w:asciiTheme="majorHAnsi" w:eastAsia="Times New Roman" w:hAnsiTheme="majorHAnsi" w:cstheme="majorBidi"/>
          <w:color w:val="000000" w:themeColor="text1"/>
          <w:lang w:val="en-GB"/>
        </w:rPr>
        <w:t>for the Clerk to be the Burial Authority appointed officer on behalf of the Parish Council</w:t>
      </w:r>
      <w:r w:rsidR="00D94F41">
        <w:rPr>
          <w:rFonts w:asciiTheme="majorHAnsi" w:eastAsia="Times New Roman" w:hAnsiTheme="majorHAnsi" w:cstheme="majorBidi"/>
          <w:color w:val="000000" w:themeColor="text1"/>
          <w:lang w:val="en-GB"/>
        </w:rPr>
        <w:tab/>
      </w:r>
      <w:r w:rsidR="00D94F41">
        <w:rPr>
          <w:rFonts w:asciiTheme="majorHAnsi" w:eastAsia="Times New Roman" w:hAnsiTheme="majorHAnsi" w:cstheme="majorBidi"/>
          <w:color w:val="000000" w:themeColor="text1"/>
          <w:lang w:val="en-GB"/>
        </w:rPr>
        <w:tab/>
      </w:r>
      <w:r w:rsidR="00D94F41">
        <w:rPr>
          <w:rFonts w:asciiTheme="majorHAnsi" w:eastAsia="Times New Roman" w:hAnsiTheme="majorHAnsi" w:cstheme="majorBidi"/>
          <w:color w:val="000000" w:themeColor="text1"/>
          <w:lang w:val="en-GB"/>
        </w:rPr>
        <w:tab/>
      </w:r>
      <w:r w:rsidR="00D94F41">
        <w:rPr>
          <w:rFonts w:asciiTheme="majorHAnsi" w:eastAsia="Times New Roman" w:hAnsiTheme="majorHAnsi" w:cstheme="majorBidi"/>
          <w:color w:val="000000" w:themeColor="text1"/>
          <w:lang w:val="en-GB"/>
        </w:rPr>
        <w:tab/>
      </w:r>
      <w:r w:rsidR="00D94F41">
        <w:rPr>
          <w:rFonts w:asciiTheme="majorHAnsi" w:eastAsia="Times New Roman" w:hAnsiTheme="majorHAnsi" w:cstheme="majorBidi"/>
          <w:color w:val="000000" w:themeColor="text1"/>
          <w:lang w:val="en-GB"/>
        </w:rPr>
        <w:tab/>
      </w:r>
      <w:r w:rsidR="00D94F41">
        <w:rPr>
          <w:rFonts w:asciiTheme="majorHAnsi" w:eastAsia="Times New Roman" w:hAnsiTheme="majorHAnsi" w:cstheme="majorBidi"/>
          <w:color w:val="000000" w:themeColor="text1"/>
          <w:lang w:val="en-GB"/>
        </w:rPr>
        <w:tab/>
      </w:r>
      <w:r w:rsidR="00D94F41">
        <w:rPr>
          <w:rFonts w:asciiTheme="majorHAnsi" w:eastAsia="Times New Roman" w:hAnsiTheme="majorHAnsi" w:cstheme="majorBidi"/>
          <w:color w:val="000000" w:themeColor="text1"/>
          <w:lang w:val="en-GB"/>
        </w:rPr>
        <w:tab/>
      </w:r>
      <w:r w:rsidR="00D94F41">
        <w:rPr>
          <w:rFonts w:asciiTheme="majorHAnsi" w:eastAsia="Times New Roman" w:hAnsiTheme="majorHAnsi" w:cstheme="majorBidi"/>
          <w:color w:val="000000" w:themeColor="text1"/>
          <w:lang w:val="en-GB"/>
        </w:rPr>
        <w:tab/>
      </w:r>
      <w:r w:rsidR="00D94F41">
        <w:rPr>
          <w:rFonts w:asciiTheme="majorHAnsi" w:eastAsia="Times New Roman" w:hAnsiTheme="majorHAnsi" w:cstheme="majorBidi"/>
          <w:color w:val="000000" w:themeColor="text1"/>
          <w:lang w:val="en-GB"/>
        </w:rPr>
        <w:tab/>
      </w:r>
      <w:r w:rsidR="00D94F41">
        <w:rPr>
          <w:rFonts w:asciiTheme="majorHAnsi" w:eastAsia="Times New Roman" w:hAnsiTheme="majorHAnsi" w:cstheme="majorBidi"/>
          <w:color w:val="000000" w:themeColor="text1"/>
          <w:lang w:val="en-GB"/>
        </w:rPr>
        <w:tab/>
      </w:r>
      <w:r w:rsidR="00D94F41">
        <w:rPr>
          <w:rFonts w:asciiTheme="majorHAnsi" w:eastAsia="Times New Roman" w:hAnsiTheme="majorHAnsi" w:cstheme="majorBidi"/>
          <w:color w:val="000000" w:themeColor="text1"/>
          <w:lang w:val="en-GB"/>
        </w:rPr>
        <w:tab/>
      </w:r>
      <w:r w:rsidR="00D94F41"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>Resolved</w:t>
      </w:r>
    </w:p>
    <w:p w14:paraId="6D4DA198" w14:textId="7B7B8B31" w:rsidR="00C10E1F" w:rsidRPr="00D94F41" w:rsidRDefault="1EDCCB86" w:rsidP="1EDCCB86">
      <w:pPr>
        <w:spacing w:after="0"/>
        <w:rPr>
          <w:rFonts w:asciiTheme="majorHAnsi" w:eastAsia="Times New Roman" w:hAnsiTheme="majorHAnsi" w:cstheme="majorBidi"/>
          <w:b/>
          <w:bCs/>
          <w:color w:val="000000"/>
          <w:lang w:val="en-GB"/>
        </w:rPr>
      </w:pPr>
      <w:r w:rsidRPr="1EDCCB86">
        <w:rPr>
          <w:rFonts w:asciiTheme="majorHAnsi" w:eastAsia="Times New Roman" w:hAnsiTheme="majorHAnsi" w:cstheme="majorBidi"/>
          <w:color w:val="000000" w:themeColor="text1"/>
          <w:lang w:val="en-GB"/>
        </w:rPr>
        <w:t xml:space="preserve">E To </w:t>
      </w:r>
      <w:r w:rsidRPr="1EDCCB86"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 xml:space="preserve">resolve to agree </w:t>
      </w:r>
      <w:r w:rsidRPr="1EDCCB86">
        <w:rPr>
          <w:rFonts w:asciiTheme="majorHAnsi" w:eastAsia="Times New Roman" w:hAnsiTheme="majorHAnsi" w:cstheme="majorBidi"/>
          <w:color w:val="000000" w:themeColor="text1"/>
          <w:lang w:val="en-GB"/>
        </w:rPr>
        <w:t>for the Parish Council Chairman and Cemetery Wardens to be delegated to act in the absence of the Clerk in the administration of Cawood Cemetery</w:t>
      </w:r>
      <w:r w:rsidR="00D94F41">
        <w:rPr>
          <w:rFonts w:asciiTheme="majorHAnsi" w:eastAsia="Times New Roman" w:hAnsiTheme="majorHAnsi" w:cstheme="majorBidi"/>
          <w:color w:val="000000" w:themeColor="text1"/>
          <w:lang w:val="en-GB"/>
        </w:rPr>
        <w:tab/>
      </w:r>
      <w:r w:rsidR="00D94F41">
        <w:rPr>
          <w:rFonts w:asciiTheme="majorHAnsi" w:eastAsia="Times New Roman" w:hAnsiTheme="majorHAnsi" w:cstheme="majorBidi"/>
          <w:color w:val="000000" w:themeColor="text1"/>
          <w:lang w:val="en-GB"/>
        </w:rPr>
        <w:tab/>
      </w:r>
      <w:r w:rsidR="00D94F41">
        <w:rPr>
          <w:rFonts w:asciiTheme="majorHAnsi" w:eastAsia="Times New Roman" w:hAnsiTheme="majorHAnsi" w:cstheme="majorBidi"/>
          <w:color w:val="000000" w:themeColor="text1"/>
          <w:lang w:val="en-GB"/>
        </w:rPr>
        <w:tab/>
      </w:r>
      <w:r w:rsidR="00D94F41"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>Resolved</w:t>
      </w:r>
    </w:p>
    <w:p w14:paraId="6BDDB829" w14:textId="1D73D9C0" w:rsidR="00C232EE" w:rsidRDefault="1EDCCB86" w:rsidP="1EDCCB86">
      <w:pPr>
        <w:spacing w:after="0"/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</w:pPr>
      <w:r w:rsidRPr="1EDCCB86">
        <w:rPr>
          <w:rFonts w:asciiTheme="majorHAnsi" w:eastAsia="Times New Roman" w:hAnsiTheme="majorHAnsi" w:cstheme="majorBidi"/>
          <w:color w:val="000000" w:themeColor="text1"/>
          <w:lang w:val="en-GB"/>
        </w:rPr>
        <w:t xml:space="preserve">F To </w:t>
      </w:r>
      <w:r w:rsidRPr="1EDCCB86"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>resolve to agree</w:t>
      </w:r>
      <w:r w:rsidRPr="1EDCCB86">
        <w:rPr>
          <w:rFonts w:asciiTheme="majorHAnsi" w:eastAsia="Times New Roman" w:hAnsiTheme="majorHAnsi" w:cstheme="majorBidi"/>
          <w:color w:val="000000" w:themeColor="text1"/>
          <w:lang w:val="en-GB"/>
        </w:rPr>
        <w:t xml:space="preserve"> the Cemetery prices will stand until a </w:t>
      </w:r>
      <w:proofErr w:type="gramStart"/>
      <w:r w:rsidRPr="1EDCCB86">
        <w:rPr>
          <w:rFonts w:asciiTheme="majorHAnsi" w:eastAsia="Times New Roman" w:hAnsiTheme="majorHAnsi" w:cstheme="majorBidi"/>
          <w:color w:val="000000" w:themeColor="text1"/>
          <w:lang w:val="en-GB"/>
        </w:rPr>
        <w:t>6 month</w:t>
      </w:r>
      <w:proofErr w:type="gramEnd"/>
      <w:r w:rsidRPr="1EDCCB86">
        <w:rPr>
          <w:rFonts w:asciiTheme="majorHAnsi" w:eastAsia="Times New Roman" w:hAnsiTheme="majorHAnsi" w:cstheme="majorBidi"/>
          <w:color w:val="000000" w:themeColor="text1"/>
          <w:lang w:val="en-GB"/>
        </w:rPr>
        <w:t xml:space="preserve"> review in September 202</w:t>
      </w:r>
      <w:r w:rsidR="00D94F41">
        <w:rPr>
          <w:rFonts w:asciiTheme="majorHAnsi" w:eastAsia="Times New Roman" w:hAnsiTheme="majorHAnsi" w:cstheme="majorBidi"/>
          <w:color w:val="000000" w:themeColor="text1"/>
          <w:lang w:val="en-GB"/>
        </w:rPr>
        <w:t xml:space="preserve">2 </w:t>
      </w:r>
      <w:r w:rsidR="00D94F41"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>Resolved</w:t>
      </w:r>
    </w:p>
    <w:p w14:paraId="00756801" w14:textId="76A92C1E" w:rsidR="00D94F41" w:rsidRPr="00D94F41" w:rsidRDefault="00D94F41" w:rsidP="1EDCCB86">
      <w:pPr>
        <w:spacing w:after="0"/>
        <w:rPr>
          <w:rFonts w:asciiTheme="majorHAnsi" w:eastAsia="Times New Roman" w:hAnsiTheme="majorHAnsi" w:cstheme="majorBidi"/>
          <w:b/>
          <w:bCs/>
          <w:color w:val="000000"/>
          <w:lang w:val="en-GB"/>
        </w:rPr>
      </w:pPr>
      <w:r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>Clerk to add to agenda in September 2022</w:t>
      </w:r>
      <w:r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ab/>
      </w:r>
      <w:r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ab/>
      </w:r>
      <w:r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ab/>
      </w:r>
      <w:r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ab/>
      </w:r>
      <w:r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ab/>
      </w:r>
      <w:r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ab/>
        <w:t>Action: Clerk</w:t>
      </w:r>
    </w:p>
    <w:p w14:paraId="32B1A7EE" w14:textId="6EFC1086" w:rsidR="005139EA" w:rsidRDefault="1EDCCB86" w:rsidP="1EDCCB86">
      <w:pPr>
        <w:spacing w:after="0"/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</w:pPr>
      <w:r w:rsidRPr="1EDCCB86">
        <w:rPr>
          <w:rFonts w:asciiTheme="majorHAnsi" w:eastAsia="Times New Roman" w:hAnsiTheme="majorHAnsi" w:cstheme="majorBidi"/>
          <w:color w:val="000000" w:themeColor="text1"/>
          <w:lang w:val="en-GB"/>
        </w:rPr>
        <w:t xml:space="preserve">G To </w:t>
      </w:r>
      <w:r w:rsidRPr="1EDCCB86"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>resolve to agree</w:t>
      </w:r>
      <w:r w:rsidRPr="1EDCCB86">
        <w:rPr>
          <w:rFonts w:asciiTheme="majorHAnsi" w:eastAsia="Times New Roman" w:hAnsiTheme="majorHAnsi" w:cstheme="majorBidi"/>
          <w:color w:val="000000" w:themeColor="text1"/>
          <w:lang w:val="en-GB"/>
        </w:rPr>
        <w:t xml:space="preserve"> to join the ICCM (Institute of Cemetery and Crematorium Management) at a cost of £95.00 per year</w:t>
      </w:r>
      <w:r w:rsidR="00D94F41">
        <w:rPr>
          <w:rFonts w:asciiTheme="majorHAnsi" w:eastAsia="Times New Roman" w:hAnsiTheme="majorHAnsi" w:cstheme="majorBidi"/>
          <w:color w:val="000000" w:themeColor="text1"/>
          <w:lang w:val="en-GB"/>
        </w:rPr>
        <w:tab/>
      </w:r>
      <w:r w:rsidR="00D94F41">
        <w:rPr>
          <w:rFonts w:asciiTheme="majorHAnsi" w:eastAsia="Times New Roman" w:hAnsiTheme="majorHAnsi" w:cstheme="majorBidi"/>
          <w:color w:val="000000" w:themeColor="text1"/>
          <w:lang w:val="en-GB"/>
        </w:rPr>
        <w:tab/>
      </w:r>
      <w:r w:rsidR="00D94F41">
        <w:rPr>
          <w:rFonts w:asciiTheme="majorHAnsi" w:eastAsia="Times New Roman" w:hAnsiTheme="majorHAnsi" w:cstheme="majorBidi"/>
          <w:color w:val="000000" w:themeColor="text1"/>
          <w:lang w:val="en-GB"/>
        </w:rPr>
        <w:tab/>
      </w:r>
      <w:r w:rsidR="00D94F41">
        <w:rPr>
          <w:rFonts w:asciiTheme="majorHAnsi" w:eastAsia="Times New Roman" w:hAnsiTheme="majorHAnsi" w:cstheme="majorBidi"/>
          <w:color w:val="000000" w:themeColor="text1"/>
          <w:lang w:val="en-GB"/>
        </w:rPr>
        <w:tab/>
      </w:r>
      <w:r w:rsidR="00D94F41">
        <w:rPr>
          <w:rFonts w:asciiTheme="majorHAnsi" w:eastAsia="Times New Roman" w:hAnsiTheme="majorHAnsi" w:cstheme="majorBidi"/>
          <w:color w:val="000000" w:themeColor="text1"/>
          <w:lang w:val="en-GB"/>
        </w:rPr>
        <w:tab/>
      </w:r>
      <w:r w:rsidR="00D94F41">
        <w:rPr>
          <w:rFonts w:asciiTheme="majorHAnsi" w:eastAsia="Times New Roman" w:hAnsiTheme="majorHAnsi" w:cstheme="majorBidi"/>
          <w:color w:val="000000" w:themeColor="text1"/>
          <w:lang w:val="en-GB"/>
        </w:rPr>
        <w:tab/>
      </w:r>
      <w:r w:rsidR="00D94F41">
        <w:rPr>
          <w:rFonts w:asciiTheme="majorHAnsi" w:eastAsia="Times New Roman" w:hAnsiTheme="majorHAnsi" w:cstheme="majorBidi"/>
          <w:color w:val="000000" w:themeColor="text1"/>
          <w:lang w:val="en-GB"/>
        </w:rPr>
        <w:tab/>
      </w:r>
      <w:r w:rsidR="00D94F41">
        <w:rPr>
          <w:rFonts w:asciiTheme="majorHAnsi" w:eastAsia="Times New Roman" w:hAnsiTheme="majorHAnsi" w:cstheme="majorBidi"/>
          <w:color w:val="000000" w:themeColor="text1"/>
          <w:lang w:val="en-GB"/>
        </w:rPr>
        <w:tab/>
      </w:r>
      <w:r w:rsidR="00D94F41">
        <w:rPr>
          <w:rFonts w:asciiTheme="majorHAnsi" w:eastAsia="Times New Roman" w:hAnsiTheme="majorHAnsi" w:cstheme="majorBidi"/>
          <w:color w:val="000000" w:themeColor="text1"/>
          <w:lang w:val="en-GB"/>
        </w:rPr>
        <w:tab/>
      </w:r>
      <w:r w:rsidR="00D94F41"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>Resolved</w:t>
      </w:r>
    </w:p>
    <w:p w14:paraId="5712DEA9" w14:textId="6D22F89D" w:rsidR="00AD0F9C" w:rsidRPr="00AD0F9C" w:rsidRDefault="642FD4ED" w:rsidP="00CB72E1">
      <w:pPr>
        <w:spacing w:after="0"/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</w:pPr>
      <w:r w:rsidRPr="642FD4ED"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>Clerk to ascertain membership benefits regarding a possible need for additional insurance/notify the insurance</w:t>
      </w:r>
      <w:r w:rsidR="00CB72E1">
        <w:tab/>
      </w:r>
      <w:r w:rsidR="00CB72E1">
        <w:tab/>
      </w:r>
      <w:r w:rsidR="00CB72E1">
        <w:tab/>
      </w:r>
      <w:r w:rsidR="00CB72E1">
        <w:tab/>
      </w:r>
      <w:r w:rsidR="00CB72E1">
        <w:tab/>
      </w:r>
      <w:r w:rsidR="00CB72E1">
        <w:tab/>
      </w:r>
      <w:r w:rsidR="00CB72E1">
        <w:tab/>
      </w:r>
      <w:r w:rsidR="00CB72E1">
        <w:tab/>
      </w:r>
      <w:r w:rsidR="00CB72E1">
        <w:tab/>
      </w:r>
      <w:r w:rsidR="00CB72E1">
        <w:tab/>
      </w:r>
      <w:r w:rsidR="00AD0F9C"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 xml:space="preserve">Action: Clerk </w:t>
      </w:r>
    </w:p>
    <w:p w14:paraId="29EA9029" w14:textId="607424B4" w:rsidR="005139EA" w:rsidRPr="00D94F41" w:rsidRDefault="1EDCCB86" w:rsidP="1EDCCB86">
      <w:pPr>
        <w:spacing w:after="0"/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</w:pPr>
      <w:r w:rsidRPr="1EDCCB86">
        <w:rPr>
          <w:rFonts w:asciiTheme="majorHAnsi" w:eastAsia="Times New Roman" w:hAnsiTheme="majorHAnsi" w:cstheme="majorBidi"/>
          <w:color w:val="000000" w:themeColor="text1"/>
          <w:lang w:val="en-GB"/>
        </w:rPr>
        <w:t xml:space="preserve"> H To </w:t>
      </w:r>
      <w:r w:rsidRPr="1EDCCB86"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>resolve to agree</w:t>
      </w:r>
      <w:r w:rsidRPr="1EDCCB86">
        <w:rPr>
          <w:rFonts w:asciiTheme="majorHAnsi" w:eastAsia="Times New Roman" w:hAnsiTheme="majorHAnsi" w:cstheme="majorBidi"/>
          <w:color w:val="000000" w:themeColor="text1"/>
          <w:lang w:val="en-GB"/>
        </w:rPr>
        <w:t xml:space="preserve"> the Clerk to attend the Cemetery Management and Compliance Course in July 2022 at a cost of £135.00, plus Clerk overtime</w:t>
      </w:r>
      <w:r w:rsidR="00D94F41">
        <w:rPr>
          <w:rFonts w:asciiTheme="majorHAnsi" w:eastAsia="Times New Roman" w:hAnsiTheme="majorHAnsi" w:cstheme="majorBidi"/>
          <w:color w:val="000000" w:themeColor="text1"/>
          <w:lang w:val="en-GB"/>
        </w:rPr>
        <w:tab/>
      </w:r>
      <w:r w:rsidR="00D94F41">
        <w:rPr>
          <w:rFonts w:asciiTheme="majorHAnsi" w:eastAsia="Times New Roman" w:hAnsiTheme="majorHAnsi" w:cstheme="majorBidi"/>
          <w:color w:val="000000" w:themeColor="text1"/>
          <w:lang w:val="en-GB"/>
        </w:rPr>
        <w:tab/>
      </w:r>
      <w:r w:rsidR="00D94F41">
        <w:rPr>
          <w:rFonts w:asciiTheme="majorHAnsi" w:eastAsia="Times New Roman" w:hAnsiTheme="majorHAnsi" w:cstheme="majorBidi"/>
          <w:color w:val="000000" w:themeColor="text1"/>
          <w:lang w:val="en-GB"/>
        </w:rPr>
        <w:tab/>
      </w:r>
      <w:r w:rsidR="00D94F41">
        <w:rPr>
          <w:rFonts w:asciiTheme="majorHAnsi" w:eastAsia="Times New Roman" w:hAnsiTheme="majorHAnsi" w:cstheme="majorBidi"/>
          <w:color w:val="000000" w:themeColor="text1"/>
          <w:lang w:val="en-GB"/>
        </w:rPr>
        <w:tab/>
      </w:r>
      <w:r w:rsidR="00D94F41">
        <w:rPr>
          <w:rFonts w:asciiTheme="majorHAnsi" w:eastAsia="Times New Roman" w:hAnsiTheme="majorHAnsi" w:cstheme="majorBidi"/>
          <w:color w:val="000000" w:themeColor="text1"/>
          <w:lang w:val="en-GB"/>
        </w:rPr>
        <w:tab/>
      </w:r>
      <w:r w:rsidR="00D94F41">
        <w:rPr>
          <w:rFonts w:asciiTheme="majorHAnsi" w:eastAsia="Times New Roman" w:hAnsiTheme="majorHAnsi" w:cstheme="majorBidi"/>
          <w:color w:val="000000" w:themeColor="text1"/>
          <w:lang w:val="en-GB"/>
        </w:rPr>
        <w:tab/>
      </w:r>
      <w:r w:rsidR="00D94F41"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>Resolved</w:t>
      </w:r>
    </w:p>
    <w:p w14:paraId="160D2B6F" w14:textId="71D6FB61" w:rsidR="00AD0F9C" w:rsidRDefault="1EDCCB86" w:rsidP="1EDCCB86">
      <w:pPr>
        <w:spacing w:after="0"/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</w:pPr>
      <w:r w:rsidRPr="1EDCCB86">
        <w:rPr>
          <w:rFonts w:asciiTheme="majorHAnsi" w:eastAsia="Times New Roman" w:hAnsiTheme="majorHAnsi" w:cstheme="majorBidi"/>
          <w:color w:val="000000" w:themeColor="text1"/>
          <w:lang w:val="en-GB"/>
        </w:rPr>
        <w:t xml:space="preserve"> I To </w:t>
      </w:r>
      <w:r w:rsidRPr="1EDCCB86"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 xml:space="preserve">resolve to agree </w:t>
      </w:r>
      <w:r w:rsidRPr="1EDCCB86">
        <w:rPr>
          <w:rFonts w:asciiTheme="majorHAnsi" w:eastAsia="Times New Roman" w:hAnsiTheme="majorHAnsi" w:cstheme="majorBidi"/>
          <w:color w:val="000000" w:themeColor="text1"/>
          <w:lang w:val="en-GB"/>
        </w:rPr>
        <w:t>to arrange a rolling roadblock for the Jubilee parade with NYCC (no cost incurred before April 29) and Clerk to inform insurers</w:t>
      </w:r>
      <w:r w:rsidR="00AD0F9C">
        <w:rPr>
          <w:rFonts w:asciiTheme="majorHAnsi" w:eastAsia="Times New Roman" w:hAnsiTheme="majorHAnsi" w:cstheme="majorBidi"/>
          <w:color w:val="000000" w:themeColor="text1"/>
          <w:lang w:val="en-GB"/>
        </w:rPr>
        <w:tab/>
      </w:r>
      <w:r w:rsidR="00AD0F9C">
        <w:rPr>
          <w:rFonts w:asciiTheme="majorHAnsi" w:eastAsia="Times New Roman" w:hAnsiTheme="majorHAnsi" w:cstheme="majorBidi"/>
          <w:color w:val="000000" w:themeColor="text1"/>
          <w:lang w:val="en-GB"/>
        </w:rPr>
        <w:tab/>
      </w:r>
      <w:r w:rsidR="00AD0F9C">
        <w:rPr>
          <w:rFonts w:asciiTheme="majorHAnsi" w:eastAsia="Times New Roman" w:hAnsiTheme="majorHAnsi" w:cstheme="majorBidi"/>
          <w:color w:val="000000" w:themeColor="text1"/>
          <w:lang w:val="en-GB"/>
        </w:rPr>
        <w:tab/>
      </w:r>
      <w:r w:rsidR="00AD0F9C">
        <w:rPr>
          <w:rFonts w:asciiTheme="majorHAnsi" w:eastAsia="Times New Roman" w:hAnsiTheme="majorHAnsi" w:cstheme="majorBidi"/>
          <w:color w:val="000000" w:themeColor="text1"/>
          <w:lang w:val="en-GB"/>
        </w:rPr>
        <w:tab/>
      </w:r>
      <w:r w:rsidR="00AD0F9C">
        <w:rPr>
          <w:rFonts w:asciiTheme="majorHAnsi" w:eastAsia="Times New Roman" w:hAnsiTheme="majorHAnsi" w:cstheme="majorBidi"/>
          <w:color w:val="000000" w:themeColor="text1"/>
          <w:lang w:val="en-GB"/>
        </w:rPr>
        <w:tab/>
      </w:r>
      <w:r w:rsidR="00AD0F9C">
        <w:rPr>
          <w:rFonts w:asciiTheme="majorHAnsi" w:eastAsia="Times New Roman" w:hAnsiTheme="majorHAnsi" w:cstheme="majorBidi"/>
          <w:color w:val="000000" w:themeColor="text1"/>
          <w:lang w:val="en-GB"/>
        </w:rPr>
        <w:tab/>
      </w:r>
      <w:r w:rsidR="00AD0F9C"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>Resolved</w:t>
      </w:r>
    </w:p>
    <w:p w14:paraId="5F76B48B" w14:textId="188C2B7B" w:rsidR="00AD0F9C" w:rsidRPr="00AD0F9C" w:rsidRDefault="00AD0F9C" w:rsidP="1EDCCB86">
      <w:pPr>
        <w:spacing w:after="0"/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</w:pPr>
      <w:r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>Clerk to begin completing the form, needs to be submitted by 29</w:t>
      </w:r>
      <w:r w:rsidRPr="00AD0F9C">
        <w:rPr>
          <w:rFonts w:asciiTheme="majorHAnsi" w:eastAsia="Times New Roman" w:hAnsiTheme="majorHAnsi" w:cstheme="majorBidi"/>
          <w:b/>
          <w:bCs/>
          <w:color w:val="000000" w:themeColor="text1"/>
          <w:vertAlign w:val="superscript"/>
          <w:lang w:val="en-GB"/>
        </w:rPr>
        <w:t>th</w:t>
      </w:r>
      <w:r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 xml:space="preserve"> April 2022</w:t>
      </w:r>
      <w:r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ab/>
      </w:r>
      <w:r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ab/>
        <w:t>Action: Clerk</w:t>
      </w:r>
    </w:p>
    <w:p w14:paraId="67AADEFA" w14:textId="21390E7D" w:rsidR="00C02850" w:rsidRPr="00C02850" w:rsidRDefault="1EDCCB86" w:rsidP="1EDCCB86">
      <w:pPr>
        <w:spacing w:after="0"/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</w:pPr>
      <w:r w:rsidRPr="1EDCCB86">
        <w:rPr>
          <w:rFonts w:asciiTheme="majorHAnsi" w:eastAsia="Times New Roman" w:hAnsiTheme="majorHAnsi" w:cstheme="majorBidi"/>
          <w:color w:val="000000" w:themeColor="text1"/>
          <w:lang w:val="en-GB"/>
        </w:rPr>
        <w:t xml:space="preserve">J To </w:t>
      </w:r>
      <w:r w:rsidRPr="1EDCCB86"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>resolve to agree</w:t>
      </w:r>
      <w:r w:rsidRPr="1EDCCB86">
        <w:rPr>
          <w:rFonts w:asciiTheme="majorHAnsi" w:eastAsia="Times New Roman" w:hAnsiTheme="majorHAnsi" w:cstheme="majorBidi"/>
          <w:color w:val="000000" w:themeColor="text1"/>
          <w:lang w:val="en-GB"/>
        </w:rPr>
        <w:t xml:space="preserve"> other necessary arrangements and expenditure with the Jubilee working group following their meetings on March 24</w:t>
      </w:r>
      <w:r w:rsidRPr="1EDCCB86">
        <w:rPr>
          <w:rFonts w:asciiTheme="majorHAnsi" w:eastAsia="Times New Roman" w:hAnsiTheme="majorHAnsi" w:cstheme="majorBidi"/>
          <w:color w:val="000000" w:themeColor="text1"/>
          <w:vertAlign w:val="superscript"/>
          <w:lang w:val="en-GB"/>
        </w:rPr>
        <w:t>th</w:t>
      </w:r>
      <w:r w:rsidRPr="1EDCCB86">
        <w:rPr>
          <w:rFonts w:asciiTheme="majorHAnsi" w:eastAsia="Times New Roman" w:hAnsiTheme="majorHAnsi" w:cstheme="majorBidi"/>
          <w:color w:val="000000" w:themeColor="text1"/>
          <w:lang w:val="en-GB"/>
        </w:rPr>
        <w:t>, 31</w:t>
      </w:r>
      <w:r w:rsidRPr="1EDCCB86">
        <w:rPr>
          <w:rFonts w:asciiTheme="majorHAnsi" w:eastAsia="Times New Roman" w:hAnsiTheme="majorHAnsi" w:cstheme="majorBidi"/>
          <w:color w:val="000000" w:themeColor="text1"/>
          <w:vertAlign w:val="superscript"/>
          <w:lang w:val="en-GB"/>
        </w:rPr>
        <w:t>st</w:t>
      </w:r>
      <w:r w:rsidRPr="1EDCCB86">
        <w:rPr>
          <w:rFonts w:asciiTheme="majorHAnsi" w:eastAsia="Times New Roman" w:hAnsiTheme="majorHAnsi" w:cstheme="majorBidi"/>
          <w:color w:val="000000" w:themeColor="text1"/>
          <w:lang w:val="en-GB"/>
        </w:rPr>
        <w:t xml:space="preserve"> and April 14</w:t>
      </w:r>
      <w:r w:rsidRPr="1EDCCB86">
        <w:rPr>
          <w:rFonts w:asciiTheme="majorHAnsi" w:eastAsia="Times New Roman" w:hAnsiTheme="majorHAnsi" w:cstheme="majorBidi"/>
          <w:color w:val="000000" w:themeColor="text1"/>
          <w:vertAlign w:val="superscript"/>
          <w:lang w:val="en-GB"/>
        </w:rPr>
        <w:t>th</w:t>
      </w:r>
      <w:r w:rsidRPr="1EDCCB86">
        <w:rPr>
          <w:rFonts w:asciiTheme="majorHAnsi" w:eastAsia="Times New Roman" w:hAnsiTheme="majorHAnsi" w:cstheme="majorBidi"/>
          <w:color w:val="000000" w:themeColor="text1"/>
          <w:lang w:val="en-GB"/>
        </w:rPr>
        <w:t xml:space="preserve">. </w:t>
      </w:r>
      <w:r w:rsidR="00C02850">
        <w:rPr>
          <w:rFonts w:asciiTheme="majorHAnsi" w:eastAsia="Times New Roman" w:hAnsiTheme="majorHAnsi" w:cstheme="majorBidi"/>
          <w:color w:val="000000" w:themeColor="text1"/>
          <w:lang w:val="en-GB"/>
        </w:rPr>
        <w:tab/>
      </w:r>
      <w:r w:rsidR="00C02850">
        <w:rPr>
          <w:rFonts w:asciiTheme="majorHAnsi" w:eastAsia="Times New Roman" w:hAnsiTheme="majorHAnsi" w:cstheme="majorBidi"/>
          <w:color w:val="000000" w:themeColor="text1"/>
          <w:lang w:val="en-GB"/>
        </w:rPr>
        <w:tab/>
      </w:r>
      <w:r w:rsidR="00C02850">
        <w:rPr>
          <w:rFonts w:asciiTheme="majorHAnsi" w:eastAsia="Times New Roman" w:hAnsiTheme="majorHAnsi" w:cstheme="majorBidi"/>
          <w:color w:val="000000" w:themeColor="text1"/>
          <w:lang w:val="en-GB"/>
        </w:rPr>
        <w:tab/>
      </w:r>
      <w:r w:rsidR="00C02850">
        <w:rPr>
          <w:rFonts w:asciiTheme="majorHAnsi" w:eastAsia="Times New Roman" w:hAnsiTheme="majorHAnsi" w:cstheme="majorBidi"/>
          <w:color w:val="000000" w:themeColor="text1"/>
          <w:lang w:val="en-GB"/>
        </w:rPr>
        <w:tab/>
      </w:r>
      <w:r w:rsidR="00C02850"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>Resolved</w:t>
      </w:r>
    </w:p>
    <w:p w14:paraId="6A538A8F" w14:textId="21F780A5" w:rsidR="00C02850" w:rsidRPr="00C02850" w:rsidRDefault="1EDCCB86" w:rsidP="1EDCCB86">
      <w:pPr>
        <w:spacing w:after="0"/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</w:pPr>
      <w:r w:rsidRPr="1EDCCB86">
        <w:rPr>
          <w:rFonts w:asciiTheme="majorHAnsi" w:eastAsia="Times New Roman" w:hAnsiTheme="majorHAnsi" w:cstheme="majorBidi"/>
          <w:color w:val="000000" w:themeColor="text1"/>
          <w:lang w:val="en-GB"/>
        </w:rPr>
        <w:t xml:space="preserve">K To </w:t>
      </w:r>
      <w:r w:rsidRPr="1EDCCB86"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 xml:space="preserve">resolve to accept </w:t>
      </w:r>
      <w:r w:rsidRPr="1EDCCB86">
        <w:rPr>
          <w:rFonts w:asciiTheme="majorHAnsi" w:eastAsia="Times New Roman" w:hAnsiTheme="majorHAnsi" w:cstheme="majorBidi"/>
          <w:color w:val="000000" w:themeColor="text1"/>
          <w:lang w:val="en-GB"/>
        </w:rPr>
        <w:t xml:space="preserve">overview of Cawood Grows Together and </w:t>
      </w:r>
      <w:r w:rsidRPr="1EDCCB86"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 xml:space="preserve">agree </w:t>
      </w:r>
      <w:r w:rsidRPr="1EDCCB86">
        <w:rPr>
          <w:rFonts w:asciiTheme="majorHAnsi" w:eastAsia="Times New Roman" w:hAnsiTheme="majorHAnsi" w:cstheme="majorBidi"/>
          <w:color w:val="000000" w:themeColor="text1"/>
          <w:lang w:val="en-GB"/>
        </w:rPr>
        <w:t xml:space="preserve">this year’s actions recommended by Cllrs Shepherd and </w:t>
      </w:r>
      <w:proofErr w:type="spellStart"/>
      <w:r w:rsidRPr="1EDCCB86">
        <w:rPr>
          <w:rFonts w:asciiTheme="majorHAnsi" w:eastAsia="Times New Roman" w:hAnsiTheme="majorHAnsi" w:cstheme="majorBidi"/>
          <w:color w:val="000000" w:themeColor="text1"/>
          <w:lang w:val="en-GB"/>
        </w:rPr>
        <w:t>Dennon</w:t>
      </w:r>
      <w:proofErr w:type="spellEnd"/>
      <w:r w:rsidR="00C02850">
        <w:rPr>
          <w:rFonts w:asciiTheme="majorHAnsi" w:eastAsia="Times New Roman" w:hAnsiTheme="majorHAnsi" w:cstheme="majorBidi"/>
          <w:color w:val="000000" w:themeColor="text1"/>
          <w:lang w:val="en-GB"/>
        </w:rPr>
        <w:tab/>
      </w:r>
      <w:r w:rsidR="00C02850">
        <w:rPr>
          <w:rFonts w:asciiTheme="majorHAnsi" w:eastAsia="Times New Roman" w:hAnsiTheme="majorHAnsi" w:cstheme="majorBidi"/>
          <w:color w:val="000000" w:themeColor="text1"/>
          <w:lang w:val="en-GB"/>
        </w:rPr>
        <w:tab/>
      </w:r>
      <w:r w:rsidR="00C02850">
        <w:rPr>
          <w:rFonts w:asciiTheme="majorHAnsi" w:eastAsia="Times New Roman" w:hAnsiTheme="majorHAnsi" w:cstheme="majorBidi"/>
          <w:color w:val="000000" w:themeColor="text1"/>
          <w:lang w:val="en-GB"/>
        </w:rPr>
        <w:tab/>
      </w:r>
      <w:r w:rsidR="00C02850">
        <w:rPr>
          <w:rFonts w:asciiTheme="majorHAnsi" w:eastAsia="Times New Roman" w:hAnsiTheme="majorHAnsi" w:cstheme="majorBidi"/>
          <w:color w:val="000000" w:themeColor="text1"/>
          <w:lang w:val="en-GB"/>
        </w:rPr>
        <w:tab/>
      </w:r>
      <w:r w:rsidR="00C02850">
        <w:rPr>
          <w:rFonts w:asciiTheme="majorHAnsi" w:eastAsia="Times New Roman" w:hAnsiTheme="majorHAnsi" w:cstheme="majorBidi"/>
          <w:color w:val="000000" w:themeColor="text1"/>
          <w:lang w:val="en-GB"/>
        </w:rPr>
        <w:tab/>
      </w:r>
      <w:r w:rsidR="00C02850">
        <w:rPr>
          <w:rFonts w:asciiTheme="majorHAnsi" w:eastAsia="Times New Roman" w:hAnsiTheme="majorHAnsi" w:cstheme="majorBidi"/>
          <w:color w:val="000000" w:themeColor="text1"/>
          <w:lang w:val="en-GB"/>
        </w:rPr>
        <w:tab/>
      </w:r>
      <w:r w:rsidR="00C02850">
        <w:rPr>
          <w:rFonts w:asciiTheme="majorHAnsi" w:eastAsia="Times New Roman" w:hAnsiTheme="majorHAnsi" w:cstheme="majorBidi"/>
          <w:color w:val="000000" w:themeColor="text1"/>
          <w:lang w:val="en-GB"/>
        </w:rPr>
        <w:tab/>
      </w:r>
      <w:r w:rsidR="00C02850">
        <w:rPr>
          <w:rFonts w:asciiTheme="majorHAnsi" w:eastAsia="Times New Roman" w:hAnsiTheme="majorHAnsi" w:cstheme="majorBidi"/>
          <w:color w:val="000000" w:themeColor="text1"/>
          <w:lang w:val="en-GB"/>
        </w:rPr>
        <w:tab/>
      </w:r>
      <w:r w:rsidR="00C02850"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>Resolved</w:t>
      </w:r>
    </w:p>
    <w:p w14:paraId="4A7A1028" w14:textId="2AC74EB0" w:rsidR="00C232EE" w:rsidRPr="00752531" w:rsidRDefault="00752531" w:rsidP="009D0633">
      <w:pPr>
        <w:spacing w:after="0"/>
        <w:rPr>
          <w:rFonts w:asciiTheme="majorHAnsi" w:eastAsia="Times New Roman" w:hAnsiTheme="majorHAnsi" w:cstheme="majorHAnsi"/>
          <w:color w:val="000000"/>
          <w:lang w:val="en-GB"/>
        </w:rPr>
      </w:pPr>
      <w:r w:rsidRPr="00752531">
        <w:rPr>
          <w:rFonts w:asciiTheme="majorHAnsi" w:eastAsia="Times New Roman" w:hAnsiTheme="majorHAnsi" w:cstheme="majorHAnsi"/>
          <w:color w:val="000000"/>
          <w:lang w:val="en-GB"/>
        </w:rPr>
        <w:t>L</w:t>
      </w:r>
      <w:r w:rsidR="00C232EE" w:rsidRPr="00752531">
        <w:rPr>
          <w:rFonts w:asciiTheme="majorHAnsi" w:eastAsia="Times New Roman" w:hAnsiTheme="majorHAnsi" w:cstheme="majorHAnsi"/>
          <w:color w:val="000000"/>
          <w:lang w:val="en-GB"/>
        </w:rPr>
        <w:t xml:space="preserve"> To </w:t>
      </w:r>
      <w:r w:rsidR="00C232EE" w:rsidRPr="00752531">
        <w:rPr>
          <w:rFonts w:asciiTheme="majorHAnsi" w:eastAsia="Times New Roman" w:hAnsiTheme="majorHAnsi" w:cstheme="majorHAnsi"/>
          <w:b/>
          <w:bCs/>
          <w:color w:val="000000"/>
          <w:lang w:val="en-GB"/>
        </w:rPr>
        <w:t xml:space="preserve">thank </w:t>
      </w:r>
      <w:r w:rsidR="00C232EE" w:rsidRPr="00752531">
        <w:rPr>
          <w:rFonts w:asciiTheme="majorHAnsi" w:eastAsia="Times New Roman" w:hAnsiTheme="majorHAnsi" w:cstheme="majorHAnsi"/>
          <w:color w:val="000000"/>
          <w:lang w:val="en-GB"/>
        </w:rPr>
        <w:t>Cllr Hepworth and Cllr Cowling, who are not seeking re-election, for their valued contributions to the PC over the last 3 years</w:t>
      </w:r>
    </w:p>
    <w:p w14:paraId="5A2897CD" w14:textId="588BDFC6" w:rsidR="00C232EE" w:rsidRDefault="1EDCCB86" w:rsidP="1EDCCB86">
      <w:pPr>
        <w:spacing w:after="0"/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</w:pPr>
      <w:r w:rsidRPr="1EDCCB86">
        <w:rPr>
          <w:rFonts w:asciiTheme="majorHAnsi" w:eastAsia="Times New Roman" w:hAnsiTheme="majorHAnsi" w:cstheme="majorBidi"/>
          <w:color w:val="000000" w:themeColor="text1"/>
          <w:lang w:val="en-GB"/>
        </w:rPr>
        <w:t xml:space="preserve">M To </w:t>
      </w:r>
      <w:r w:rsidRPr="1EDCCB86"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 xml:space="preserve">resolve to agree </w:t>
      </w:r>
      <w:r w:rsidRPr="1EDCCB86">
        <w:rPr>
          <w:rFonts w:asciiTheme="majorHAnsi" w:eastAsia="Times New Roman" w:hAnsiTheme="majorHAnsi" w:cstheme="majorBidi"/>
          <w:color w:val="000000" w:themeColor="text1"/>
          <w:lang w:val="en-GB"/>
        </w:rPr>
        <w:t xml:space="preserve">Cllr </w:t>
      </w:r>
      <w:proofErr w:type="spellStart"/>
      <w:r w:rsidRPr="1EDCCB86">
        <w:rPr>
          <w:rFonts w:asciiTheme="majorHAnsi" w:eastAsia="Times New Roman" w:hAnsiTheme="majorHAnsi" w:cstheme="majorBidi"/>
          <w:color w:val="000000" w:themeColor="text1"/>
          <w:lang w:val="en-GB"/>
        </w:rPr>
        <w:t>Dennon’s</w:t>
      </w:r>
      <w:proofErr w:type="spellEnd"/>
      <w:r w:rsidRPr="1EDCCB86">
        <w:rPr>
          <w:rFonts w:asciiTheme="majorHAnsi" w:eastAsia="Times New Roman" w:hAnsiTheme="majorHAnsi" w:cstheme="majorBidi"/>
          <w:color w:val="000000" w:themeColor="text1"/>
          <w:lang w:val="en-GB"/>
        </w:rPr>
        <w:t xml:space="preserve"> draft version of the New Councillor Induction web page</w:t>
      </w:r>
      <w:r w:rsidR="00105AC1">
        <w:rPr>
          <w:rFonts w:asciiTheme="majorHAnsi" w:eastAsia="Times New Roman" w:hAnsiTheme="majorHAnsi" w:cstheme="majorBidi"/>
          <w:color w:val="000000" w:themeColor="text1"/>
          <w:lang w:val="en-GB"/>
        </w:rPr>
        <w:t xml:space="preserve">     </w:t>
      </w:r>
      <w:r w:rsidR="00105AC1"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>Resolved</w:t>
      </w:r>
    </w:p>
    <w:p w14:paraId="091497AF" w14:textId="5DFE19A9" w:rsidR="004B3B2D" w:rsidRPr="004B3B2D" w:rsidRDefault="004B3B2D" w:rsidP="1EDCCB86">
      <w:pPr>
        <w:spacing w:after="0"/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</w:pPr>
      <w:r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>Check with YLCA when we can give the new Cllrs access to the PC documents</w:t>
      </w:r>
      <w:r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ab/>
      </w:r>
      <w:r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ab/>
        <w:t>Action: Clerk</w:t>
      </w:r>
    </w:p>
    <w:p w14:paraId="01EC7B80" w14:textId="50FACC7E" w:rsidR="00C232EE" w:rsidRPr="003C64F8" w:rsidRDefault="1EDCCB86" w:rsidP="1EDCCB86">
      <w:pPr>
        <w:spacing w:after="0"/>
        <w:rPr>
          <w:rFonts w:asciiTheme="majorHAnsi" w:eastAsia="Times New Roman" w:hAnsiTheme="majorHAnsi" w:cstheme="majorBidi"/>
          <w:b/>
          <w:bCs/>
          <w:color w:val="000000"/>
          <w:lang w:val="en-GB"/>
        </w:rPr>
      </w:pPr>
      <w:r w:rsidRPr="1EDCCB86">
        <w:rPr>
          <w:rFonts w:asciiTheme="majorHAnsi" w:eastAsia="Times New Roman" w:hAnsiTheme="majorHAnsi" w:cstheme="majorBidi"/>
          <w:color w:val="000000" w:themeColor="text1"/>
          <w:lang w:val="en-GB"/>
        </w:rPr>
        <w:t xml:space="preserve">N To </w:t>
      </w:r>
      <w:r w:rsidRPr="1EDCCB86"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 xml:space="preserve">resolve to accept </w:t>
      </w:r>
      <w:r w:rsidRPr="1EDCCB86">
        <w:rPr>
          <w:rFonts w:asciiTheme="majorHAnsi" w:eastAsia="Times New Roman" w:hAnsiTheme="majorHAnsi" w:cstheme="majorBidi"/>
          <w:color w:val="000000" w:themeColor="text1"/>
          <w:lang w:val="en-GB"/>
        </w:rPr>
        <w:t>Staffing Committee minutes and recommendations</w:t>
      </w:r>
      <w:r w:rsidR="003C64F8">
        <w:rPr>
          <w:rFonts w:asciiTheme="majorHAnsi" w:eastAsia="Times New Roman" w:hAnsiTheme="majorHAnsi" w:cstheme="majorBidi"/>
          <w:color w:val="000000" w:themeColor="text1"/>
          <w:lang w:val="en-GB"/>
        </w:rPr>
        <w:tab/>
      </w:r>
      <w:r w:rsidR="003C64F8">
        <w:rPr>
          <w:rFonts w:asciiTheme="majorHAnsi" w:eastAsia="Times New Roman" w:hAnsiTheme="majorHAnsi" w:cstheme="majorBidi"/>
          <w:color w:val="000000" w:themeColor="text1"/>
          <w:lang w:val="en-GB"/>
        </w:rPr>
        <w:tab/>
      </w:r>
      <w:r w:rsidR="003C64F8"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>Resolved</w:t>
      </w:r>
    </w:p>
    <w:p w14:paraId="0324BC39" w14:textId="0B13D8EE" w:rsidR="00752531" w:rsidRPr="003C64F8" w:rsidRDefault="1EDCCB86" w:rsidP="1EDCCB86">
      <w:pPr>
        <w:spacing w:after="0" w:line="240" w:lineRule="auto"/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</w:pPr>
      <w:r w:rsidRPr="1EDCCB86">
        <w:rPr>
          <w:rFonts w:asciiTheme="majorHAnsi" w:eastAsia="Times New Roman" w:hAnsiTheme="majorHAnsi" w:cstheme="majorBidi"/>
          <w:color w:val="000000" w:themeColor="text1"/>
          <w:lang w:val="en-GB"/>
        </w:rPr>
        <w:t xml:space="preserve">O To </w:t>
      </w:r>
      <w:r w:rsidRPr="1EDCCB86"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 xml:space="preserve">resolve to agree </w:t>
      </w:r>
      <w:r w:rsidRPr="1EDCCB86">
        <w:rPr>
          <w:rFonts w:asciiTheme="majorHAnsi" w:eastAsia="Times New Roman" w:hAnsiTheme="majorHAnsi" w:cstheme="majorBidi"/>
          <w:color w:val="000000" w:themeColor="text1"/>
          <w:lang w:val="en-GB"/>
        </w:rPr>
        <w:t xml:space="preserve">to thank Nigel Adams MP and Yorkshire Water regarding repairs to the penstock on </w:t>
      </w:r>
      <w:proofErr w:type="spellStart"/>
      <w:r w:rsidRPr="1EDCCB86">
        <w:rPr>
          <w:rFonts w:asciiTheme="majorHAnsi" w:eastAsia="Times New Roman" w:hAnsiTheme="majorHAnsi" w:cstheme="majorBidi"/>
          <w:color w:val="000000" w:themeColor="text1"/>
          <w:lang w:val="en-GB"/>
        </w:rPr>
        <w:t>Bishopdyke</w:t>
      </w:r>
      <w:proofErr w:type="spellEnd"/>
      <w:r w:rsidR="003C64F8">
        <w:rPr>
          <w:rFonts w:asciiTheme="majorHAnsi" w:eastAsia="Times New Roman" w:hAnsiTheme="majorHAnsi" w:cstheme="majorBidi"/>
          <w:color w:val="000000" w:themeColor="text1"/>
          <w:lang w:val="en-GB"/>
        </w:rPr>
        <w:tab/>
      </w:r>
      <w:r w:rsidR="003C64F8">
        <w:rPr>
          <w:rFonts w:asciiTheme="majorHAnsi" w:eastAsia="Times New Roman" w:hAnsiTheme="majorHAnsi" w:cstheme="majorBidi"/>
          <w:color w:val="000000" w:themeColor="text1"/>
          <w:lang w:val="en-GB"/>
        </w:rPr>
        <w:tab/>
      </w:r>
      <w:r w:rsidR="003C64F8">
        <w:rPr>
          <w:rFonts w:asciiTheme="majorHAnsi" w:eastAsia="Times New Roman" w:hAnsiTheme="majorHAnsi" w:cstheme="majorBidi"/>
          <w:color w:val="000000" w:themeColor="text1"/>
          <w:lang w:val="en-GB"/>
        </w:rPr>
        <w:tab/>
      </w:r>
      <w:r w:rsidR="003C64F8">
        <w:rPr>
          <w:rFonts w:asciiTheme="majorHAnsi" w:eastAsia="Times New Roman" w:hAnsiTheme="majorHAnsi" w:cstheme="majorBidi"/>
          <w:color w:val="000000" w:themeColor="text1"/>
          <w:lang w:val="en-GB"/>
        </w:rPr>
        <w:tab/>
      </w:r>
      <w:r w:rsidR="003C64F8">
        <w:rPr>
          <w:rFonts w:asciiTheme="majorHAnsi" w:eastAsia="Times New Roman" w:hAnsiTheme="majorHAnsi" w:cstheme="majorBidi"/>
          <w:color w:val="000000" w:themeColor="text1"/>
          <w:lang w:val="en-GB"/>
        </w:rPr>
        <w:tab/>
      </w:r>
      <w:r w:rsidR="003C64F8">
        <w:rPr>
          <w:rFonts w:asciiTheme="majorHAnsi" w:eastAsia="Times New Roman" w:hAnsiTheme="majorHAnsi" w:cstheme="majorBidi"/>
          <w:color w:val="000000" w:themeColor="text1"/>
          <w:lang w:val="en-GB"/>
        </w:rPr>
        <w:tab/>
      </w:r>
      <w:r w:rsidR="003C64F8">
        <w:rPr>
          <w:rFonts w:asciiTheme="majorHAnsi" w:eastAsia="Times New Roman" w:hAnsiTheme="majorHAnsi" w:cstheme="majorBidi"/>
          <w:color w:val="000000" w:themeColor="text1"/>
          <w:lang w:val="en-GB"/>
        </w:rPr>
        <w:tab/>
      </w:r>
      <w:r w:rsidR="003C64F8">
        <w:rPr>
          <w:rFonts w:asciiTheme="majorHAnsi" w:eastAsia="Times New Roman" w:hAnsiTheme="majorHAnsi" w:cstheme="majorBidi"/>
          <w:color w:val="000000" w:themeColor="text1"/>
          <w:lang w:val="en-GB"/>
        </w:rPr>
        <w:tab/>
      </w:r>
      <w:r w:rsidR="003C64F8">
        <w:rPr>
          <w:rFonts w:asciiTheme="majorHAnsi" w:eastAsia="Times New Roman" w:hAnsiTheme="majorHAnsi" w:cstheme="majorBidi"/>
          <w:color w:val="000000" w:themeColor="text1"/>
          <w:lang w:val="en-GB"/>
        </w:rPr>
        <w:tab/>
      </w:r>
      <w:r w:rsidR="003C64F8"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>Resolved, Action: Clerk</w:t>
      </w:r>
    </w:p>
    <w:p w14:paraId="7E4FB3B6" w14:textId="3B6C8AB2" w:rsidR="00752531" w:rsidRDefault="642FD4ED" w:rsidP="642FD4ED">
      <w:pPr>
        <w:spacing w:after="0" w:line="240" w:lineRule="auto"/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</w:pPr>
      <w:r w:rsidRPr="642FD4ED">
        <w:rPr>
          <w:rFonts w:asciiTheme="majorHAnsi" w:eastAsia="Times New Roman" w:hAnsiTheme="majorHAnsi" w:cstheme="majorBidi"/>
          <w:color w:val="000000" w:themeColor="text1"/>
          <w:lang w:val="en-GB"/>
        </w:rPr>
        <w:t xml:space="preserve">P To </w:t>
      </w:r>
      <w:r w:rsidRPr="642FD4ED"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>thank</w:t>
      </w:r>
      <w:r w:rsidRPr="642FD4ED">
        <w:rPr>
          <w:rFonts w:asciiTheme="majorHAnsi" w:eastAsia="Times New Roman" w:hAnsiTheme="majorHAnsi" w:cstheme="majorBidi"/>
          <w:color w:val="000000" w:themeColor="text1"/>
          <w:lang w:val="en-GB"/>
        </w:rPr>
        <w:t xml:space="preserve"> the Community Litter Pickers for their help on Saturday 9</w:t>
      </w:r>
      <w:r w:rsidRPr="642FD4ED">
        <w:rPr>
          <w:rFonts w:asciiTheme="majorHAnsi" w:eastAsia="Times New Roman" w:hAnsiTheme="majorHAnsi" w:cstheme="majorBidi"/>
          <w:color w:val="000000" w:themeColor="text1"/>
          <w:vertAlign w:val="superscript"/>
          <w:lang w:val="en-GB"/>
        </w:rPr>
        <w:t>th</w:t>
      </w:r>
      <w:r w:rsidRPr="642FD4ED">
        <w:rPr>
          <w:rFonts w:asciiTheme="majorHAnsi" w:eastAsia="Times New Roman" w:hAnsiTheme="majorHAnsi" w:cstheme="majorBidi"/>
          <w:color w:val="000000" w:themeColor="text1"/>
          <w:lang w:val="en-GB"/>
        </w:rPr>
        <w:t xml:space="preserve"> April 2022</w:t>
      </w:r>
      <w:r w:rsidR="1EDCCB86">
        <w:tab/>
      </w:r>
      <w:r w:rsidRPr="642FD4ED">
        <w:rPr>
          <w:rFonts w:asciiTheme="majorHAnsi" w:eastAsia="Times New Roman" w:hAnsiTheme="majorHAnsi" w:cstheme="majorBidi"/>
          <w:color w:val="000000" w:themeColor="text1"/>
          <w:lang w:val="en-GB"/>
        </w:rPr>
        <w:t>(thanks are already posted on website)</w:t>
      </w:r>
    </w:p>
    <w:p w14:paraId="7B47F46C" w14:textId="2000854F" w:rsidR="003C64F8" w:rsidRPr="003C64F8" w:rsidRDefault="003C64F8" w:rsidP="1EDCCB86">
      <w:pPr>
        <w:spacing w:after="0" w:line="240" w:lineRule="auto"/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</w:pPr>
      <w:r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>Print off picture and add to noticeboards</w:t>
      </w:r>
      <w:r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ab/>
      </w:r>
      <w:r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ab/>
      </w:r>
      <w:r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ab/>
      </w:r>
      <w:r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ab/>
      </w:r>
      <w:r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ab/>
      </w:r>
      <w:r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ab/>
        <w:t>Action: Clerk</w:t>
      </w:r>
    </w:p>
    <w:p w14:paraId="195EC74E" w14:textId="53DA92B0" w:rsidR="006E028B" w:rsidRDefault="642FD4ED" w:rsidP="642FD4ED">
      <w:pPr>
        <w:spacing w:after="0" w:line="240" w:lineRule="auto"/>
        <w:rPr>
          <w:rFonts w:asciiTheme="majorHAnsi" w:eastAsia="Times New Roman" w:hAnsiTheme="majorHAnsi" w:cstheme="majorBidi"/>
          <w:color w:val="000000" w:themeColor="text1"/>
          <w:lang w:val="en-GB"/>
        </w:rPr>
      </w:pPr>
      <w:r w:rsidRPr="642FD4ED">
        <w:rPr>
          <w:rFonts w:asciiTheme="majorHAnsi" w:eastAsia="Times New Roman" w:hAnsiTheme="majorHAnsi" w:cstheme="majorBidi"/>
          <w:color w:val="000000" w:themeColor="text1"/>
          <w:lang w:val="en-GB"/>
        </w:rPr>
        <w:t xml:space="preserve">Q To </w:t>
      </w:r>
      <w:r w:rsidRPr="642FD4ED"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 xml:space="preserve">accept </w:t>
      </w:r>
      <w:r w:rsidRPr="642FD4ED">
        <w:rPr>
          <w:rFonts w:asciiTheme="majorHAnsi" w:eastAsia="Times New Roman" w:hAnsiTheme="majorHAnsi" w:cstheme="majorBidi"/>
          <w:color w:val="000000" w:themeColor="text1"/>
          <w:lang w:val="en-GB"/>
        </w:rPr>
        <w:t>updates on the bridge committee preparations for July celebrations and decide any actions; agree siting of info board, no charge for OBS, bunting on loan at pump house, Handyman to paint bench seat</w:t>
      </w:r>
      <w:r w:rsidR="1EDCCB86">
        <w:tab/>
      </w:r>
      <w:r w:rsidR="1EDCCB86">
        <w:tab/>
      </w:r>
      <w:r w:rsidR="1EDCCB86">
        <w:tab/>
      </w:r>
      <w:r w:rsidR="1EDCCB86">
        <w:tab/>
      </w:r>
      <w:r w:rsidR="1EDCCB86">
        <w:tab/>
      </w:r>
      <w:r w:rsidR="1EDCCB86">
        <w:tab/>
      </w:r>
      <w:r w:rsidR="1EDCCB86">
        <w:tab/>
      </w:r>
      <w:r w:rsidRPr="642FD4ED"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 xml:space="preserve">                        Accepted and actions agreed</w:t>
      </w:r>
    </w:p>
    <w:p w14:paraId="070D7F57" w14:textId="77777777" w:rsidR="006E028B" w:rsidRDefault="006E028B" w:rsidP="1EDCCB86">
      <w:pPr>
        <w:spacing w:after="0" w:line="240" w:lineRule="auto"/>
        <w:rPr>
          <w:rFonts w:asciiTheme="majorHAnsi" w:eastAsia="Times New Roman" w:hAnsiTheme="majorHAnsi" w:cstheme="majorBidi"/>
          <w:color w:val="000000" w:themeColor="text1"/>
          <w:lang w:val="en-GB"/>
        </w:rPr>
      </w:pPr>
      <w:r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>Paint bench</w:t>
      </w:r>
      <w:r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ab/>
      </w:r>
      <w:r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ab/>
      </w:r>
      <w:r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ab/>
      </w:r>
      <w:r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ab/>
      </w:r>
      <w:r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ab/>
      </w:r>
      <w:r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ab/>
      </w:r>
      <w:r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ab/>
      </w:r>
      <w:r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ab/>
      </w:r>
      <w:r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ab/>
        <w:t>Action: Handyman</w:t>
      </w:r>
    </w:p>
    <w:p w14:paraId="08450ED0" w14:textId="69A49EED" w:rsidR="0061032D" w:rsidRPr="006E028B" w:rsidRDefault="642FD4ED" w:rsidP="642FD4ED">
      <w:pPr>
        <w:spacing w:after="0" w:line="240" w:lineRule="auto"/>
        <w:rPr>
          <w:rFonts w:asciiTheme="majorHAnsi" w:eastAsia="Times New Roman" w:hAnsiTheme="majorHAnsi" w:cstheme="majorBidi"/>
          <w:color w:val="000000" w:themeColor="text1"/>
          <w:lang w:val="en-GB"/>
        </w:rPr>
      </w:pPr>
      <w:r w:rsidRPr="642FD4ED"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>PC request that it is at least 1m in front of the flowerbed, and on legs rather than brick, (consider using a removable post/legs)</w:t>
      </w:r>
      <w:r w:rsidR="0061032D">
        <w:tab/>
      </w:r>
      <w:r w:rsidR="0061032D">
        <w:tab/>
      </w:r>
      <w:r w:rsidR="0061032D">
        <w:tab/>
      </w:r>
      <w:r w:rsidR="0061032D">
        <w:tab/>
      </w:r>
      <w:r w:rsidR="0061032D">
        <w:tab/>
      </w:r>
      <w:r w:rsidR="0061032D">
        <w:tab/>
      </w:r>
      <w:r w:rsidR="0061032D">
        <w:tab/>
      </w:r>
      <w:r w:rsidR="0061032D">
        <w:tab/>
      </w:r>
      <w:r w:rsidRPr="642FD4ED"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>Agreed</w:t>
      </w:r>
    </w:p>
    <w:p w14:paraId="5267EC9B" w14:textId="77777777" w:rsidR="00D2034D" w:rsidRDefault="1EDCCB86" w:rsidP="1EDCCB86">
      <w:pPr>
        <w:spacing w:after="0" w:line="240" w:lineRule="auto"/>
        <w:rPr>
          <w:rFonts w:asciiTheme="majorHAnsi" w:eastAsia="Times New Roman" w:hAnsiTheme="majorHAnsi" w:cstheme="majorBidi"/>
          <w:color w:val="000000" w:themeColor="text1"/>
          <w:lang w:val="en-GB"/>
        </w:rPr>
      </w:pPr>
      <w:r w:rsidRPr="1EDCCB86">
        <w:rPr>
          <w:rFonts w:asciiTheme="majorHAnsi" w:eastAsia="Times New Roman" w:hAnsiTheme="majorHAnsi" w:cstheme="majorBidi"/>
          <w:color w:val="000000" w:themeColor="text1"/>
          <w:lang w:val="en-GB"/>
        </w:rPr>
        <w:t xml:space="preserve">R To </w:t>
      </w:r>
      <w:r w:rsidRPr="1EDCCB86"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 xml:space="preserve">resolve to agree </w:t>
      </w:r>
      <w:r w:rsidRPr="1EDCCB86">
        <w:rPr>
          <w:rFonts w:asciiTheme="majorHAnsi" w:eastAsia="Times New Roman" w:hAnsiTheme="majorHAnsi" w:cstheme="majorBidi"/>
          <w:color w:val="000000" w:themeColor="text1"/>
          <w:lang w:val="en-GB"/>
        </w:rPr>
        <w:t>the felling of dead Hawthorn at Gill Green following planning approval</w:t>
      </w:r>
      <w:r w:rsidR="00D2034D">
        <w:rPr>
          <w:rFonts w:asciiTheme="majorHAnsi" w:eastAsia="Times New Roman" w:hAnsiTheme="majorHAnsi" w:cstheme="majorBidi"/>
          <w:color w:val="000000" w:themeColor="text1"/>
          <w:lang w:val="en-GB"/>
        </w:rPr>
        <w:tab/>
      </w:r>
    </w:p>
    <w:p w14:paraId="36D3CF6D" w14:textId="37264669" w:rsidR="00752531" w:rsidRPr="00D2034D" w:rsidRDefault="00D2034D" w:rsidP="00D2034D">
      <w:pPr>
        <w:spacing w:after="0" w:line="240" w:lineRule="auto"/>
        <w:ind w:left="6480"/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</w:pPr>
      <w:r w:rsidRPr="00D2034D"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>Agreed, Action: Handyman</w:t>
      </w:r>
      <w:r w:rsidRPr="00D2034D"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ab/>
      </w:r>
    </w:p>
    <w:p w14:paraId="084CDC78" w14:textId="65B1ADFE" w:rsidR="00752531" w:rsidRDefault="1EDCCB86" w:rsidP="1EDCCB86">
      <w:pPr>
        <w:spacing w:after="0" w:line="240" w:lineRule="auto"/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</w:pPr>
      <w:r w:rsidRPr="1EDCCB86">
        <w:rPr>
          <w:rFonts w:asciiTheme="majorHAnsi" w:eastAsia="Times New Roman" w:hAnsiTheme="majorHAnsi" w:cstheme="majorBidi"/>
          <w:color w:val="000000" w:themeColor="text1"/>
          <w:lang w:val="en-GB"/>
        </w:rPr>
        <w:t xml:space="preserve">S To </w:t>
      </w:r>
      <w:r w:rsidRPr="1EDCCB86"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 xml:space="preserve">resolve to request </w:t>
      </w:r>
      <w:r w:rsidRPr="1EDCCB86">
        <w:rPr>
          <w:rFonts w:asciiTheme="majorHAnsi" w:eastAsia="Times New Roman" w:hAnsiTheme="majorHAnsi" w:cstheme="majorBidi"/>
          <w:color w:val="000000" w:themeColor="text1"/>
          <w:lang w:val="en-GB"/>
        </w:rPr>
        <w:t>Landmark Trust inform us of their arrangements for grass cutting the land outside and under the new fence</w:t>
      </w:r>
      <w:r w:rsidR="00D2034D">
        <w:rPr>
          <w:rFonts w:asciiTheme="majorHAnsi" w:eastAsia="Times New Roman" w:hAnsiTheme="majorHAnsi" w:cstheme="majorBidi"/>
          <w:color w:val="000000" w:themeColor="text1"/>
          <w:lang w:val="en-GB"/>
        </w:rPr>
        <w:tab/>
      </w:r>
      <w:r w:rsidR="00D2034D">
        <w:rPr>
          <w:rFonts w:asciiTheme="majorHAnsi" w:eastAsia="Times New Roman" w:hAnsiTheme="majorHAnsi" w:cstheme="majorBidi"/>
          <w:color w:val="000000" w:themeColor="text1"/>
          <w:lang w:val="en-GB"/>
        </w:rPr>
        <w:tab/>
      </w:r>
      <w:r w:rsidR="00D2034D">
        <w:rPr>
          <w:rFonts w:asciiTheme="majorHAnsi" w:eastAsia="Times New Roman" w:hAnsiTheme="majorHAnsi" w:cstheme="majorBidi"/>
          <w:color w:val="000000" w:themeColor="text1"/>
          <w:lang w:val="en-GB"/>
        </w:rPr>
        <w:tab/>
      </w:r>
      <w:r w:rsidR="00D2034D">
        <w:rPr>
          <w:rFonts w:asciiTheme="majorHAnsi" w:eastAsia="Times New Roman" w:hAnsiTheme="majorHAnsi" w:cstheme="majorBidi"/>
          <w:color w:val="000000" w:themeColor="text1"/>
          <w:lang w:val="en-GB"/>
        </w:rPr>
        <w:tab/>
      </w:r>
      <w:r w:rsidR="00D2034D">
        <w:rPr>
          <w:rFonts w:asciiTheme="majorHAnsi" w:eastAsia="Times New Roman" w:hAnsiTheme="majorHAnsi" w:cstheme="majorBidi"/>
          <w:color w:val="000000" w:themeColor="text1"/>
          <w:lang w:val="en-GB"/>
        </w:rPr>
        <w:tab/>
      </w:r>
    </w:p>
    <w:p w14:paraId="6C6CD1DF" w14:textId="5821838A" w:rsidR="00D2034D" w:rsidRPr="00D2034D" w:rsidRDefault="00D2034D" w:rsidP="1EDCCB86">
      <w:pPr>
        <w:spacing w:after="0" w:line="240" w:lineRule="auto"/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</w:pPr>
      <w:r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>Grass has now been cut</w:t>
      </w:r>
      <w:r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ab/>
      </w:r>
      <w:r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ab/>
      </w:r>
      <w:r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ab/>
      </w:r>
      <w:r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ab/>
      </w:r>
      <w:r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ab/>
      </w:r>
      <w:r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ab/>
      </w:r>
      <w:r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ab/>
      </w:r>
      <w:r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ab/>
        <w:t>No Action</w:t>
      </w:r>
    </w:p>
    <w:p w14:paraId="1DD2C3BC" w14:textId="19FE9874" w:rsidR="00D2034D" w:rsidRPr="00217051" w:rsidRDefault="1EDCCB86" w:rsidP="1EDCCB86">
      <w:pPr>
        <w:spacing w:after="0" w:line="240" w:lineRule="auto"/>
        <w:rPr>
          <w:rFonts w:asciiTheme="majorHAnsi" w:eastAsiaTheme="majorEastAsia" w:hAnsiTheme="majorHAnsi" w:cstheme="majorBidi"/>
          <w:lang w:val="en-GB"/>
        </w:rPr>
      </w:pPr>
      <w:r w:rsidRPr="1EDCCB86">
        <w:rPr>
          <w:rFonts w:asciiTheme="majorHAnsi" w:eastAsia="Times New Roman" w:hAnsiTheme="majorHAnsi" w:cstheme="majorBidi"/>
          <w:color w:val="000000" w:themeColor="text1"/>
          <w:lang w:val="en-GB"/>
        </w:rPr>
        <w:t xml:space="preserve">T To </w:t>
      </w:r>
      <w:r w:rsidRPr="1EDCCB86"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 xml:space="preserve">resolve to agree </w:t>
      </w:r>
      <w:r w:rsidRPr="1EDCCB86">
        <w:rPr>
          <w:rFonts w:asciiTheme="majorHAnsi" w:eastAsiaTheme="majorEastAsia" w:hAnsiTheme="majorHAnsi" w:cstheme="majorBidi"/>
          <w:color w:val="000000" w:themeColor="text1"/>
          <w:lang w:val="en-GB"/>
        </w:rPr>
        <w:t xml:space="preserve">to object to the </w:t>
      </w:r>
      <w:r w:rsidRPr="00105AC1">
        <w:rPr>
          <w:rFonts w:asciiTheme="majorHAnsi" w:eastAsiaTheme="majorEastAsia" w:hAnsiTheme="majorHAnsi" w:cstheme="majorBidi"/>
          <w:lang w:val="en-GB"/>
        </w:rPr>
        <w:t xml:space="preserve">increase in the number of flights using the Leeds East </w:t>
      </w:r>
      <w:proofErr w:type="gramStart"/>
      <w:r w:rsidRPr="00105AC1">
        <w:rPr>
          <w:rFonts w:asciiTheme="majorHAnsi" w:eastAsiaTheme="majorEastAsia" w:hAnsiTheme="majorHAnsi" w:cstheme="majorBidi"/>
          <w:lang w:val="en-GB"/>
        </w:rPr>
        <w:t>Airport ,</w:t>
      </w:r>
      <w:proofErr w:type="gramEnd"/>
      <w:r w:rsidRPr="00105AC1">
        <w:rPr>
          <w:rFonts w:asciiTheme="majorHAnsi" w:eastAsiaTheme="majorEastAsia" w:hAnsiTheme="majorHAnsi" w:cstheme="majorBidi"/>
          <w:lang w:val="en-GB"/>
        </w:rPr>
        <w:t xml:space="preserve"> in particular the introduction of more large scale jet aircraft and training exercises. Deadline for submissions April 28</w:t>
      </w:r>
      <w:r w:rsidRPr="00105AC1">
        <w:rPr>
          <w:rFonts w:asciiTheme="majorHAnsi" w:eastAsiaTheme="majorEastAsia" w:hAnsiTheme="majorHAnsi" w:cstheme="majorBidi"/>
          <w:vertAlign w:val="superscript"/>
          <w:lang w:val="en-GB"/>
        </w:rPr>
        <w:t>th</w:t>
      </w:r>
      <w:r w:rsidRPr="00105AC1">
        <w:rPr>
          <w:rFonts w:asciiTheme="majorHAnsi" w:eastAsiaTheme="majorEastAsia" w:hAnsiTheme="majorHAnsi" w:cstheme="majorBidi"/>
          <w:lang w:val="en-GB"/>
        </w:rPr>
        <w:t>.</w:t>
      </w:r>
      <w:r w:rsidR="00217051">
        <w:rPr>
          <w:rFonts w:asciiTheme="majorHAnsi" w:eastAsiaTheme="majorEastAsia" w:hAnsiTheme="majorHAnsi" w:cstheme="majorBidi"/>
          <w:lang w:val="en-GB"/>
        </w:rPr>
        <w:tab/>
      </w:r>
      <w:r w:rsidR="00217051">
        <w:rPr>
          <w:rFonts w:asciiTheme="majorHAnsi" w:eastAsiaTheme="majorEastAsia" w:hAnsiTheme="majorHAnsi" w:cstheme="majorBidi"/>
          <w:lang w:val="en-GB"/>
        </w:rPr>
        <w:tab/>
      </w:r>
      <w:r w:rsidR="00217051">
        <w:rPr>
          <w:rFonts w:asciiTheme="majorHAnsi" w:eastAsiaTheme="majorEastAsia" w:hAnsiTheme="majorHAnsi" w:cstheme="majorBidi"/>
          <w:lang w:val="en-GB"/>
        </w:rPr>
        <w:tab/>
      </w:r>
      <w:r w:rsidR="00217051">
        <w:rPr>
          <w:rFonts w:asciiTheme="majorHAnsi" w:eastAsiaTheme="majorEastAsia" w:hAnsiTheme="majorHAnsi" w:cstheme="majorBidi"/>
          <w:lang w:val="en-GB"/>
        </w:rPr>
        <w:tab/>
      </w:r>
      <w:r w:rsidR="00217051">
        <w:rPr>
          <w:rFonts w:asciiTheme="majorHAnsi" w:eastAsiaTheme="majorEastAsia" w:hAnsiTheme="majorHAnsi" w:cstheme="majorBidi"/>
          <w:lang w:val="en-GB"/>
        </w:rPr>
        <w:tab/>
      </w:r>
      <w:r w:rsidR="00217051">
        <w:rPr>
          <w:rFonts w:asciiTheme="majorHAnsi" w:eastAsiaTheme="majorEastAsia" w:hAnsiTheme="majorHAnsi" w:cstheme="majorBidi"/>
          <w:lang w:val="en-GB"/>
        </w:rPr>
        <w:tab/>
      </w:r>
      <w:r w:rsidR="00217051">
        <w:rPr>
          <w:rFonts w:asciiTheme="majorHAnsi" w:eastAsiaTheme="majorEastAsia" w:hAnsiTheme="majorHAnsi" w:cstheme="majorBidi"/>
          <w:lang w:val="en-GB"/>
        </w:rPr>
        <w:tab/>
      </w:r>
      <w:r w:rsidR="00217051">
        <w:rPr>
          <w:rFonts w:asciiTheme="majorHAnsi" w:eastAsiaTheme="majorEastAsia" w:hAnsiTheme="majorHAnsi" w:cstheme="majorBidi"/>
          <w:lang w:val="en-GB"/>
        </w:rPr>
        <w:tab/>
      </w:r>
      <w:r w:rsidR="00D2034D">
        <w:rPr>
          <w:rFonts w:asciiTheme="majorHAnsi" w:eastAsiaTheme="majorEastAsia" w:hAnsiTheme="majorHAnsi" w:cstheme="majorBidi"/>
          <w:b/>
          <w:bCs/>
          <w:lang w:val="en-GB"/>
        </w:rPr>
        <w:t>Resolved, Action: Clerk</w:t>
      </w:r>
    </w:p>
    <w:p w14:paraId="1D946DC4" w14:textId="213E15C5" w:rsidR="00D2034D" w:rsidRPr="00217051" w:rsidRDefault="00A86401" w:rsidP="1EDCCB86">
      <w:pPr>
        <w:spacing w:after="0" w:line="240" w:lineRule="auto"/>
        <w:rPr>
          <w:color w:val="000000" w:themeColor="text1"/>
        </w:rPr>
      </w:pPr>
      <w:r w:rsidRPr="00710464">
        <w:rPr>
          <w:rFonts w:asciiTheme="majorHAnsi" w:eastAsiaTheme="majorEastAsia" w:hAnsiTheme="majorHAnsi" w:cstheme="majorBidi"/>
          <w:color w:val="323130"/>
          <w:lang w:val="en-GB"/>
        </w:rPr>
        <w:t xml:space="preserve">U </w:t>
      </w:r>
      <w:r w:rsidRPr="00710464">
        <w:rPr>
          <w:color w:val="000000" w:themeColor="text1"/>
        </w:rPr>
        <w:t xml:space="preserve">To </w:t>
      </w:r>
      <w:r w:rsidRPr="00710464">
        <w:rPr>
          <w:b/>
          <w:bCs/>
          <w:color w:val="000000" w:themeColor="text1"/>
        </w:rPr>
        <w:t>resolve to agree</w:t>
      </w:r>
      <w:r w:rsidRPr="00710464">
        <w:rPr>
          <w:color w:val="000000" w:themeColor="text1"/>
        </w:rPr>
        <w:t xml:space="preserve"> to hold</w:t>
      </w:r>
      <w:r w:rsidR="00217051">
        <w:rPr>
          <w:color w:val="000000" w:themeColor="text1"/>
        </w:rPr>
        <w:t xml:space="preserve"> the</w:t>
      </w:r>
      <w:r w:rsidRPr="00710464">
        <w:rPr>
          <w:color w:val="000000" w:themeColor="text1"/>
        </w:rPr>
        <w:t xml:space="preserve"> Annual </w:t>
      </w:r>
      <w:r w:rsidR="00217051">
        <w:rPr>
          <w:color w:val="000000" w:themeColor="text1"/>
        </w:rPr>
        <w:t xml:space="preserve">Meeting of </w:t>
      </w:r>
      <w:proofErr w:type="spellStart"/>
      <w:r w:rsidR="00217051">
        <w:rPr>
          <w:color w:val="000000" w:themeColor="text1"/>
        </w:rPr>
        <w:t>Cawood</w:t>
      </w:r>
      <w:proofErr w:type="spellEnd"/>
      <w:r w:rsidR="00217051">
        <w:rPr>
          <w:color w:val="000000" w:themeColor="text1"/>
        </w:rPr>
        <w:t xml:space="preserve"> </w:t>
      </w:r>
      <w:r w:rsidRPr="00710464">
        <w:rPr>
          <w:color w:val="000000" w:themeColor="text1"/>
        </w:rPr>
        <w:t xml:space="preserve">Parish </w:t>
      </w:r>
      <w:r w:rsidR="00217051">
        <w:rPr>
          <w:color w:val="000000" w:themeColor="text1"/>
        </w:rPr>
        <w:t>Council</w:t>
      </w:r>
      <w:r w:rsidRPr="00710464">
        <w:rPr>
          <w:color w:val="000000" w:themeColor="text1"/>
        </w:rPr>
        <w:t xml:space="preserve"> </w:t>
      </w:r>
      <w:r w:rsidR="00710464" w:rsidRPr="00710464">
        <w:rPr>
          <w:color w:val="000000" w:themeColor="text1"/>
        </w:rPr>
        <w:t xml:space="preserve">at 1945hrs </w:t>
      </w:r>
      <w:r w:rsidRPr="00710464">
        <w:rPr>
          <w:color w:val="000000" w:themeColor="text1"/>
        </w:rPr>
        <w:t xml:space="preserve">and </w:t>
      </w:r>
      <w:r w:rsidR="00217051">
        <w:rPr>
          <w:color w:val="000000" w:themeColor="text1"/>
        </w:rPr>
        <w:t>the Annual</w:t>
      </w:r>
      <w:r w:rsidRPr="00710464">
        <w:rPr>
          <w:color w:val="000000" w:themeColor="text1"/>
        </w:rPr>
        <w:t xml:space="preserve"> Parish Meeting</w:t>
      </w:r>
      <w:r w:rsidR="00710464" w:rsidRPr="00710464">
        <w:rPr>
          <w:color w:val="000000" w:themeColor="text1"/>
        </w:rPr>
        <w:t xml:space="preserve"> at 2130hrs</w:t>
      </w:r>
      <w:r w:rsidRPr="00710464">
        <w:rPr>
          <w:color w:val="000000" w:themeColor="text1"/>
        </w:rPr>
        <w:t xml:space="preserve"> on</w:t>
      </w:r>
      <w:r w:rsidR="00710464" w:rsidRPr="00710464">
        <w:rPr>
          <w:color w:val="000000" w:themeColor="text1"/>
        </w:rPr>
        <w:t xml:space="preserve"> Thursday 19</w:t>
      </w:r>
      <w:r w:rsidR="00710464" w:rsidRPr="00710464">
        <w:rPr>
          <w:color w:val="000000" w:themeColor="text1"/>
          <w:vertAlign w:val="superscript"/>
        </w:rPr>
        <w:t>th</w:t>
      </w:r>
      <w:r w:rsidR="00710464" w:rsidRPr="00710464">
        <w:rPr>
          <w:color w:val="000000" w:themeColor="text1"/>
        </w:rPr>
        <w:t xml:space="preserve"> May 2022</w:t>
      </w:r>
      <w:r w:rsidR="00217051">
        <w:rPr>
          <w:color w:val="000000" w:themeColor="text1"/>
        </w:rPr>
        <w:tab/>
      </w:r>
      <w:r w:rsidR="00217051">
        <w:rPr>
          <w:color w:val="000000" w:themeColor="text1"/>
        </w:rPr>
        <w:tab/>
      </w:r>
      <w:r w:rsidR="00217051">
        <w:rPr>
          <w:color w:val="000000" w:themeColor="text1"/>
        </w:rPr>
        <w:tab/>
      </w:r>
      <w:r w:rsidR="00217051">
        <w:rPr>
          <w:color w:val="000000" w:themeColor="text1"/>
        </w:rPr>
        <w:tab/>
      </w:r>
      <w:r w:rsidR="00217051">
        <w:rPr>
          <w:color w:val="000000" w:themeColor="text1"/>
        </w:rPr>
        <w:tab/>
      </w:r>
      <w:r w:rsidR="00D2034D">
        <w:rPr>
          <w:b/>
          <w:bCs/>
          <w:color w:val="000000" w:themeColor="text1"/>
        </w:rPr>
        <w:t>Resolved</w:t>
      </w:r>
    </w:p>
    <w:p w14:paraId="76A49EE2" w14:textId="39358354" w:rsidR="00A3776A" w:rsidRDefault="642FD4ED" w:rsidP="1EDCCB86">
      <w:pPr>
        <w:spacing w:after="0" w:line="240" w:lineRule="auto"/>
        <w:rPr>
          <w:color w:val="000000" w:themeColor="text1"/>
        </w:rPr>
      </w:pPr>
      <w:r w:rsidRPr="642FD4ED">
        <w:rPr>
          <w:color w:val="000000" w:themeColor="text1"/>
        </w:rPr>
        <w:t xml:space="preserve">V To </w:t>
      </w:r>
      <w:r w:rsidRPr="642FD4ED">
        <w:rPr>
          <w:b/>
          <w:bCs/>
          <w:color w:val="000000" w:themeColor="text1"/>
        </w:rPr>
        <w:t xml:space="preserve">receive </w:t>
      </w:r>
      <w:r w:rsidRPr="642FD4ED">
        <w:rPr>
          <w:color w:val="000000" w:themeColor="text1"/>
        </w:rPr>
        <w:t xml:space="preserve">the NALC letter requesting information from smaller councils (with an electorate under 6000) and </w:t>
      </w:r>
      <w:r w:rsidRPr="642FD4ED">
        <w:rPr>
          <w:b/>
          <w:bCs/>
          <w:color w:val="000000" w:themeColor="text1"/>
        </w:rPr>
        <w:t>agree</w:t>
      </w:r>
      <w:r w:rsidRPr="642FD4ED">
        <w:rPr>
          <w:color w:val="000000" w:themeColor="text1"/>
        </w:rPr>
        <w:t xml:space="preserve"> a response</w:t>
      </w:r>
      <w:r w:rsidR="005D54A6">
        <w:tab/>
      </w:r>
      <w:r w:rsidR="005D54A6">
        <w:tab/>
      </w:r>
      <w:r w:rsidR="005D54A6">
        <w:tab/>
      </w:r>
      <w:r w:rsidR="005D54A6">
        <w:tab/>
      </w:r>
      <w:r w:rsidR="005D54A6">
        <w:tab/>
      </w:r>
      <w:r w:rsidR="005D54A6">
        <w:tab/>
      </w:r>
      <w:r w:rsidRPr="642FD4ED">
        <w:rPr>
          <w:b/>
          <w:bCs/>
          <w:color w:val="000000" w:themeColor="text1"/>
        </w:rPr>
        <w:t>Received, No Response</w:t>
      </w:r>
    </w:p>
    <w:p w14:paraId="33BB5FB0" w14:textId="24704821" w:rsidR="00752531" w:rsidRDefault="00A552DA" w:rsidP="1EDCCB86">
      <w:pPr>
        <w:spacing w:after="0" w:line="240" w:lineRule="auto"/>
        <w:rPr>
          <w:rFonts w:asciiTheme="majorHAnsi" w:eastAsia="Times New Roman" w:hAnsiTheme="majorHAnsi" w:cstheme="majorBidi"/>
          <w:color w:val="000000" w:themeColor="text1"/>
          <w:lang w:val="en-GB"/>
        </w:rPr>
      </w:pPr>
      <w:r>
        <w:t xml:space="preserve">W </w:t>
      </w:r>
      <w:r w:rsidR="1EDCCB86" w:rsidRPr="1EDCCB86">
        <w:rPr>
          <w:rFonts w:asciiTheme="majorHAnsi" w:eastAsia="Times New Roman" w:hAnsiTheme="majorHAnsi" w:cstheme="majorBidi"/>
          <w:color w:val="000000" w:themeColor="text1"/>
          <w:lang w:val="en-GB"/>
        </w:rPr>
        <w:t xml:space="preserve">To </w:t>
      </w:r>
      <w:r w:rsidR="1EDCCB86" w:rsidRPr="1EDCCB86"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>highlight</w:t>
      </w:r>
      <w:r w:rsidR="1EDCCB86" w:rsidRPr="1EDCCB86">
        <w:rPr>
          <w:rFonts w:asciiTheme="majorHAnsi" w:eastAsia="Times New Roman" w:hAnsiTheme="majorHAnsi" w:cstheme="majorBidi"/>
          <w:color w:val="000000" w:themeColor="text1"/>
          <w:lang w:val="en-GB"/>
        </w:rPr>
        <w:t xml:space="preserve"> outstanding actions which may require further input</w:t>
      </w:r>
    </w:p>
    <w:p w14:paraId="02E4597E" w14:textId="110E09BD" w:rsidR="00752531" w:rsidRDefault="00A552DA" w:rsidP="1EDCCB86">
      <w:pPr>
        <w:spacing w:after="0" w:line="240" w:lineRule="auto"/>
        <w:rPr>
          <w:rFonts w:asciiTheme="majorHAnsi" w:eastAsia="Times New Roman" w:hAnsiTheme="majorHAnsi" w:cstheme="majorBidi"/>
          <w:color w:val="000000" w:themeColor="text1"/>
          <w:lang w:val="en-GB"/>
        </w:rPr>
      </w:pPr>
      <w:r>
        <w:rPr>
          <w:rFonts w:asciiTheme="majorHAnsi" w:eastAsia="Times New Roman" w:hAnsiTheme="majorHAnsi" w:cstheme="majorBidi"/>
          <w:color w:val="000000" w:themeColor="text1"/>
          <w:lang w:val="en-GB"/>
        </w:rPr>
        <w:t>X</w:t>
      </w:r>
      <w:r w:rsidR="1EDCCB86" w:rsidRPr="1EDCCB86">
        <w:rPr>
          <w:rFonts w:asciiTheme="majorHAnsi" w:eastAsia="Times New Roman" w:hAnsiTheme="majorHAnsi" w:cstheme="majorBidi"/>
          <w:color w:val="000000" w:themeColor="text1"/>
          <w:lang w:val="en-GB"/>
        </w:rPr>
        <w:t xml:space="preserve"> To r</w:t>
      </w:r>
      <w:r w:rsidR="1EDCCB86" w:rsidRPr="1EDCCB86"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>eview</w:t>
      </w:r>
      <w:r w:rsidR="1EDCCB86" w:rsidRPr="1EDCCB86">
        <w:rPr>
          <w:rFonts w:asciiTheme="majorHAnsi" w:eastAsia="Times New Roman" w:hAnsiTheme="majorHAnsi" w:cstheme="majorBidi"/>
          <w:color w:val="000000" w:themeColor="text1"/>
          <w:lang w:val="en-GB"/>
        </w:rPr>
        <w:t xml:space="preserve"> overall efficacy of the "actions" and agree whether to continue with this format or change to an alternative</w:t>
      </w:r>
    </w:p>
    <w:p w14:paraId="06BE1871" w14:textId="7BB7439F" w:rsidR="00A3776A" w:rsidRPr="00A3776A" w:rsidRDefault="642FD4ED" w:rsidP="642FD4ED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323130"/>
          <w:lang w:val="en-GB"/>
        </w:rPr>
      </w:pPr>
      <w:r w:rsidRPr="642FD4ED"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>Implement a traffic-light system to trial</w:t>
      </w:r>
      <w:r w:rsidR="00217051">
        <w:tab/>
      </w:r>
      <w:r w:rsidR="00217051">
        <w:tab/>
      </w:r>
      <w:r w:rsidR="00217051">
        <w:tab/>
      </w:r>
      <w:r w:rsidR="00217051">
        <w:tab/>
      </w:r>
      <w:r w:rsidR="00217051">
        <w:tab/>
      </w:r>
      <w:r w:rsidR="00217051">
        <w:tab/>
      </w:r>
      <w:r w:rsidR="00217051">
        <w:tab/>
      </w:r>
      <w:r w:rsidRPr="642FD4ED"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>Action: Clerk</w:t>
      </w:r>
    </w:p>
    <w:p w14:paraId="00000021" w14:textId="45BC6E02" w:rsidR="0095439D" w:rsidRDefault="00A552DA" w:rsidP="1EDCCB86">
      <w:pPr>
        <w:spacing w:after="0"/>
        <w:rPr>
          <w:rFonts w:asciiTheme="majorHAnsi" w:hAnsiTheme="majorHAnsi" w:cstheme="majorBidi"/>
          <w:color w:val="000000" w:themeColor="text1"/>
        </w:rPr>
      </w:pPr>
      <w:r>
        <w:rPr>
          <w:rFonts w:asciiTheme="majorHAnsi" w:eastAsia="Times New Roman" w:hAnsiTheme="majorHAnsi" w:cstheme="majorBidi"/>
          <w:color w:val="000000" w:themeColor="text1"/>
          <w:lang w:val="en-GB"/>
        </w:rPr>
        <w:t>Y</w:t>
      </w:r>
      <w:r w:rsidR="00A86401">
        <w:rPr>
          <w:rFonts w:asciiTheme="majorHAnsi" w:eastAsia="Times New Roman" w:hAnsiTheme="majorHAnsi" w:cstheme="majorBidi"/>
          <w:color w:val="000000" w:themeColor="text1"/>
          <w:lang w:val="en-GB"/>
        </w:rPr>
        <w:t xml:space="preserve"> </w:t>
      </w:r>
      <w:r w:rsidR="1EDCCB86" w:rsidRPr="1EDCCB86">
        <w:rPr>
          <w:rFonts w:asciiTheme="majorHAnsi" w:eastAsia="Times New Roman" w:hAnsiTheme="majorHAnsi" w:cstheme="majorBidi"/>
          <w:color w:val="000000" w:themeColor="text1"/>
          <w:lang w:val="en-GB"/>
        </w:rPr>
        <w:t>T</w:t>
      </w:r>
      <w:r w:rsidR="1EDCCB86" w:rsidRPr="1EDCCB86">
        <w:rPr>
          <w:rFonts w:asciiTheme="majorHAnsi" w:hAnsiTheme="majorHAnsi" w:cstheme="majorBidi"/>
          <w:color w:val="000000" w:themeColor="text1"/>
        </w:rPr>
        <w:t xml:space="preserve">o </w:t>
      </w:r>
      <w:r w:rsidR="1EDCCB86" w:rsidRPr="1EDCCB86">
        <w:rPr>
          <w:rFonts w:asciiTheme="majorHAnsi" w:hAnsiTheme="majorHAnsi" w:cstheme="majorBidi"/>
          <w:b/>
          <w:bCs/>
          <w:color w:val="000000" w:themeColor="text1"/>
        </w:rPr>
        <w:t>receive and accept</w:t>
      </w:r>
      <w:r w:rsidR="1EDCCB86" w:rsidRPr="1EDCCB86">
        <w:rPr>
          <w:rFonts w:asciiTheme="majorHAnsi" w:hAnsiTheme="majorHAnsi" w:cstheme="majorBidi"/>
          <w:color w:val="000000" w:themeColor="text1"/>
        </w:rPr>
        <w:t xml:space="preserve"> actions from last meeting (attached) and note actions still </w:t>
      </w:r>
      <w:proofErr w:type="gramStart"/>
      <w:r w:rsidR="1EDCCB86" w:rsidRPr="1EDCCB86">
        <w:rPr>
          <w:rFonts w:asciiTheme="majorHAnsi" w:hAnsiTheme="majorHAnsi" w:cstheme="majorBidi"/>
          <w:color w:val="000000" w:themeColor="text1"/>
        </w:rPr>
        <w:t>required;</w:t>
      </w:r>
      <w:proofErr w:type="gramEnd"/>
      <w:r w:rsidR="1EDCCB86" w:rsidRPr="1EDCCB86">
        <w:rPr>
          <w:rFonts w:asciiTheme="majorHAnsi" w:hAnsiTheme="majorHAnsi" w:cstheme="majorBidi"/>
          <w:color w:val="000000" w:themeColor="text1"/>
        </w:rPr>
        <w:t xml:space="preserve"> in particular quote for stickers for dog waste bins, electrical connection for Christmas Tree on Broad Lane</w:t>
      </w:r>
    </w:p>
    <w:p w14:paraId="68D51D17" w14:textId="52C9D771" w:rsidR="00A3776A" w:rsidRDefault="00A3776A" w:rsidP="1EDCCB86">
      <w:pPr>
        <w:spacing w:after="0"/>
        <w:rPr>
          <w:rFonts w:asciiTheme="majorHAnsi" w:hAnsiTheme="majorHAnsi" w:cstheme="majorBidi"/>
          <w:color w:val="000000" w:themeColor="text1"/>
        </w:rPr>
      </w:pPr>
    </w:p>
    <w:p w14:paraId="38FA9D82" w14:textId="3FA48ED8" w:rsidR="00186B0D" w:rsidRDefault="00A3776A" w:rsidP="1EDCCB86">
      <w:pPr>
        <w:spacing w:after="0"/>
        <w:rPr>
          <w:rFonts w:asciiTheme="majorHAnsi" w:hAnsiTheme="majorHAnsi" w:cstheme="majorBidi"/>
          <w:b/>
          <w:bCs/>
          <w:color w:val="000000" w:themeColor="text1"/>
        </w:rPr>
      </w:pPr>
      <w:r>
        <w:rPr>
          <w:rFonts w:asciiTheme="majorHAnsi" w:hAnsiTheme="majorHAnsi" w:cstheme="majorBidi"/>
          <w:b/>
          <w:bCs/>
          <w:color w:val="000000" w:themeColor="text1"/>
        </w:rPr>
        <w:t>Go ahead with stickers</w:t>
      </w:r>
      <w:r w:rsidR="00186B0D">
        <w:rPr>
          <w:rFonts w:asciiTheme="majorHAnsi" w:hAnsiTheme="majorHAnsi" w:cstheme="majorBidi"/>
          <w:b/>
          <w:bCs/>
          <w:color w:val="000000" w:themeColor="text1"/>
        </w:rPr>
        <w:t xml:space="preserve"> for dog waste bins</w:t>
      </w:r>
      <w:r w:rsidR="00186B0D">
        <w:rPr>
          <w:rFonts w:asciiTheme="majorHAnsi" w:hAnsiTheme="majorHAnsi" w:cstheme="majorBidi"/>
          <w:b/>
          <w:bCs/>
          <w:color w:val="000000" w:themeColor="text1"/>
        </w:rPr>
        <w:tab/>
      </w:r>
      <w:r w:rsidR="00186B0D">
        <w:rPr>
          <w:rFonts w:asciiTheme="majorHAnsi" w:hAnsiTheme="majorHAnsi" w:cstheme="majorBidi"/>
          <w:b/>
          <w:bCs/>
          <w:color w:val="000000" w:themeColor="text1"/>
        </w:rPr>
        <w:tab/>
      </w:r>
      <w:r w:rsidR="00186B0D">
        <w:rPr>
          <w:rFonts w:asciiTheme="majorHAnsi" w:hAnsiTheme="majorHAnsi" w:cstheme="majorBidi"/>
          <w:b/>
          <w:bCs/>
          <w:color w:val="000000" w:themeColor="text1"/>
        </w:rPr>
        <w:tab/>
      </w:r>
      <w:r w:rsidR="00186B0D">
        <w:rPr>
          <w:rFonts w:asciiTheme="majorHAnsi" w:hAnsiTheme="majorHAnsi" w:cstheme="majorBidi"/>
          <w:b/>
          <w:bCs/>
          <w:color w:val="000000" w:themeColor="text1"/>
        </w:rPr>
        <w:tab/>
      </w:r>
      <w:r w:rsidR="00186B0D">
        <w:rPr>
          <w:rFonts w:asciiTheme="majorHAnsi" w:hAnsiTheme="majorHAnsi" w:cstheme="majorBidi"/>
          <w:b/>
          <w:bCs/>
          <w:color w:val="000000" w:themeColor="text1"/>
        </w:rPr>
        <w:tab/>
      </w:r>
      <w:r w:rsidR="00186B0D">
        <w:rPr>
          <w:rFonts w:asciiTheme="majorHAnsi" w:hAnsiTheme="majorHAnsi" w:cstheme="majorBidi"/>
          <w:b/>
          <w:bCs/>
          <w:color w:val="000000" w:themeColor="text1"/>
        </w:rPr>
        <w:tab/>
        <w:t>Action: Clerk</w:t>
      </w:r>
    </w:p>
    <w:p w14:paraId="245AECF5" w14:textId="0B6CAFC7" w:rsidR="00A3776A" w:rsidRPr="00A3776A" w:rsidRDefault="00186B0D" w:rsidP="1EDCCB86">
      <w:pPr>
        <w:spacing w:after="0"/>
        <w:rPr>
          <w:rFonts w:asciiTheme="majorHAnsi" w:hAnsiTheme="majorHAnsi" w:cstheme="majorBidi"/>
          <w:b/>
          <w:bCs/>
          <w:color w:val="000000" w:themeColor="text1"/>
        </w:rPr>
      </w:pPr>
      <w:r>
        <w:rPr>
          <w:rFonts w:asciiTheme="majorHAnsi" w:hAnsiTheme="majorHAnsi" w:cstheme="majorBidi"/>
          <w:b/>
          <w:bCs/>
          <w:color w:val="000000" w:themeColor="text1"/>
        </w:rPr>
        <w:t xml:space="preserve">Go ahead with Fields in Trust for The Garth and </w:t>
      </w:r>
      <w:proofErr w:type="gramStart"/>
      <w:r>
        <w:rPr>
          <w:rFonts w:asciiTheme="majorHAnsi" w:hAnsiTheme="majorHAnsi" w:cstheme="majorBidi"/>
          <w:b/>
          <w:bCs/>
          <w:color w:val="000000" w:themeColor="text1"/>
        </w:rPr>
        <w:t>The</w:t>
      </w:r>
      <w:proofErr w:type="gramEnd"/>
      <w:r>
        <w:rPr>
          <w:rFonts w:asciiTheme="majorHAnsi" w:hAnsiTheme="majorHAnsi" w:cstheme="majorBidi"/>
          <w:b/>
          <w:bCs/>
          <w:color w:val="000000" w:themeColor="text1"/>
        </w:rPr>
        <w:t xml:space="preserve"> PF, continue to search for details of ownership for Gill Green</w:t>
      </w:r>
      <w:r>
        <w:rPr>
          <w:rFonts w:asciiTheme="majorHAnsi" w:hAnsiTheme="majorHAnsi" w:cstheme="majorBidi"/>
          <w:b/>
          <w:bCs/>
          <w:color w:val="000000" w:themeColor="text1"/>
        </w:rPr>
        <w:tab/>
      </w:r>
      <w:r>
        <w:rPr>
          <w:rFonts w:asciiTheme="majorHAnsi" w:hAnsiTheme="majorHAnsi" w:cstheme="majorBidi"/>
          <w:b/>
          <w:bCs/>
          <w:color w:val="000000" w:themeColor="text1"/>
        </w:rPr>
        <w:tab/>
      </w:r>
      <w:r>
        <w:rPr>
          <w:rFonts w:asciiTheme="majorHAnsi" w:hAnsiTheme="majorHAnsi" w:cstheme="majorBidi"/>
          <w:b/>
          <w:bCs/>
          <w:color w:val="000000" w:themeColor="text1"/>
        </w:rPr>
        <w:tab/>
      </w:r>
      <w:r>
        <w:rPr>
          <w:rFonts w:asciiTheme="majorHAnsi" w:hAnsiTheme="majorHAnsi" w:cstheme="majorBidi"/>
          <w:b/>
          <w:bCs/>
          <w:color w:val="000000" w:themeColor="text1"/>
        </w:rPr>
        <w:tab/>
      </w:r>
      <w:r>
        <w:rPr>
          <w:rFonts w:asciiTheme="majorHAnsi" w:hAnsiTheme="majorHAnsi" w:cstheme="majorBidi"/>
          <w:b/>
          <w:bCs/>
          <w:color w:val="000000" w:themeColor="text1"/>
        </w:rPr>
        <w:tab/>
      </w:r>
      <w:r>
        <w:rPr>
          <w:rFonts w:asciiTheme="majorHAnsi" w:hAnsiTheme="majorHAnsi" w:cstheme="majorBidi"/>
          <w:b/>
          <w:bCs/>
          <w:color w:val="000000" w:themeColor="text1"/>
        </w:rPr>
        <w:tab/>
      </w:r>
      <w:r>
        <w:rPr>
          <w:rFonts w:asciiTheme="majorHAnsi" w:hAnsiTheme="majorHAnsi" w:cstheme="majorBidi"/>
          <w:b/>
          <w:bCs/>
          <w:color w:val="000000" w:themeColor="text1"/>
        </w:rPr>
        <w:tab/>
      </w:r>
      <w:r>
        <w:rPr>
          <w:rFonts w:asciiTheme="majorHAnsi" w:hAnsiTheme="majorHAnsi" w:cstheme="majorBidi"/>
          <w:b/>
          <w:bCs/>
          <w:color w:val="000000" w:themeColor="text1"/>
        </w:rPr>
        <w:tab/>
      </w:r>
      <w:r>
        <w:rPr>
          <w:rFonts w:asciiTheme="majorHAnsi" w:hAnsiTheme="majorHAnsi" w:cstheme="majorBidi"/>
          <w:b/>
          <w:bCs/>
          <w:color w:val="000000" w:themeColor="text1"/>
        </w:rPr>
        <w:tab/>
      </w:r>
      <w:r>
        <w:rPr>
          <w:rFonts w:asciiTheme="majorHAnsi" w:hAnsiTheme="majorHAnsi" w:cstheme="majorBidi"/>
          <w:b/>
          <w:bCs/>
          <w:color w:val="000000" w:themeColor="text1"/>
        </w:rPr>
        <w:tab/>
        <w:t>Action: Clerk</w:t>
      </w:r>
    </w:p>
    <w:p w14:paraId="00000022" w14:textId="77777777" w:rsidR="0095439D" w:rsidRPr="00752531" w:rsidRDefault="0095439D">
      <w:pPr>
        <w:spacing w:after="0"/>
        <w:rPr>
          <w:rFonts w:asciiTheme="majorHAnsi" w:hAnsiTheme="majorHAnsi" w:cstheme="majorHAnsi"/>
          <w:color w:val="000000"/>
        </w:rPr>
      </w:pPr>
    </w:p>
    <w:p w14:paraId="00000023" w14:textId="77777777" w:rsidR="0095439D" w:rsidRPr="00752531" w:rsidRDefault="003F0EA5">
      <w:pPr>
        <w:spacing w:after="0"/>
        <w:rPr>
          <w:rFonts w:asciiTheme="majorHAnsi" w:hAnsiTheme="majorHAnsi" w:cstheme="majorHAnsi"/>
          <w:color w:val="000000"/>
        </w:rPr>
      </w:pPr>
      <w:r w:rsidRPr="00752531">
        <w:rPr>
          <w:rFonts w:asciiTheme="majorHAnsi" w:hAnsiTheme="majorHAnsi" w:cstheme="majorHAnsi"/>
          <w:b/>
          <w:color w:val="000000"/>
        </w:rPr>
        <w:t xml:space="preserve">8 </w:t>
      </w:r>
      <w:proofErr w:type="gramStart"/>
      <w:r w:rsidRPr="00752531">
        <w:rPr>
          <w:rFonts w:asciiTheme="majorHAnsi" w:hAnsiTheme="majorHAnsi" w:cstheme="majorHAnsi"/>
          <w:b/>
          <w:color w:val="000000"/>
        </w:rPr>
        <w:t>FINANCE</w:t>
      </w:r>
      <w:proofErr w:type="gramEnd"/>
      <w:r w:rsidRPr="00752531">
        <w:rPr>
          <w:rFonts w:asciiTheme="majorHAnsi" w:hAnsiTheme="majorHAnsi" w:cstheme="majorHAnsi"/>
          <w:b/>
          <w:color w:val="000000"/>
        </w:rPr>
        <w:t>:</w:t>
      </w:r>
    </w:p>
    <w:p w14:paraId="00000024" w14:textId="77777777" w:rsidR="0095439D" w:rsidRPr="00752531" w:rsidRDefault="003F0EA5">
      <w:pPr>
        <w:spacing w:after="0"/>
        <w:rPr>
          <w:rFonts w:asciiTheme="majorHAnsi" w:hAnsiTheme="majorHAnsi" w:cstheme="majorHAnsi"/>
          <w:color w:val="000000"/>
        </w:rPr>
      </w:pPr>
      <w:r w:rsidRPr="00752531">
        <w:rPr>
          <w:rFonts w:asciiTheme="majorHAnsi" w:hAnsiTheme="majorHAnsi" w:cstheme="majorHAnsi"/>
          <w:color w:val="000000"/>
        </w:rPr>
        <w:t>A to</w:t>
      </w:r>
      <w:r w:rsidRPr="00752531">
        <w:rPr>
          <w:rFonts w:asciiTheme="majorHAnsi" w:hAnsiTheme="majorHAnsi" w:cstheme="majorHAnsi"/>
          <w:b/>
          <w:color w:val="000000"/>
        </w:rPr>
        <w:t xml:space="preserve"> resolve to confirm </w:t>
      </w:r>
      <w:proofErr w:type="spellStart"/>
      <w:r w:rsidRPr="00752531">
        <w:rPr>
          <w:rFonts w:asciiTheme="majorHAnsi" w:hAnsiTheme="majorHAnsi" w:cstheme="majorHAnsi"/>
          <w:b/>
          <w:color w:val="000000"/>
        </w:rPr>
        <w:t>authorisation</w:t>
      </w:r>
      <w:proofErr w:type="spellEnd"/>
      <w:r w:rsidRPr="00752531">
        <w:rPr>
          <w:rFonts w:asciiTheme="majorHAnsi" w:hAnsiTheme="majorHAnsi" w:cstheme="majorHAnsi"/>
          <w:b/>
          <w:color w:val="000000"/>
        </w:rPr>
        <w:t xml:space="preserve"> of payment of this month’s bills</w:t>
      </w:r>
      <w:r w:rsidRPr="00752531">
        <w:rPr>
          <w:rFonts w:asciiTheme="majorHAnsi" w:hAnsiTheme="majorHAnsi" w:cstheme="majorHAnsi"/>
          <w:color w:val="000000"/>
        </w:rPr>
        <w:t>:</w:t>
      </w:r>
    </w:p>
    <w:p w14:paraId="00000025" w14:textId="77777777" w:rsidR="0095439D" w:rsidRPr="00752531" w:rsidRDefault="003F0EA5">
      <w:pPr>
        <w:spacing w:after="0"/>
        <w:rPr>
          <w:rFonts w:asciiTheme="majorHAnsi" w:hAnsiTheme="majorHAnsi" w:cstheme="majorHAnsi"/>
          <w:color w:val="000000"/>
        </w:rPr>
      </w:pPr>
      <w:r w:rsidRPr="00752531">
        <w:rPr>
          <w:rFonts w:asciiTheme="majorHAnsi" w:hAnsiTheme="majorHAnsi" w:cstheme="majorHAnsi"/>
          <w:color w:val="000000"/>
        </w:rPr>
        <w:t xml:space="preserve">S Gowlett (to </w:t>
      </w:r>
      <w:proofErr w:type="gramStart"/>
      <w:r w:rsidRPr="00752531">
        <w:rPr>
          <w:rFonts w:asciiTheme="majorHAnsi" w:hAnsiTheme="majorHAnsi" w:cstheme="majorHAnsi"/>
          <w:color w:val="000000"/>
        </w:rPr>
        <w:t xml:space="preserve">pay)   </w:t>
      </w:r>
      <w:proofErr w:type="gramEnd"/>
      <w:r w:rsidRPr="00752531">
        <w:rPr>
          <w:rFonts w:asciiTheme="majorHAnsi" w:hAnsiTheme="majorHAnsi" w:cstheme="majorHAnsi"/>
          <w:color w:val="000000"/>
        </w:rPr>
        <w:t xml:space="preserve">                                       </w:t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  <w:t xml:space="preserve">Net salary </w:t>
      </w:r>
    </w:p>
    <w:p w14:paraId="00000026" w14:textId="34A8D285" w:rsidR="0095439D" w:rsidRPr="00752531" w:rsidRDefault="003F0EA5">
      <w:pPr>
        <w:spacing w:after="0"/>
        <w:rPr>
          <w:rFonts w:asciiTheme="majorHAnsi" w:hAnsiTheme="majorHAnsi" w:cstheme="majorHAnsi"/>
          <w:color w:val="000000"/>
        </w:rPr>
      </w:pPr>
      <w:r w:rsidRPr="00752531">
        <w:rPr>
          <w:rFonts w:asciiTheme="majorHAnsi" w:hAnsiTheme="majorHAnsi" w:cstheme="majorHAnsi"/>
          <w:color w:val="000000"/>
        </w:rPr>
        <w:t xml:space="preserve">M Bates (to </w:t>
      </w:r>
      <w:proofErr w:type="gramStart"/>
      <w:r w:rsidRPr="00752531">
        <w:rPr>
          <w:rFonts w:asciiTheme="majorHAnsi" w:hAnsiTheme="majorHAnsi" w:cstheme="majorHAnsi"/>
          <w:color w:val="000000"/>
        </w:rPr>
        <w:t xml:space="preserve">pay)   </w:t>
      </w:r>
      <w:proofErr w:type="gramEnd"/>
      <w:r w:rsidRPr="00752531">
        <w:rPr>
          <w:rFonts w:asciiTheme="majorHAnsi" w:hAnsiTheme="majorHAnsi" w:cstheme="majorHAnsi"/>
          <w:color w:val="000000"/>
        </w:rPr>
        <w:t xml:space="preserve">                                       </w:t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  <w:t>Net salary</w:t>
      </w:r>
    </w:p>
    <w:p w14:paraId="4BA0F5AF" w14:textId="6937BB1D" w:rsidR="00C94434" w:rsidRDefault="00C94434">
      <w:pPr>
        <w:spacing w:after="0"/>
        <w:rPr>
          <w:rFonts w:asciiTheme="majorHAnsi" w:hAnsiTheme="majorHAnsi" w:cstheme="majorHAnsi"/>
          <w:color w:val="000000"/>
        </w:rPr>
      </w:pPr>
      <w:r w:rsidRPr="00752531">
        <w:rPr>
          <w:rFonts w:asciiTheme="majorHAnsi" w:hAnsiTheme="majorHAnsi" w:cstheme="majorHAnsi"/>
          <w:color w:val="000000"/>
        </w:rPr>
        <w:t>M Bates (to pay)</w:t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  <w:t>18.5hrs</w:t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  <w:t>Overtime (Playing Fields fence)</w:t>
      </w:r>
    </w:p>
    <w:p w14:paraId="1A1242F2" w14:textId="52D9D01D" w:rsidR="00F54506" w:rsidRDefault="00F54506">
      <w:pPr>
        <w:spacing w:after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S Gowlett (to pay)</w:t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  <w:t>Salary Scale Revision Back Pay</w:t>
      </w:r>
    </w:p>
    <w:p w14:paraId="0911BA49" w14:textId="5282AB61" w:rsidR="00F54506" w:rsidRPr="00752531" w:rsidRDefault="00F54506">
      <w:pPr>
        <w:spacing w:after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M Bates (to pay)</w:t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  <w:t>Salary Scale Revision Back Pay</w:t>
      </w:r>
    </w:p>
    <w:p w14:paraId="00000027" w14:textId="77777777" w:rsidR="0095439D" w:rsidRPr="00752531" w:rsidRDefault="003F0EA5">
      <w:pPr>
        <w:spacing w:after="0"/>
        <w:rPr>
          <w:rFonts w:asciiTheme="majorHAnsi" w:hAnsiTheme="majorHAnsi" w:cstheme="majorHAnsi"/>
          <w:color w:val="000000"/>
        </w:rPr>
      </w:pPr>
      <w:r w:rsidRPr="00752531">
        <w:rPr>
          <w:rFonts w:asciiTheme="majorHAnsi" w:hAnsiTheme="majorHAnsi" w:cstheme="majorHAnsi"/>
          <w:color w:val="000000"/>
        </w:rPr>
        <w:t>NEST (</w:t>
      </w:r>
      <w:proofErr w:type="gramStart"/>
      <w:r w:rsidRPr="00752531">
        <w:rPr>
          <w:rFonts w:asciiTheme="majorHAnsi" w:hAnsiTheme="majorHAnsi" w:cstheme="majorHAnsi"/>
          <w:color w:val="000000"/>
        </w:rPr>
        <w:t xml:space="preserve">paid)   </w:t>
      </w:r>
      <w:proofErr w:type="gramEnd"/>
      <w:r w:rsidRPr="00752531">
        <w:rPr>
          <w:rFonts w:asciiTheme="majorHAnsi" w:hAnsiTheme="majorHAnsi" w:cstheme="majorHAnsi"/>
          <w:color w:val="000000"/>
        </w:rPr>
        <w:t xml:space="preserve">                                 </w:t>
      </w:r>
      <w:r w:rsidRPr="00752531">
        <w:rPr>
          <w:rFonts w:asciiTheme="majorHAnsi" w:hAnsiTheme="majorHAnsi" w:cstheme="majorHAnsi"/>
          <w:color w:val="000000"/>
        </w:rPr>
        <w:tab/>
        <w:t>£57.39</w:t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  <w:t xml:space="preserve">Pension </w:t>
      </w:r>
    </w:p>
    <w:p w14:paraId="3C43A3BC" w14:textId="77777777" w:rsidR="00133611" w:rsidRPr="00752531" w:rsidRDefault="003F0EA5">
      <w:pPr>
        <w:spacing w:after="0"/>
        <w:rPr>
          <w:rFonts w:asciiTheme="majorHAnsi" w:hAnsiTheme="majorHAnsi" w:cstheme="majorHAnsi"/>
          <w:color w:val="000000"/>
        </w:rPr>
      </w:pPr>
      <w:bookmarkStart w:id="0" w:name="_30j0zll" w:colFirst="0" w:colLast="0"/>
      <w:bookmarkEnd w:id="0"/>
      <w:r w:rsidRPr="00752531">
        <w:rPr>
          <w:rFonts w:asciiTheme="majorHAnsi" w:hAnsiTheme="majorHAnsi" w:cstheme="majorHAnsi"/>
          <w:color w:val="000000"/>
        </w:rPr>
        <w:t>S Gowlett (SO)</w:t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  <w:t>£10.00</w:t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  <w:t xml:space="preserve">Clerk’s WFH Allowance </w:t>
      </w:r>
      <w:r w:rsidRPr="00752531">
        <w:rPr>
          <w:rFonts w:asciiTheme="majorHAnsi" w:hAnsiTheme="majorHAnsi" w:cstheme="majorHAnsi"/>
          <w:color w:val="000000"/>
        </w:rPr>
        <w:tab/>
      </w:r>
    </w:p>
    <w:p w14:paraId="3947DDF4" w14:textId="1E6FB41C" w:rsidR="00AA13D6" w:rsidRPr="00752531" w:rsidRDefault="009D0633">
      <w:pPr>
        <w:spacing w:after="0"/>
        <w:rPr>
          <w:rFonts w:asciiTheme="majorHAnsi" w:hAnsiTheme="majorHAnsi" w:cstheme="majorHAnsi"/>
          <w:color w:val="000000"/>
        </w:rPr>
      </w:pPr>
      <w:r w:rsidRPr="00752531">
        <w:rPr>
          <w:rFonts w:asciiTheme="majorHAnsi" w:hAnsiTheme="majorHAnsi" w:cstheme="majorHAnsi"/>
          <w:color w:val="000000"/>
        </w:rPr>
        <w:t>HSBC</w:t>
      </w:r>
      <w:r w:rsidR="009E3D37" w:rsidRPr="00752531">
        <w:rPr>
          <w:rFonts w:asciiTheme="majorHAnsi" w:hAnsiTheme="majorHAnsi" w:cstheme="majorHAnsi"/>
          <w:color w:val="000000"/>
        </w:rPr>
        <w:t xml:space="preserve"> (auto payment)</w:t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</w:r>
      <w:r w:rsidR="00535E1D">
        <w:rPr>
          <w:rFonts w:asciiTheme="majorHAnsi" w:hAnsiTheme="majorHAnsi" w:cstheme="majorHAnsi"/>
          <w:color w:val="000000"/>
        </w:rPr>
        <w:t>£10.50</w:t>
      </w:r>
      <w:r w:rsidR="00535E1D">
        <w:rPr>
          <w:rFonts w:asciiTheme="majorHAnsi" w:hAnsiTheme="majorHAnsi" w:cstheme="majorHAnsi"/>
          <w:color w:val="000000"/>
        </w:rPr>
        <w:tab/>
      </w:r>
      <w:r w:rsidR="00535E1D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  <w:t xml:space="preserve">Bank Charges </w:t>
      </w:r>
      <w:r w:rsidR="00535E1D">
        <w:rPr>
          <w:rFonts w:asciiTheme="majorHAnsi" w:hAnsiTheme="majorHAnsi" w:cstheme="majorHAnsi"/>
          <w:color w:val="000000"/>
        </w:rPr>
        <w:t>March</w:t>
      </w:r>
    </w:p>
    <w:p w14:paraId="04EF2C6A" w14:textId="07DDBA1A" w:rsidR="009E3D37" w:rsidRPr="00752531" w:rsidRDefault="009E3D37">
      <w:pPr>
        <w:spacing w:after="0"/>
        <w:rPr>
          <w:rFonts w:asciiTheme="majorHAnsi" w:hAnsiTheme="majorHAnsi" w:cstheme="majorHAnsi"/>
          <w:color w:val="000000"/>
        </w:rPr>
      </w:pPr>
      <w:r w:rsidRPr="00752531">
        <w:rPr>
          <w:rFonts w:asciiTheme="majorHAnsi" w:hAnsiTheme="majorHAnsi" w:cstheme="majorHAnsi"/>
          <w:color w:val="000000"/>
        </w:rPr>
        <w:t>YLCA (to pay)</w:t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  <w:t>£456.00</w:t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  <w:t>Annual Membership</w:t>
      </w:r>
    </w:p>
    <w:p w14:paraId="6039217A" w14:textId="4F0717C9" w:rsidR="009E3D37" w:rsidRPr="00752531" w:rsidRDefault="009E3D37">
      <w:pPr>
        <w:spacing w:after="0"/>
        <w:rPr>
          <w:rFonts w:asciiTheme="majorHAnsi" w:hAnsiTheme="majorHAnsi" w:cstheme="majorHAnsi"/>
          <w:color w:val="000000"/>
        </w:rPr>
      </w:pPr>
      <w:r w:rsidRPr="00752531">
        <w:rPr>
          <w:rFonts w:asciiTheme="majorHAnsi" w:hAnsiTheme="majorHAnsi" w:cstheme="majorHAnsi"/>
          <w:color w:val="000000"/>
        </w:rPr>
        <w:t>HMRC (paid)</w:t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  <w:t>£549.20</w:t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  <w:t>P32 Quarter 4</w:t>
      </w:r>
    </w:p>
    <w:p w14:paraId="5E2855CE" w14:textId="17C75D41" w:rsidR="009E3D37" w:rsidRPr="00752531" w:rsidRDefault="009E3D37">
      <w:pPr>
        <w:spacing w:after="0"/>
        <w:rPr>
          <w:rFonts w:asciiTheme="majorHAnsi" w:hAnsiTheme="majorHAnsi" w:cstheme="majorHAnsi"/>
          <w:color w:val="000000"/>
        </w:rPr>
      </w:pPr>
      <w:proofErr w:type="spellStart"/>
      <w:r w:rsidRPr="00752531">
        <w:rPr>
          <w:rFonts w:asciiTheme="majorHAnsi" w:hAnsiTheme="majorHAnsi" w:cstheme="majorHAnsi"/>
          <w:color w:val="000000"/>
        </w:rPr>
        <w:t>Autela</w:t>
      </w:r>
      <w:proofErr w:type="spellEnd"/>
      <w:r w:rsidRPr="00752531">
        <w:rPr>
          <w:rFonts w:asciiTheme="majorHAnsi" w:hAnsiTheme="majorHAnsi" w:cstheme="majorHAnsi"/>
          <w:color w:val="000000"/>
        </w:rPr>
        <w:t xml:space="preserve"> Payroll (paid)</w:t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  <w:t>£54.60 (VAT £10.92)</w:t>
      </w:r>
      <w:r w:rsidRPr="00752531">
        <w:rPr>
          <w:rFonts w:asciiTheme="majorHAnsi" w:hAnsiTheme="majorHAnsi" w:cstheme="majorHAnsi"/>
          <w:color w:val="000000"/>
        </w:rPr>
        <w:tab/>
        <w:t>Payroll Services Quarter 4</w:t>
      </w:r>
    </w:p>
    <w:p w14:paraId="56514C38" w14:textId="7DF0B908" w:rsidR="00790F2F" w:rsidRPr="00752531" w:rsidRDefault="00790F2F">
      <w:pPr>
        <w:spacing w:after="0"/>
        <w:rPr>
          <w:rFonts w:asciiTheme="majorHAnsi" w:hAnsiTheme="majorHAnsi" w:cstheme="majorHAnsi"/>
          <w:color w:val="000000"/>
        </w:rPr>
      </w:pPr>
      <w:proofErr w:type="spellStart"/>
      <w:r w:rsidRPr="00752531">
        <w:rPr>
          <w:rFonts w:asciiTheme="majorHAnsi" w:hAnsiTheme="majorHAnsi" w:cstheme="majorHAnsi"/>
          <w:color w:val="000000"/>
        </w:rPr>
        <w:t>Millford</w:t>
      </w:r>
      <w:proofErr w:type="spellEnd"/>
      <w:r w:rsidRPr="00752531">
        <w:rPr>
          <w:rFonts w:asciiTheme="majorHAnsi" w:hAnsiTheme="majorHAnsi" w:cstheme="majorHAnsi"/>
          <w:color w:val="000000"/>
        </w:rPr>
        <w:t xml:space="preserve"> Plants</w:t>
      </w:r>
      <w:r w:rsidR="00264DEE" w:rsidRPr="00752531">
        <w:rPr>
          <w:rFonts w:asciiTheme="majorHAnsi" w:hAnsiTheme="majorHAnsi" w:cstheme="majorHAnsi"/>
          <w:color w:val="000000"/>
        </w:rPr>
        <w:t xml:space="preserve"> (paid)</w:t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  <w:t>£70.00</w:t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</w:r>
      <w:r w:rsidR="00A46A28" w:rsidRPr="00752531">
        <w:rPr>
          <w:rFonts w:asciiTheme="majorHAnsi" w:hAnsiTheme="majorHAnsi" w:cstheme="majorHAnsi"/>
          <w:color w:val="000000"/>
        </w:rPr>
        <w:t>PF Hedge Plants</w:t>
      </w:r>
    </w:p>
    <w:p w14:paraId="3BB80C33" w14:textId="58DB86A6" w:rsidR="00790F2F" w:rsidRPr="00752531" w:rsidRDefault="00790F2F">
      <w:pPr>
        <w:spacing w:after="0"/>
        <w:rPr>
          <w:rFonts w:asciiTheme="majorHAnsi" w:hAnsiTheme="majorHAnsi" w:cstheme="majorHAnsi"/>
          <w:color w:val="000000"/>
        </w:rPr>
      </w:pPr>
      <w:r w:rsidRPr="00752531">
        <w:rPr>
          <w:rFonts w:asciiTheme="majorHAnsi" w:hAnsiTheme="majorHAnsi" w:cstheme="majorHAnsi"/>
          <w:color w:val="000000"/>
        </w:rPr>
        <w:t>Shell Fuel</w:t>
      </w:r>
      <w:r w:rsidR="00264DEE" w:rsidRPr="00752531">
        <w:rPr>
          <w:rFonts w:asciiTheme="majorHAnsi" w:hAnsiTheme="majorHAnsi" w:cstheme="majorHAnsi"/>
          <w:color w:val="000000"/>
        </w:rPr>
        <w:t xml:space="preserve"> (paid)</w:t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  <w:t>£28.01</w:t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  <w:t>Fuel (handyman)</w:t>
      </w:r>
    </w:p>
    <w:p w14:paraId="255AB195" w14:textId="78C97EC5" w:rsidR="009E3D37" w:rsidRPr="00752531" w:rsidRDefault="00790F2F">
      <w:pPr>
        <w:spacing w:after="0"/>
        <w:rPr>
          <w:rFonts w:asciiTheme="majorHAnsi" w:hAnsiTheme="majorHAnsi" w:cstheme="majorHAnsi"/>
          <w:color w:val="000000"/>
        </w:rPr>
      </w:pPr>
      <w:r w:rsidRPr="00752531">
        <w:rPr>
          <w:rFonts w:asciiTheme="majorHAnsi" w:hAnsiTheme="majorHAnsi" w:cstheme="majorHAnsi"/>
          <w:color w:val="000000"/>
        </w:rPr>
        <w:t>Reimbursement to LD</w:t>
      </w:r>
      <w:r w:rsidR="00C94434" w:rsidRPr="00752531">
        <w:rPr>
          <w:rFonts w:asciiTheme="majorHAnsi" w:hAnsiTheme="majorHAnsi" w:cstheme="majorHAnsi"/>
          <w:color w:val="000000"/>
        </w:rPr>
        <w:t xml:space="preserve"> (paid)</w:t>
      </w:r>
      <w:r w:rsidRPr="00752531">
        <w:rPr>
          <w:rFonts w:asciiTheme="majorHAnsi" w:hAnsiTheme="majorHAnsi" w:cstheme="majorHAnsi"/>
          <w:color w:val="000000"/>
        </w:rPr>
        <w:tab/>
        <w:t>£50.00</w:t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</w:r>
      <w:proofErr w:type="spellStart"/>
      <w:r w:rsidRPr="00752531">
        <w:rPr>
          <w:rFonts w:asciiTheme="majorHAnsi" w:hAnsiTheme="majorHAnsi" w:cstheme="majorHAnsi"/>
          <w:color w:val="000000"/>
        </w:rPr>
        <w:t>Cawood</w:t>
      </w:r>
      <w:proofErr w:type="spellEnd"/>
      <w:r w:rsidRPr="00752531">
        <w:rPr>
          <w:rFonts w:asciiTheme="majorHAnsi" w:hAnsiTheme="majorHAnsi" w:cstheme="majorHAnsi"/>
          <w:color w:val="000000"/>
        </w:rPr>
        <w:t xml:space="preserve"> Grows Together Plants</w:t>
      </w:r>
    </w:p>
    <w:p w14:paraId="65113E0E" w14:textId="71345E65" w:rsidR="00264DEE" w:rsidRPr="00752531" w:rsidRDefault="00264DEE">
      <w:pPr>
        <w:spacing w:after="0"/>
        <w:rPr>
          <w:rFonts w:asciiTheme="majorHAnsi" w:hAnsiTheme="majorHAnsi" w:cstheme="majorHAnsi"/>
          <w:color w:val="000000"/>
        </w:rPr>
      </w:pPr>
      <w:r w:rsidRPr="00752531">
        <w:rPr>
          <w:rFonts w:asciiTheme="majorHAnsi" w:hAnsiTheme="majorHAnsi" w:cstheme="majorHAnsi"/>
          <w:color w:val="000000"/>
        </w:rPr>
        <w:t>Martin Bates (to pay)</w:t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  <w:t>£155.00</w:t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  <w:t>Grass Cutting Contract</w:t>
      </w:r>
    </w:p>
    <w:p w14:paraId="01164AB2" w14:textId="0AEF4C42" w:rsidR="00264DEE" w:rsidRPr="00752531" w:rsidRDefault="000F403D">
      <w:pPr>
        <w:spacing w:after="0"/>
        <w:rPr>
          <w:rFonts w:asciiTheme="majorHAnsi" w:hAnsiTheme="majorHAnsi" w:cstheme="majorHAnsi"/>
          <w:color w:val="000000"/>
        </w:rPr>
      </w:pPr>
      <w:r w:rsidRPr="00752531">
        <w:rPr>
          <w:rFonts w:asciiTheme="majorHAnsi" w:hAnsiTheme="majorHAnsi" w:cstheme="majorHAnsi"/>
          <w:color w:val="000000"/>
        </w:rPr>
        <w:t>J Wood &amp; Son (paid)</w:t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  <w:t>£277.17 (VAT 52.80)</w:t>
      </w:r>
      <w:r w:rsidRPr="00752531">
        <w:rPr>
          <w:rFonts w:asciiTheme="majorHAnsi" w:hAnsiTheme="majorHAnsi" w:cstheme="majorHAnsi"/>
          <w:color w:val="000000"/>
        </w:rPr>
        <w:tab/>
        <w:t>Mower Service and Works</w:t>
      </w:r>
    </w:p>
    <w:p w14:paraId="194D2C30" w14:textId="1711B249" w:rsidR="004F239E" w:rsidRDefault="004F239E">
      <w:pPr>
        <w:spacing w:after="0"/>
        <w:rPr>
          <w:rFonts w:asciiTheme="majorHAnsi" w:hAnsiTheme="majorHAnsi" w:cstheme="majorHAnsi"/>
          <w:color w:val="000000"/>
        </w:rPr>
      </w:pPr>
      <w:r w:rsidRPr="00752531">
        <w:rPr>
          <w:rFonts w:asciiTheme="majorHAnsi" w:hAnsiTheme="majorHAnsi" w:cstheme="majorHAnsi"/>
          <w:color w:val="000000"/>
        </w:rPr>
        <w:t>Eon Next (paid)</w:t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  <w:t>£103.06 (VAT £5.16)</w:t>
      </w:r>
      <w:r w:rsidRPr="00752531">
        <w:rPr>
          <w:rFonts w:asciiTheme="majorHAnsi" w:hAnsiTheme="majorHAnsi" w:cstheme="majorHAnsi"/>
          <w:color w:val="000000"/>
        </w:rPr>
        <w:tab/>
        <w:t>PF Electricity March 2022</w:t>
      </w:r>
    </w:p>
    <w:p w14:paraId="42318A87" w14:textId="1CF167EC" w:rsidR="00854806" w:rsidRDefault="00854806">
      <w:pPr>
        <w:spacing w:after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British Gas Lite (DD)</w:t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  <w:t>£8.77 (VAT £0.44)</w:t>
      </w:r>
      <w:r>
        <w:rPr>
          <w:rFonts w:asciiTheme="majorHAnsi" w:hAnsiTheme="majorHAnsi" w:cstheme="majorHAnsi"/>
          <w:color w:val="000000"/>
        </w:rPr>
        <w:tab/>
        <w:t>Christmas Box Electric</w:t>
      </w:r>
    </w:p>
    <w:p w14:paraId="191EBCB9" w14:textId="742C948F" w:rsidR="00095FB6" w:rsidRDefault="00095FB6">
      <w:pPr>
        <w:spacing w:after="0"/>
        <w:rPr>
          <w:rFonts w:asciiTheme="majorHAnsi" w:hAnsiTheme="majorHAnsi" w:cstheme="majorHAnsi"/>
          <w:color w:val="000000"/>
        </w:rPr>
      </w:pPr>
      <w:proofErr w:type="spellStart"/>
      <w:r>
        <w:rPr>
          <w:rFonts w:asciiTheme="majorHAnsi" w:hAnsiTheme="majorHAnsi" w:cstheme="majorHAnsi"/>
          <w:color w:val="000000"/>
        </w:rPr>
        <w:t>Giffgaff</w:t>
      </w:r>
      <w:proofErr w:type="spellEnd"/>
      <w:r>
        <w:rPr>
          <w:rFonts w:asciiTheme="majorHAnsi" w:hAnsiTheme="majorHAnsi" w:cstheme="majorHAnsi"/>
          <w:color w:val="000000"/>
        </w:rPr>
        <w:tab/>
        <w:t>(DD)</w:t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  <w:t>£6.00</w:t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 w:rsidR="00177A29"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>Clerk’s Mobile Phone</w:t>
      </w:r>
    </w:p>
    <w:p w14:paraId="755DF0C5" w14:textId="6D4C2B41" w:rsidR="00095FB6" w:rsidRDefault="00095FB6">
      <w:pPr>
        <w:spacing w:after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Aldi (Visa)</w:t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  <w:t>£26.85</w:t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 w:rsidR="00177A29"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>CGT Plants</w:t>
      </w:r>
    </w:p>
    <w:p w14:paraId="05828F39" w14:textId="1E245FD1" w:rsidR="00095FB6" w:rsidRPr="00710464" w:rsidRDefault="00095FB6">
      <w:pPr>
        <w:spacing w:after="0"/>
        <w:rPr>
          <w:rFonts w:asciiTheme="majorHAnsi" w:hAnsiTheme="majorHAnsi" w:cstheme="majorHAnsi"/>
          <w:color w:val="000000"/>
        </w:rPr>
      </w:pPr>
      <w:r w:rsidRPr="00710464">
        <w:rPr>
          <w:rFonts w:asciiTheme="majorHAnsi" w:hAnsiTheme="majorHAnsi" w:cstheme="majorHAnsi"/>
          <w:color w:val="000000"/>
        </w:rPr>
        <w:t>Cooper’s Grocers Selby (Visa)</w:t>
      </w:r>
      <w:r w:rsidRPr="00710464">
        <w:rPr>
          <w:rFonts w:asciiTheme="majorHAnsi" w:hAnsiTheme="majorHAnsi" w:cstheme="majorHAnsi"/>
          <w:color w:val="000000"/>
        </w:rPr>
        <w:tab/>
        <w:t>£3.50</w:t>
      </w:r>
      <w:r w:rsidRPr="00710464">
        <w:rPr>
          <w:rFonts w:asciiTheme="majorHAnsi" w:hAnsiTheme="majorHAnsi" w:cstheme="majorHAnsi"/>
          <w:color w:val="000000"/>
        </w:rPr>
        <w:tab/>
      </w:r>
      <w:r w:rsidRPr="00710464">
        <w:rPr>
          <w:rFonts w:asciiTheme="majorHAnsi" w:hAnsiTheme="majorHAnsi" w:cstheme="majorHAnsi"/>
          <w:color w:val="000000"/>
        </w:rPr>
        <w:tab/>
      </w:r>
      <w:r w:rsidR="00177A29" w:rsidRPr="00710464">
        <w:rPr>
          <w:rFonts w:asciiTheme="majorHAnsi" w:hAnsiTheme="majorHAnsi" w:cstheme="majorHAnsi"/>
          <w:color w:val="000000"/>
        </w:rPr>
        <w:tab/>
      </w:r>
      <w:r w:rsidRPr="00710464">
        <w:rPr>
          <w:rFonts w:asciiTheme="majorHAnsi" w:hAnsiTheme="majorHAnsi" w:cstheme="majorHAnsi"/>
          <w:color w:val="000000"/>
        </w:rPr>
        <w:t>CGT Plants</w:t>
      </w:r>
    </w:p>
    <w:p w14:paraId="6FF486C7" w14:textId="747C8A7F" w:rsidR="00095FB6" w:rsidRDefault="00095FB6">
      <w:pPr>
        <w:spacing w:after="0"/>
        <w:rPr>
          <w:rFonts w:asciiTheme="majorHAnsi" w:hAnsiTheme="majorHAnsi" w:cstheme="majorHAnsi"/>
          <w:color w:val="000000"/>
        </w:rPr>
      </w:pPr>
      <w:r w:rsidRPr="00710464">
        <w:rPr>
          <w:rFonts w:asciiTheme="majorHAnsi" w:hAnsiTheme="majorHAnsi" w:cstheme="majorHAnsi"/>
          <w:color w:val="000000"/>
        </w:rPr>
        <w:t>Amazon (Visa)</w:t>
      </w:r>
      <w:r w:rsidRPr="00710464">
        <w:rPr>
          <w:rFonts w:asciiTheme="majorHAnsi" w:hAnsiTheme="majorHAnsi" w:cstheme="majorHAnsi"/>
          <w:color w:val="000000"/>
        </w:rPr>
        <w:tab/>
      </w:r>
      <w:r w:rsidRPr="00710464">
        <w:rPr>
          <w:rFonts w:asciiTheme="majorHAnsi" w:hAnsiTheme="majorHAnsi" w:cstheme="majorHAnsi"/>
          <w:color w:val="000000"/>
        </w:rPr>
        <w:tab/>
      </w:r>
      <w:r w:rsidRPr="00710464">
        <w:rPr>
          <w:rFonts w:asciiTheme="majorHAnsi" w:hAnsiTheme="majorHAnsi" w:cstheme="majorHAnsi"/>
          <w:color w:val="000000"/>
        </w:rPr>
        <w:tab/>
        <w:t>£43.96</w:t>
      </w:r>
      <w:r w:rsidRPr="00710464">
        <w:rPr>
          <w:rFonts w:asciiTheme="majorHAnsi" w:hAnsiTheme="majorHAnsi" w:cstheme="majorHAnsi"/>
          <w:color w:val="000000"/>
        </w:rPr>
        <w:tab/>
      </w:r>
      <w:r w:rsidRPr="00710464">
        <w:rPr>
          <w:rFonts w:asciiTheme="majorHAnsi" w:hAnsiTheme="majorHAnsi" w:cstheme="majorHAnsi"/>
          <w:color w:val="000000"/>
        </w:rPr>
        <w:tab/>
      </w:r>
      <w:r w:rsidR="00177A29" w:rsidRPr="00710464">
        <w:rPr>
          <w:rFonts w:asciiTheme="majorHAnsi" w:hAnsiTheme="majorHAnsi" w:cstheme="majorHAnsi"/>
          <w:color w:val="000000"/>
        </w:rPr>
        <w:tab/>
      </w:r>
      <w:r w:rsidR="00710464" w:rsidRPr="00710464">
        <w:rPr>
          <w:rFonts w:asciiTheme="majorHAnsi" w:hAnsiTheme="majorHAnsi" w:cstheme="majorHAnsi"/>
          <w:color w:val="000000"/>
        </w:rPr>
        <w:t>Jubilee Bunting</w:t>
      </w:r>
    </w:p>
    <w:p w14:paraId="1D260D39" w14:textId="68DA2577" w:rsidR="00095FB6" w:rsidRDefault="00095FB6">
      <w:pPr>
        <w:spacing w:after="0"/>
        <w:rPr>
          <w:rFonts w:asciiTheme="majorHAnsi" w:hAnsiTheme="majorHAnsi" w:cstheme="majorHAnsi"/>
          <w:color w:val="000000"/>
        </w:rPr>
      </w:pPr>
      <w:proofErr w:type="spellStart"/>
      <w:r>
        <w:rPr>
          <w:rFonts w:asciiTheme="majorHAnsi" w:hAnsiTheme="majorHAnsi" w:cstheme="majorHAnsi"/>
          <w:color w:val="000000"/>
        </w:rPr>
        <w:t>Easthill</w:t>
      </w:r>
      <w:proofErr w:type="spellEnd"/>
      <w:r>
        <w:rPr>
          <w:rFonts w:asciiTheme="majorHAnsi" w:hAnsiTheme="majorHAnsi" w:cstheme="majorHAnsi"/>
          <w:color w:val="000000"/>
        </w:rPr>
        <w:t xml:space="preserve"> </w:t>
      </w:r>
      <w:r w:rsidR="00177A29">
        <w:rPr>
          <w:rFonts w:asciiTheme="majorHAnsi" w:hAnsiTheme="majorHAnsi" w:cstheme="majorHAnsi"/>
          <w:color w:val="000000"/>
        </w:rPr>
        <w:t>Computers (</w:t>
      </w:r>
      <w:r>
        <w:rPr>
          <w:rFonts w:asciiTheme="majorHAnsi" w:hAnsiTheme="majorHAnsi" w:cstheme="majorHAnsi"/>
          <w:color w:val="000000"/>
        </w:rPr>
        <w:t>Visa)</w:t>
      </w:r>
      <w:r>
        <w:rPr>
          <w:rFonts w:asciiTheme="majorHAnsi" w:hAnsiTheme="majorHAnsi" w:cstheme="majorHAnsi"/>
          <w:color w:val="000000"/>
        </w:rPr>
        <w:tab/>
      </w:r>
      <w:r w:rsidR="00177A29">
        <w:rPr>
          <w:rFonts w:asciiTheme="majorHAnsi" w:hAnsiTheme="majorHAnsi" w:cstheme="majorHAnsi"/>
          <w:color w:val="000000"/>
        </w:rPr>
        <w:t>£45.00 (VAT £9.00)</w:t>
      </w:r>
      <w:r w:rsidR="00177A29">
        <w:rPr>
          <w:rFonts w:asciiTheme="majorHAnsi" w:hAnsiTheme="majorHAnsi" w:cstheme="majorHAnsi"/>
          <w:color w:val="000000"/>
        </w:rPr>
        <w:tab/>
        <w:t>PC Laptop Check and new charger</w:t>
      </w:r>
    </w:p>
    <w:p w14:paraId="421B0B97" w14:textId="13DC45D6" w:rsidR="00177A29" w:rsidRDefault="00177A29">
      <w:pPr>
        <w:spacing w:after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B&amp;Q (Visa)</w:t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  <w:t>£15.00</w:t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  <w:t>Maintenance Supplies</w:t>
      </w:r>
    </w:p>
    <w:p w14:paraId="35927821" w14:textId="397C9B2B" w:rsidR="00CD4478" w:rsidRDefault="00177A29">
      <w:pPr>
        <w:spacing w:after="0"/>
        <w:rPr>
          <w:rFonts w:asciiTheme="majorHAnsi" w:hAnsiTheme="majorHAnsi" w:cstheme="majorHAnsi"/>
          <w:color w:val="000000"/>
        </w:rPr>
      </w:pPr>
      <w:proofErr w:type="spellStart"/>
      <w:r>
        <w:rPr>
          <w:rFonts w:asciiTheme="majorHAnsi" w:hAnsiTheme="majorHAnsi" w:cstheme="majorHAnsi"/>
          <w:color w:val="000000"/>
        </w:rPr>
        <w:t>NPower</w:t>
      </w:r>
      <w:proofErr w:type="spellEnd"/>
      <w:r>
        <w:rPr>
          <w:rFonts w:asciiTheme="majorHAnsi" w:hAnsiTheme="majorHAnsi" w:cstheme="majorHAnsi"/>
          <w:color w:val="000000"/>
        </w:rPr>
        <w:t xml:space="preserve"> (to pay)</w:t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  <w:t>£722.28 (VAT £36.11)</w:t>
      </w:r>
      <w:r>
        <w:rPr>
          <w:rFonts w:asciiTheme="majorHAnsi" w:hAnsiTheme="majorHAnsi" w:cstheme="majorHAnsi"/>
          <w:color w:val="000000"/>
        </w:rPr>
        <w:tab/>
        <w:t>Yearly Street Lighting Invoice</w:t>
      </w:r>
    </w:p>
    <w:p w14:paraId="00000039" w14:textId="7F2CEEDB" w:rsidR="0095439D" w:rsidRPr="00926D1B" w:rsidRDefault="002D3F10">
      <w:pPr>
        <w:spacing w:after="0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b/>
          <w:bCs/>
          <w:color w:val="000000"/>
        </w:rPr>
        <w:t>Resolved</w:t>
      </w:r>
    </w:p>
    <w:p w14:paraId="0000003A" w14:textId="475662E2" w:rsidR="0095439D" w:rsidRPr="00752531" w:rsidRDefault="003F0EA5">
      <w:pPr>
        <w:spacing w:after="0"/>
        <w:rPr>
          <w:rFonts w:asciiTheme="majorHAnsi" w:hAnsiTheme="majorHAnsi" w:cstheme="majorHAnsi"/>
          <w:color w:val="000000"/>
        </w:rPr>
      </w:pPr>
      <w:r w:rsidRPr="00752531">
        <w:rPr>
          <w:rFonts w:asciiTheme="majorHAnsi" w:hAnsiTheme="majorHAnsi" w:cstheme="majorHAnsi"/>
          <w:color w:val="000000"/>
        </w:rPr>
        <w:t>B Income Received</w:t>
      </w:r>
    </w:p>
    <w:p w14:paraId="581C5C0E" w14:textId="1121301B" w:rsidR="003F3A06" w:rsidRPr="00752531" w:rsidRDefault="003F3A06">
      <w:pPr>
        <w:spacing w:after="0"/>
        <w:rPr>
          <w:rFonts w:asciiTheme="majorHAnsi" w:hAnsiTheme="majorHAnsi" w:cstheme="majorHAnsi"/>
          <w:color w:val="000000"/>
        </w:rPr>
      </w:pPr>
      <w:r w:rsidRPr="00752531">
        <w:rPr>
          <w:rFonts w:asciiTheme="majorHAnsi" w:hAnsiTheme="majorHAnsi" w:cstheme="majorHAnsi"/>
          <w:color w:val="000000"/>
        </w:rPr>
        <w:t>PFLC</w:t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</w:r>
      <w:r w:rsidR="005139EA"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>£277.17</w:t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  <w:t>Contribution to mower service/works</w:t>
      </w:r>
    </w:p>
    <w:p w14:paraId="5522D9EC" w14:textId="413F4696" w:rsidR="003F3A06" w:rsidRPr="00752531" w:rsidRDefault="003F3A06">
      <w:pPr>
        <w:spacing w:after="0"/>
        <w:rPr>
          <w:rFonts w:asciiTheme="majorHAnsi" w:hAnsiTheme="majorHAnsi" w:cstheme="majorHAnsi"/>
          <w:color w:val="000000"/>
        </w:rPr>
      </w:pPr>
      <w:r w:rsidRPr="00752531">
        <w:rPr>
          <w:rFonts w:asciiTheme="majorHAnsi" w:hAnsiTheme="majorHAnsi" w:cstheme="majorHAnsi"/>
          <w:color w:val="000000"/>
        </w:rPr>
        <w:t>PFLC</w:t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</w:r>
      <w:r w:rsidR="005139EA"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>£174.40</w:t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  <w:t>Contribution to electricity</w:t>
      </w:r>
    </w:p>
    <w:p w14:paraId="0EC85158" w14:textId="3383CCF9" w:rsidR="00133BB0" w:rsidRPr="00752531" w:rsidRDefault="00133BB0">
      <w:pPr>
        <w:spacing w:after="0"/>
        <w:rPr>
          <w:rFonts w:asciiTheme="majorHAnsi" w:hAnsiTheme="majorHAnsi" w:cstheme="majorHAnsi"/>
          <w:color w:val="000000"/>
        </w:rPr>
      </w:pPr>
      <w:r w:rsidRPr="00752531">
        <w:rPr>
          <w:rFonts w:asciiTheme="majorHAnsi" w:hAnsiTheme="majorHAnsi" w:cstheme="majorHAnsi"/>
          <w:color w:val="000000"/>
        </w:rPr>
        <w:t>Selby Town Council</w:t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</w:r>
      <w:r w:rsidR="005139EA"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>£8084.00</w:t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  <w:t>Cemetery Income 2021/2022</w:t>
      </w:r>
    </w:p>
    <w:p w14:paraId="119597B8" w14:textId="0C6CAEF0" w:rsidR="004B0AB8" w:rsidRDefault="004B0AB8">
      <w:pPr>
        <w:spacing w:after="0"/>
        <w:rPr>
          <w:rFonts w:asciiTheme="majorHAnsi" w:hAnsiTheme="majorHAnsi" w:cstheme="majorHAnsi"/>
          <w:color w:val="000000"/>
        </w:rPr>
      </w:pPr>
      <w:r w:rsidRPr="00752531">
        <w:rPr>
          <w:rFonts w:asciiTheme="majorHAnsi" w:hAnsiTheme="majorHAnsi" w:cstheme="majorHAnsi"/>
          <w:color w:val="000000"/>
        </w:rPr>
        <w:t xml:space="preserve">North Yorkshire County Council </w:t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  <w:t>£1000</w:t>
      </w:r>
      <w:r w:rsidR="00752531">
        <w:rPr>
          <w:rFonts w:asciiTheme="majorHAnsi" w:hAnsiTheme="majorHAnsi" w:cstheme="majorHAnsi"/>
          <w:color w:val="000000"/>
        </w:rPr>
        <w:t>.00</w:t>
      </w:r>
      <w:r w:rsidRPr="00752531">
        <w:rPr>
          <w:rFonts w:asciiTheme="majorHAnsi" w:hAnsiTheme="majorHAnsi" w:cstheme="majorHAnsi"/>
          <w:color w:val="000000"/>
        </w:rPr>
        <w:tab/>
      </w:r>
      <w:r w:rsid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>Speed Sign Grant from NYCC/C</w:t>
      </w:r>
      <w:r w:rsidR="00752531">
        <w:rPr>
          <w:rFonts w:asciiTheme="majorHAnsi" w:hAnsiTheme="majorHAnsi" w:cstheme="majorHAnsi"/>
          <w:color w:val="000000"/>
        </w:rPr>
        <w:t>llr</w:t>
      </w:r>
      <w:r w:rsidRPr="00752531">
        <w:rPr>
          <w:rFonts w:asciiTheme="majorHAnsi" w:hAnsiTheme="majorHAnsi" w:cstheme="majorHAnsi"/>
          <w:color w:val="000000"/>
        </w:rPr>
        <w:t xml:space="preserve"> Lee</w:t>
      </w:r>
    </w:p>
    <w:p w14:paraId="407FE7A2" w14:textId="63F49ED1" w:rsidR="002D3F10" w:rsidRPr="002D3F10" w:rsidRDefault="002D3F10">
      <w:pPr>
        <w:spacing w:after="0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b/>
          <w:bCs/>
          <w:color w:val="000000"/>
        </w:rPr>
        <w:t>Resolved</w:t>
      </w:r>
    </w:p>
    <w:p w14:paraId="15E2EE34" w14:textId="77777777" w:rsidR="0008542A" w:rsidRPr="00752531" w:rsidRDefault="0008542A">
      <w:pPr>
        <w:spacing w:after="0"/>
        <w:rPr>
          <w:rFonts w:asciiTheme="majorHAnsi" w:hAnsiTheme="majorHAnsi" w:cstheme="majorHAnsi"/>
          <w:color w:val="000000"/>
        </w:rPr>
      </w:pPr>
    </w:p>
    <w:p w14:paraId="0000003B" w14:textId="640E17B8" w:rsidR="0095439D" w:rsidRPr="002D3F10" w:rsidRDefault="003F0EA5">
      <w:pPr>
        <w:spacing w:after="0"/>
        <w:rPr>
          <w:rFonts w:asciiTheme="majorHAnsi" w:hAnsiTheme="majorHAnsi" w:cstheme="majorHAnsi"/>
          <w:b/>
          <w:bCs/>
          <w:color w:val="000000"/>
        </w:rPr>
      </w:pPr>
      <w:r w:rsidRPr="00752531">
        <w:rPr>
          <w:rFonts w:asciiTheme="majorHAnsi" w:hAnsiTheme="majorHAnsi" w:cstheme="majorHAnsi"/>
          <w:color w:val="000000"/>
        </w:rPr>
        <w:t xml:space="preserve">C to </w:t>
      </w:r>
      <w:r w:rsidRPr="00752531">
        <w:rPr>
          <w:rFonts w:asciiTheme="majorHAnsi" w:hAnsiTheme="majorHAnsi" w:cstheme="majorHAnsi"/>
          <w:b/>
          <w:color w:val="000000"/>
        </w:rPr>
        <w:t xml:space="preserve">receive </w:t>
      </w:r>
      <w:r w:rsidRPr="00752531">
        <w:rPr>
          <w:rFonts w:asciiTheme="majorHAnsi" w:hAnsiTheme="majorHAnsi" w:cstheme="majorHAnsi"/>
          <w:color w:val="000000"/>
        </w:rPr>
        <w:t>HSBC bank statement</w:t>
      </w:r>
      <w:r w:rsidR="00303374" w:rsidRPr="00752531">
        <w:rPr>
          <w:rFonts w:asciiTheme="majorHAnsi" w:hAnsiTheme="majorHAnsi" w:cstheme="majorHAnsi"/>
          <w:color w:val="000000"/>
        </w:rPr>
        <w:t>s</w:t>
      </w:r>
      <w:r w:rsidR="002D3F10">
        <w:rPr>
          <w:rFonts w:asciiTheme="majorHAnsi" w:hAnsiTheme="majorHAnsi" w:cstheme="majorHAnsi"/>
          <w:color w:val="000000"/>
        </w:rPr>
        <w:tab/>
      </w:r>
      <w:r w:rsidR="002D3F10">
        <w:rPr>
          <w:rFonts w:asciiTheme="majorHAnsi" w:hAnsiTheme="majorHAnsi" w:cstheme="majorHAnsi"/>
          <w:color w:val="000000"/>
        </w:rPr>
        <w:tab/>
      </w:r>
      <w:r w:rsidR="002D3F10">
        <w:rPr>
          <w:rFonts w:asciiTheme="majorHAnsi" w:hAnsiTheme="majorHAnsi" w:cstheme="majorHAnsi"/>
          <w:color w:val="000000"/>
        </w:rPr>
        <w:tab/>
      </w:r>
      <w:r w:rsidR="002D3F10">
        <w:rPr>
          <w:rFonts w:asciiTheme="majorHAnsi" w:hAnsiTheme="majorHAnsi" w:cstheme="majorHAnsi"/>
          <w:color w:val="000000"/>
        </w:rPr>
        <w:tab/>
      </w:r>
      <w:r w:rsidR="002D3F10">
        <w:rPr>
          <w:rFonts w:asciiTheme="majorHAnsi" w:hAnsiTheme="majorHAnsi" w:cstheme="majorHAnsi"/>
          <w:color w:val="000000"/>
        </w:rPr>
        <w:tab/>
      </w:r>
      <w:r w:rsidR="002D3F10">
        <w:rPr>
          <w:rFonts w:asciiTheme="majorHAnsi" w:hAnsiTheme="majorHAnsi" w:cstheme="majorHAnsi"/>
          <w:color w:val="000000"/>
        </w:rPr>
        <w:tab/>
      </w:r>
      <w:r w:rsidR="002D3F10">
        <w:rPr>
          <w:rFonts w:asciiTheme="majorHAnsi" w:hAnsiTheme="majorHAnsi" w:cstheme="majorHAnsi"/>
          <w:color w:val="000000"/>
        </w:rPr>
        <w:tab/>
      </w:r>
      <w:r w:rsidR="002D3F10">
        <w:rPr>
          <w:rFonts w:asciiTheme="majorHAnsi" w:hAnsiTheme="majorHAnsi" w:cstheme="majorHAnsi"/>
          <w:b/>
          <w:bCs/>
          <w:color w:val="000000"/>
        </w:rPr>
        <w:t>Received</w:t>
      </w:r>
      <w:r w:rsidR="002D3F10">
        <w:rPr>
          <w:rFonts w:asciiTheme="majorHAnsi" w:hAnsiTheme="majorHAnsi" w:cstheme="majorHAnsi"/>
          <w:b/>
          <w:bCs/>
          <w:color w:val="000000"/>
        </w:rPr>
        <w:tab/>
      </w:r>
    </w:p>
    <w:p w14:paraId="0000003C" w14:textId="3036C5D8" w:rsidR="0095439D" w:rsidRPr="002D3F10" w:rsidRDefault="1EDCCB86" w:rsidP="1EDCCB86">
      <w:pPr>
        <w:spacing w:after="0"/>
        <w:rPr>
          <w:rFonts w:asciiTheme="majorHAnsi" w:hAnsiTheme="majorHAnsi" w:cstheme="majorBidi"/>
          <w:b/>
          <w:bCs/>
          <w:color w:val="000000"/>
        </w:rPr>
      </w:pPr>
      <w:r w:rsidRPr="1EDCCB86">
        <w:rPr>
          <w:rFonts w:asciiTheme="majorHAnsi" w:hAnsiTheme="majorHAnsi" w:cstheme="majorBidi"/>
          <w:color w:val="000000" w:themeColor="text1"/>
        </w:rPr>
        <w:t xml:space="preserve">D to </w:t>
      </w:r>
      <w:r w:rsidRPr="1EDCCB86">
        <w:rPr>
          <w:rFonts w:asciiTheme="majorHAnsi" w:hAnsiTheme="majorHAnsi" w:cstheme="majorBidi"/>
          <w:b/>
          <w:bCs/>
          <w:color w:val="000000" w:themeColor="text1"/>
        </w:rPr>
        <w:t xml:space="preserve">receive </w:t>
      </w:r>
      <w:r w:rsidRPr="1EDCCB86">
        <w:rPr>
          <w:rFonts w:asciiTheme="majorHAnsi" w:hAnsiTheme="majorHAnsi" w:cstheme="majorBidi"/>
          <w:color w:val="000000" w:themeColor="text1"/>
        </w:rPr>
        <w:t>balance sheet</w:t>
      </w:r>
      <w:r w:rsidR="002D3F10">
        <w:rPr>
          <w:rFonts w:asciiTheme="majorHAnsi" w:hAnsiTheme="majorHAnsi" w:cstheme="majorBidi"/>
          <w:color w:val="000000" w:themeColor="text1"/>
        </w:rPr>
        <w:tab/>
      </w:r>
      <w:r w:rsidR="002D3F10">
        <w:rPr>
          <w:rFonts w:asciiTheme="majorHAnsi" w:hAnsiTheme="majorHAnsi" w:cstheme="majorBidi"/>
          <w:color w:val="000000" w:themeColor="text1"/>
        </w:rPr>
        <w:tab/>
      </w:r>
      <w:r w:rsidR="002D3F10">
        <w:rPr>
          <w:rFonts w:asciiTheme="majorHAnsi" w:hAnsiTheme="majorHAnsi" w:cstheme="majorBidi"/>
          <w:color w:val="000000" w:themeColor="text1"/>
        </w:rPr>
        <w:tab/>
      </w:r>
      <w:r w:rsidR="002D3F10">
        <w:rPr>
          <w:rFonts w:asciiTheme="majorHAnsi" w:hAnsiTheme="majorHAnsi" w:cstheme="majorBidi"/>
          <w:color w:val="000000" w:themeColor="text1"/>
        </w:rPr>
        <w:tab/>
      </w:r>
      <w:r w:rsidR="002D3F10">
        <w:rPr>
          <w:rFonts w:asciiTheme="majorHAnsi" w:hAnsiTheme="majorHAnsi" w:cstheme="majorBidi"/>
          <w:color w:val="000000" w:themeColor="text1"/>
        </w:rPr>
        <w:tab/>
      </w:r>
      <w:r w:rsidR="002D3F10">
        <w:rPr>
          <w:rFonts w:asciiTheme="majorHAnsi" w:hAnsiTheme="majorHAnsi" w:cstheme="majorBidi"/>
          <w:color w:val="000000" w:themeColor="text1"/>
        </w:rPr>
        <w:tab/>
      </w:r>
      <w:r w:rsidR="002D3F10">
        <w:rPr>
          <w:rFonts w:asciiTheme="majorHAnsi" w:hAnsiTheme="majorHAnsi" w:cstheme="majorBidi"/>
          <w:color w:val="000000" w:themeColor="text1"/>
        </w:rPr>
        <w:tab/>
      </w:r>
      <w:r w:rsidR="002D3F10">
        <w:rPr>
          <w:rFonts w:asciiTheme="majorHAnsi" w:hAnsiTheme="majorHAnsi" w:cstheme="majorBidi"/>
          <w:color w:val="000000" w:themeColor="text1"/>
        </w:rPr>
        <w:tab/>
      </w:r>
      <w:r w:rsidR="002D3F10">
        <w:rPr>
          <w:rFonts w:asciiTheme="majorHAnsi" w:hAnsiTheme="majorHAnsi" w:cstheme="majorBidi"/>
          <w:b/>
          <w:bCs/>
          <w:color w:val="000000" w:themeColor="text1"/>
        </w:rPr>
        <w:t>Received</w:t>
      </w:r>
    </w:p>
    <w:p w14:paraId="237009CE" w14:textId="001A0220" w:rsidR="1EDCCB86" w:rsidRPr="002D3F10" w:rsidRDefault="1EDCCB86" w:rsidP="1EDCCB86">
      <w:pPr>
        <w:spacing w:after="0"/>
        <w:rPr>
          <w:rFonts w:asciiTheme="majorHAnsi" w:hAnsiTheme="majorHAnsi" w:cstheme="majorBidi"/>
          <w:b/>
          <w:bCs/>
          <w:color w:val="000000" w:themeColor="text1"/>
        </w:rPr>
      </w:pPr>
      <w:r w:rsidRPr="1EDCCB86">
        <w:rPr>
          <w:rFonts w:asciiTheme="majorHAnsi" w:hAnsiTheme="majorHAnsi" w:cstheme="majorBidi"/>
          <w:color w:val="000000" w:themeColor="text1"/>
        </w:rPr>
        <w:t xml:space="preserve">E To </w:t>
      </w:r>
      <w:r w:rsidRPr="1EDCCB86">
        <w:rPr>
          <w:rFonts w:asciiTheme="majorHAnsi" w:hAnsiTheme="majorHAnsi" w:cstheme="majorBidi"/>
          <w:b/>
          <w:bCs/>
          <w:color w:val="000000" w:themeColor="text1"/>
        </w:rPr>
        <w:t xml:space="preserve">accept </w:t>
      </w:r>
      <w:r w:rsidRPr="1EDCCB86">
        <w:rPr>
          <w:rFonts w:asciiTheme="majorHAnsi" w:hAnsiTheme="majorHAnsi" w:cstheme="majorBidi"/>
          <w:color w:val="000000" w:themeColor="text1"/>
        </w:rPr>
        <w:t>6 monthly CIL/106 update</w:t>
      </w:r>
      <w:r w:rsidR="002D3F10">
        <w:rPr>
          <w:rFonts w:asciiTheme="majorHAnsi" w:hAnsiTheme="majorHAnsi" w:cstheme="majorBidi"/>
          <w:color w:val="000000" w:themeColor="text1"/>
        </w:rPr>
        <w:tab/>
      </w:r>
      <w:r w:rsidR="002D3F10">
        <w:rPr>
          <w:rFonts w:asciiTheme="majorHAnsi" w:hAnsiTheme="majorHAnsi" w:cstheme="majorBidi"/>
          <w:color w:val="000000" w:themeColor="text1"/>
        </w:rPr>
        <w:tab/>
      </w:r>
      <w:r w:rsidR="002D3F10">
        <w:rPr>
          <w:rFonts w:asciiTheme="majorHAnsi" w:hAnsiTheme="majorHAnsi" w:cstheme="majorBidi"/>
          <w:color w:val="000000" w:themeColor="text1"/>
        </w:rPr>
        <w:tab/>
      </w:r>
      <w:r w:rsidR="002D3F10">
        <w:rPr>
          <w:rFonts w:asciiTheme="majorHAnsi" w:hAnsiTheme="majorHAnsi" w:cstheme="majorBidi"/>
          <w:color w:val="000000" w:themeColor="text1"/>
        </w:rPr>
        <w:tab/>
      </w:r>
      <w:r w:rsidR="002D3F10">
        <w:rPr>
          <w:rFonts w:asciiTheme="majorHAnsi" w:hAnsiTheme="majorHAnsi" w:cstheme="majorBidi"/>
          <w:color w:val="000000" w:themeColor="text1"/>
        </w:rPr>
        <w:tab/>
      </w:r>
      <w:r w:rsidR="002D3F10">
        <w:rPr>
          <w:rFonts w:asciiTheme="majorHAnsi" w:hAnsiTheme="majorHAnsi" w:cstheme="majorBidi"/>
          <w:color w:val="000000" w:themeColor="text1"/>
        </w:rPr>
        <w:tab/>
      </w:r>
      <w:r w:rsidR="002D3F10">
        <w:rPr>
          <w:rFonts w:asciiTheme="majorHAnsi" w:hAnsiTheme="majorHAnsi" w:cstheme="majorBidi"/>
          <w:color w:val="000000" w:themeColor="text1"/>
        </w:rPr>
        <w:tab/>
      </w:r>
      <w:r w:rsidR="002D3F10">
        <w:rPr>
          <w:rFonts w:asciiTheme="majorHAnsi" w:hAnsiTheme="majorHAnsi" w:cstheme="majorBidi"/>
          <w:b/>
          <w:bCs/>
          <w:color w:val="000000" w:themeColor="text1"/>
        </w:rPr>
        <w:t>Received</w:t>
      </w:r>
    </w:p>
    <w:p w14:paraId="0000003D" w14:textId="77777777" w:rsidR="0095439D" w:rsidRPr="00752531" w:rsidRDefault="0095439D">
      <w:pPr>
        <w:spacing w:after="0"/>
        <w:rPr>
          <w:rFonts w:asciiTheme="majorHAnsi" w:hAnsiTheme="majorHAnsi" w:cstheme="majorHAnsi"/>
          <w:color w:val="000000"/>
        </w:rPr>
      </w:pPr>
    </w:p>
    <w:p w14:paraId="0000003E" w14:textId="77777777" w:rsidR="0095439D" w:rsidRPr="00752531" w:rsidRDefault="1EDCCB86" w:rsidP="1EDCCB86">
      <w:pPr>
        <w:spacing w:after="0"/>
        <w:rPr>
          <w:rFonts w:asciiTheme="majorHAnsi" w:hAnsiTheme="majorHAnsi" w:cstheme="majorBidi"/>
          <w:color w:val="000000"/>
        </w:rPr>
      </w:pPr>
      <w:r w:rsidRPr="1EDCCB86">
        <w:rPr>
          <w:rFonts w:asciiTheme="majorHAnsi" w:hAnsiTheme="majorHAnsi" w:cstheme="majorBidi"/>
          <w:color w:val="000000" w:themeColor="text1"/>
        </w:rPr>
        <w:t xml:space="preserve">9 </w:t>
      </w:r>
      <w:r w:rsidRPr="1EDCCB86">
        <w:rPr>
          <w:rFonts w:asciiTheme="majorHAnsi" w:hAnsiTheme="majorHAnsi" w:cstheme="majorBidi"/>
          <w:b/>
          <w:bCs/>
          <w:color w:val="000000" w:themeColor="text1"/>
        </w:rPr>
        <w:t>GARTH</w:t>
      </w:r>
      <w:r w:rsidRPr="1EDCCB86">
        <w:rPr>
          <w:rFonts w:asciiTheme="majorHAnsi" w:hAnsiTheme="majorHAnsi" w:cstheme="majorBidi"/>
          <w:color w:val="000000" w:themeColor="text1"/>
        </w:rPr>
        <w:t xml:space="preserve"> REPORTS and agree any further ACTIONS:</w:t>
      </w:r>
    </w:p>
    <w:p w14:paraId="0A58FB15" w14:textId="6A8D354D" w:rsidR="00E44863" w:rsidRDefault="002D3F10" w:rsidP="1EDCCB86">
      <w:pPr>
        <w:spacing w:after="0"/>
        <w:rPr>
          <w:rFonts w:asciiTheme="majorHAnsi" w:hAnsiTheme="majorHAnsi" w:cstheme="majorBidi"/>
          <w:b/>
          <w:bCs/>
          <w:color w:val="000000" w:themeColor="text1"/>
        </w:rPr>
      </w:pPr>
      <w:r>
        <w:rPr>
          <w:rFonts w:asciiTheme="majorHAnsi" w:hAnsiTheme="majorHAnsi" w:cstheme="majorBidi"/>
          <w:color w:val="000000" w:themeColor="text1"/>
        </w:rPr>
        <w:t>A Remove Whitebeam</w:t>
      </w:r>
      <w:r>
        <w:rPr>
          <w:rFonts w:asciiTheme="majorHAnsi" w:hAnsiTheme="majorHAnsi" w:cstheme="majorBidi"/>
          <w:color w:val="000000" w:themeColor="text1"/>
        </w:rPr>
        <w:tab/>
      </w:r>
      <w:r>
        <w:rPr>
          <w:rFonts w:asciiTheme="majorHAnsi" w:hAnsiTheme="majorHAnsi" w:cstheme="majorBidi"/>
          <w:color w:val="000000" w:themeColor="text1"/>
        </w:rPr>
        <w:tab/>
      </w:r>
      <w:r>
        <w:rPr>
          <w:rFonts w:asciiTheme="majorHAnsi" w:hAnsiTheme="majorHAnsi" w:cstheme="majorBidi"/>
          <w:color w:val="000000" w:themeColor="text1"/>
        </w:rPr>
        <w:tab/>
      </w:r>
      <w:r>
        <w:rPr>
          <w:rFonts w:asciiTheme="majorHAnsi" w:hAnsiTheme="majorHAnsi" w:cstheme="majorBidi"/>
          <w:color w:val="000000" w:themeColor="text1"/>
        </w:rPr>
        <w:tab/>
      </w:r>
      <w:r>
        <w:rPr>
          <w:rFonts w:asciiTheme="majorHAnsi" w:hAnsiTheme="majorHAnsi" w:cstheme="majorBidi"/>
          <w:color w:val="000000" w:themeColor="text1"/>
        </w:rPr>
        <w:tab/>
      </w:r>
      <w:r>
        <w:rPr>
          <w:rFonts w:asciiTheme="majorHAnsi" w:hAnsiTheme="majorHAnsi" w:cstheme="majorBidi"/>
          <w:color w:val="000000" w:themeColor="text1"/>
        </w:rPr>
        <w:tab/>
      </w:r>
      <w:r>
        <w:rPr>
          <w:rFonts w:asciiTheme="majorHAnsi" w:hAnsiTheme="majorHAnsi" w:cstheme="majorBidi"/>
          <w:color w:val="000000" w:themeColor="text1"/>
        </w:rPr>
        <w:tab/>
      </w:r>
      <w:r>
        <w:rPr>
          <w:rFonts w:asciiTheme="majorHAnsi" w:hAnsiTheme="majorHAnsi" w:cstheme="majorBidi"/>
          <w:color w:val="000000" w:themeColor="text1"/>
        </w:rPr>
        <w:tab/>
      </w:r>
      <w:r>
        <w:rPr>
          <w:rFonts w:asciiTheme="majorHAnsi" w:hAnsiTheme="majorHAnsi" w:cstheme="majorBidi"/>
          <w:b/>
          <w:bCs/>
          <w:color w:val="000000" w:themeColor="text1"/>
        </w:rPr>
        <w:t>Action: Handyman</w:t>
      </w:r>
    </w:p>
    <w:p w14:paraId="2CDC922C" w14:textId="77777777" w:rsidR="00E44863" w:rsidRDefault="00E44863" w:rsidP="1EDCCB86">
      <w:pPr>
        <w:spacing w:after="0"/>
        <w:rPr>
          <w:rFonts w:asciiTheme="majorHAnsi" w:hAnsiTheme="majorHAnsi" w:cstheme="majorBidi"/>
          <w:b/>
          <w:bCs/>
          <w:color w:val="000000" w:themeColor="text1"/>
        </w:rPr>
      </w:pPr>
    </w:p>
    <w:p w14:paraId="6221BF4D" w14:textId="6D4892ED" w:rsidR="00E44863" w:rsidRPr="00E44863" w:rsidRDefault="00E44863" w:rsidP="1EDCCB86">
      <w:pPr>
        <w:spacing w:after="0"/>
        <w:rPr>
          <w:rFonts w:asciiTheme="majorHAnsi" w:hAnsiTheme="majorHAnsi" w:cstheme="majorBidi"/>
          <w:b/>
          <w:bCs/>
          <w:color w:val="000000" w:themeColor="text1"/>
        </w:rPr>
      </w:pPr>
      <w:r w:rsidRPr="00E44863">
        <w:rPr>
          <w:rFonts w:asciiTheme="majorHAnsi" w:hAnsiTheme="majorHAnsi" w:cstheme="majorBidi"/>
          <w:b/>
          <w:bCs/>
          <w:color w:val="000000" w:themeColor="text1"/>
        </w:rPr>
        <w:t>Broken bench, handyman emailed</w:t>
      </w:r>
      <w:r w:rsidRPr="00E44863">
        <w:rPr>
          <w:rFonts w:asciiTheme="majorHAnsi" w:hAnsiTheme="majorHAnsi" w:cstheme="majorBidi"/>
          <w:b/>
          <w:bCs/>
          <w:color w:val="000000" w:themeColor="text1"/>
        </w:rPr>
        <w:tab/>
      </w:r>
      <w:r w:rsidRPr="00E44863">
        <w:rPr>
          <w:rFonts w:asciiTheme="majorHAnsi" w:hAnsiTheme="majorHAnsi" w:cstheme="majorBidi"/>
          <w:b/>
          <w:bCs/>
          <w:color w:val="000000" w:themeColor="text1"/>
        </w:rPr>
        <w:tab/>
      </w:r>
      <w:r w:rsidRPr="00E44863">
        <w:rPr>
          <w:rFonts w:asciiTheme="majorHAnsi" w:hAnsiTheme="majorHAnsi" w:cstheme="majorBidi"/>
          <w:b/>
          <w:bCs/>
          <w:color w:val="000000" w:themeColor="text1"/>
        </w:rPr>
        <w:tab/>
      </w:r>
      <w:r w:rsidRPr="00E44863">
        <w:rPr>
          <w:rFonts w:asciiTheme="majorHAnsi" w:hAnsiTheme="majorHAnsi" w:cstheme="majorBidi"/>
          <w:b/>
          <w:bCs/>
          <w:color w:val="000000" w:themeColor="text1"/>
        </w:rPr>
        <w:tab/>
      </w:r>
      <w:r w:rsidRPr="00E44863">
        <w:rPr>
          <w:rFonts w:asciiTheme="majorHAnsi" w:hAnsiTheme="majorHAnsi" w:cstheme="majorBidi"/>
          <w:b/>
          <w:bCs/>
          <w:color w:val="000000" w:themeColor="text1"/>
        </w:rPr>
        <w:tab/>
      </w:r>
      <w:r w:rsidRPr="00E44863">
        <w:rPr>
          <w:rFonts w:asciiTheme="majorHAnsi" w:hAnsiTheme="majorHAnsi" w:cstheme="majorBidi"/>
          <w:b/>
          <w:bCs/>
          <w:color w:val="000000" w:themeColor="text1"/>
        </w:rPr>
        <w:tab/>
        <w:t>Action: Handyman</w:t>
      </w:r>
    </w:p>
    <w:p w14:paraId="00000041" w14:textId="77777777" w:rsidR="0095439D" w:rsidRPr="00752531" w:rsidRDefault="0095439D">
      <w:pPr>
        <w:spacing w:after="0"/>
        <w:rPr>
          <w:rFonts w:asciiTheme="majorHAnsi" w:hAnsiTheme="majorHAnsi" w:cstheme="majorHAnsi"/>
        </w:rPr>
      </w:pPr>
    </w:p>
    <w:p w14:paraId="00000044" w14:textId="1B961C63" w:rsidR="0095439D" w:rsidRPr="00752531" w:rsidRDefault="1EDCCB86">
      <w:pPr>
        <w:spacing w:after="0"/>
        <w:rPr>
          <w:rFonts w:asciiTheme="majorHAnsi" w:hAnsiTheme="majorHAnsi" w:cstheme="majorHAnsi"/>
          <w:color w:val="000000"/>
        </w:rPr>
      </w:pPr>
      <w:r w:rsidRPr="1EDCCB86">
        <w:rPr>
          <w:rFonts w:asciiTheme="majorHAnsi" w:hAnsiTheme="majorHAnsi" w:cstheme="majorBidi"/>
          <w:color w:val="000000" w:themeColor="text1"/>
        </w:rPr>
        <w:t xml:space="preserve">10 </w:t>
      </w:r>
      <w:r w:rsidRPr="1EDCCB86">
        <w:rPr>
          <w:rFonts w:asciiTheme="majorHAnsi" w:hAnsiTheme="majorHAnsi" w:cstheme="majorBidi"/>
          <w:b/>
          <w:bCs/>
          <w:color w:val="000000" w:themeColor="text1"/>
        </w:rPr>
        <w:t>OLD BOYS’ SCHOOL</w:t>
      </w:r>
      <w:r w:rsidRPr="1EDCCB86">
        <w:rPr>
          <w:rFonts w:asciiTheme="majorHAnsi" w:hAnsiTheme="majorHAnsi" w:cstheme="majorBidi"/>
          <w:color w:val="000000" w:themeColor="text1"/>
        </w:rPr>
        <w:t xml:space="preserve"> REPORTS and decide any ACTIONS:</w:t>
      </w:r>
    </w:p>
    <w:p w14:paraId="172C4270" w14:textId="61DE892F" w:rsidR="004B1E5B" w:rsidRDefault="1EDCCB86" w:rsidP="1EDCCB86">
      <w:pPr>
        <w:spacing w:after="0"/>
        <w:rPr>
          <w:rFonts w:asciiTheme="majorHAnsi" w:eastAsia="Times New Roman" w:hAnsiTheme="majorHAnsi" w:cstheme="majorBidi"/>
          <w:color w:val="000000" w:themeColor="text1"/>
          <w:lang w:val="en-GB"/>
        </w:rPr>
      </w:pPr>
      <w:r w:rsidRPr="1EDCCB86">
        <w:rPr>
          <w:rFonts w:asciiTheme="majorHAnsi" w:eastAsia="Times New Roman" w:hAnsiTheme="majorHAnsi" w:cstheme="majorBidi"/>
          <w:color w:val="000000" w:themeColor="text1"/>
          <w:lang w:val="en-GB"/>
        </w:rPr>
        <w:t xml:space="preserve">A To </w:t>
      </w:r>
      <w:r w:rsidRPr="1EDCCB86"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 xml:space="preserve">resolve to accept </w:t>
      </w:r>
      <w:r w:rsidRPr="1EDCCB86">
        <w:rPr>
          <w:rFonts w:asciiTheme="majorHAnsi" w:eastAsia="Times New Roman" w:hAnsiTheme="majorHAnsi" w:cstheme="majorBidi"/>
          <w:color w:val="000000" w:themeColor="text1"/>
          <w:lang w:val="en-GB"/>
        </w:rPr>
        <w:t>additional comments from the Feoffees regarding March meeting and decide further actions</w:t>
      </w:r>
    </w:p>
    <w:p w14:paraId="42BAEB0E" w14:textId="1657BAD5" w:rsidR="00BB4219" w:rsidRPr="00186B0D" w:rsidRDefault="00186B0D" w:rsidP="1EDCCB86">
      <w:pPr>
        <w:spacing w:after="0"/>
        <w:rPr>
          <w:rFonts w:asciiTheme="majorHAnsi" w:eastAsia="Times New Roman" w:hAnsiTheme="majorHAnsi" w:cstheme="majorBidi"/>
          <w:color w:val="000000" w:themeColor="text1"/>
          <w:lang w:val="en-GB"/>
        </w:rPr>
      </w:pPr>
      <w:r w:rsidRPr="00186B0D"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>Clarify that the fully repairing lease is to end, and that the PC have had to do much more than clean windows, paint and decorate</w:t>
      </w:r>
      <w:r>
        <w:rPr>
          <w:rFonts w:asciiTheme="majorHAnsi" w:eastAsia="Times New Roman" w:hAnsiTheme="majorHAnsi" w:cstheme="majorBidi"/>
          <w:color w:val="000000" w:themeColor="text1"/>
          <w:lang w:val="en-GB"/>
        </w:rPr>
        <w:tab/>
      </w:r>
      <w:r>
        <w:rPr>
          <w:rFonts w:asciiTheme="majorHAnsi" w:eastAsia="Times New Roman" w:hAnsiTheme="majorHAnsi" w:cstheme="majorBidi"/>
          <w:color w:val="000000" w:themeColor="text1"/>
          <w:lang w:val="en-GB"/>
        </w:rPr>
        <w:tab/>
      </w:r>
      <w:r>
        <w:rPr>
          <w:rFonts w:asciiTheme="majorHAnsi" w:eastAsia="Times New Roman" w:hAnsiTheme="majorHAnsi" w:cstheme="majorBidi"/>
          <w:color w:val="000000" w:themeColor="text1"/>
          <w:lang w:val="en-GB"/>
        </w:rPr>
        <w:tab/>
      </w:r>
      <w:r>
        <w:rPr>
          <w:rFonts w:asciiTheme="majorHAnsi" w:eastAsia="Times New Roman" w:hAnsiTheme="majorHAnsi" w:cstheme="majorBidi"/>
          <w:color w:val="000000" w:themeColor="text1"/>
          <w:lang w:val="en-GB"/>
        </w:rPr>
        <w:tab/>
      </w:r>
      <w:r>
        <w:rPr>
          <w:rFonts w:asciiTheme="majorHAnsi" w:eastAsia="Times New Roman" w:hAnsiTheme="majorHAnsi" w:cstheme="majorBidi"/>
          <w:color w:val="000000" w:themeColor="text1"/>
          <w:lang w:val="en-GB"/>
        </w:rPr>
        <w:tab/>
      </w:r>
      <w:r>
        <w:rPr>
          <w:rFonts w:asciiTheme="majorHAnsi" w:eastAsia="Times New Roman" w:hAnsiTheme="majorHAnsi" w:cstheme="majorBidi"/>
          <w:color w:val="000000" w:themeColor="text1"/>
          <w:lang w:val="en-GB"/>
        </w:rPr>
        <w:tab/>
      </w:r>
      <w:r>
        <w:rPr>
          <w:rFonts w:asciiTheme="majorHAnsi" w:eastAsia="Times New Roman" w:hAnsiTheme="majorHAnsi" w:cstheme="majorBidi"/>
          <w:color w:val="000000" w:themeColor="text1"/>
          <w:lang w:val="en-GB"/>
        </w:rPr>
        <w:tab/>
      </w:r>
      <w:r w:rsidR="00B04101"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>Action: Clerk</w:t>
      </w:r>
    </w:p>
    <w:p w14:paraId="0D20FF5F" w14:textId="77777777" w:rsidR="00B04101" w:rsidRPr="00BB4219" w:rsidRDefault="00B04101" w:rsidP="1EDCCB86">
      <w:pPr>
        <w:spacing w:after="0"/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</w:pPr>
    </w:p>
    <w:p w14:paraId="0179DBBF" w14:textId="12FCF1FD" w:rsidR="1EDCCB86" w:rsidRDefault="1EDCCB86" w:rsidP="1EDCCB86">
      <w:pPr>
        <w:spacing w:after="0"/>
        <w:rPr>
          <w:rFonts w:asciiTheme="majorHAnsi" w:eastAsia="Times New Roman" w:hAnsiTheme="majorHAnsi" w:cstheme="majorBidi"/>
          <w:color w:val="000000" w:themeColor="text1"/>
          <w:lang w:val="en-GB"/>
        </w:rPr>
      </w:pPr>
      <w:r w:rsidRPr="1EDCCB86">
        <w:rPr>
          <w:rFonts w:asciiTheme="majorHAnsi" w:eastAsia="Times New Roman" w:hAnsiTheme="majorHAnsi" w:cstheme="majorBidi"/>
          <w:color w:val="000000" w:themeColor="text1"/>
          <w:lang w:val="en-GB"/>
        </w:rPr>
        <w:t>B Defibrillator information needs renewing: permanent marker back up until rectified</w:t>
      </w:r>
    </w:p>
    <w:p w14:paraId="2FBB0D25" w14:textId="77777777" w:rsidR="00A314F4" w:rsidRDefault="00A314F4" w:rsidP="1EDCCB86">
      <w:pPr>
        <w:spacing w:after="0"/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</w:pPr>
      <w:r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>Continue to try and source</w:t>
      </w:r>
      <w:r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ab/>
      </w:r>
      <w:r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ab/>
      </w:r>
      <w:r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ab/>
      </w:r>
      <w:r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ab/>
      </w:r>
      <w:r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ab/>
      </w:r>
      <w:r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ab/>
      </w:r>
      <w:r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ab/>
        <w:t>Action: Clerk</w:t>
      </w:r>
      <w:r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ab/>
      </w:r>
    </w:p>
    <w:p w14:paraId="428F2BDC" w14:textId="35F40EC5" w:rsidR="1EDCCB86" w:rsidRDefault="1EDCCB86" w:rsidP="1EDCCB86">
      <w:pPr>
        <w:spacing w:after="0"/>
        <w:rPr>
          <w:rFonts w:asciiTheme="majorHAnsi" w:eastAsia="Times New Roman" w:hAnsiTheme="majorHAnsi" w:cstheme="majorBidi"/>
          <w:color w:val="000000" w:themeColor="text1"/>
          <w:lang w:val="en-GB"/>
        </w:rPr>
      </w:pPr>
      <w:r w:rsidRPr="1EDCCB86">
        <w:rPr>
          <w:rFonts w:asciiTheme="majorHAnsi" w:eastAsia="Times New Roman" w:hAnsiTheme="majorHAnsi" w:cstheme="majorBidi"/>
          <w:color w:val="000000" w:themeColor="text1"/>
          <w:lang w:val="en-GB"/>
        </w:rPr>
        <w:t xml:space="preserve">C New padlock </w:t>
      </w:r>
      <w:proofErr w:type="gramStart"/>
      <w:r w:rsidRPr="1EDCCB86">
        <w:rPr>
          <w:rFonts w:asciiTheme="majorHAnsi" w:eastAsia="Times New Roman" w:hAnsiTheme="majorHAnsi" w:cstheme="majorBidi"/>
          <w:color w:val="000000" w:themeColor="text1"/>
          <w:lang w:val="en-GB"/>
        </w:rPr>
        <w:t>sourced</w:t>
      </w:r>
      <w:proofErr w:type="gramEnd"/>
      <w:r w:rsidRPr="1EDCCB86">
        <w:rPr>
          <w:rFonts w:asciiTheme="majorHAnsi" w:eastAsia="Times New Roman" w:hAnsiTheme="majorHAnsi" w:cstheme="majorBidi"/>
          <w:color w:val="000000" w:themeColor="text1"/>
          <w:lang w:val="en-GB"/>
        </w:rPr>
        <w:t xml:space="preserve"> and keys being distributed to users</w:t>
      </w:r>
    </w:p>
    <w:p w14:paraId="425FBF4E" w14:textId="062307A7" w:rsidR="1EDCCB86" w:rsidRPr="00A314F4" w:rsidRDefault="00A314F4" w:rsidP="1EDCCB86">
      <w:pPr>
        <w:spacing w:after="0"/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</w:pPr>
      <w:r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>List of keyholders to be supplied</w:t>
      </w:r>
      <w:r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ab/>
      </w:r>
      <w:r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ab/>
      </w:r>
      <w:r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ab/>
      </w:r>
      <w:r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ab/>
      </w:r>
      <w:r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ab/>
      </w:r>
      <w:r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ab/>
        <w:t>Action: Cllr Hepworth</w:t>
      </w:r>
      <w:r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ab/>
      </w:r>
      <w:r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ab/>
      </w:r>
      <w:r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ab/>
      </w:r>
      <w:r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ab/>
      </w:r>
    </w:p>
    <w:p w14:paraId="2E7BBDA5" w14:textId="4A226E97" w:rsidR="00C254D2" w:rsidRDefault="00C254D2" w:rsidP="1EDCCB86">
      <w:pPr>
        <w:spacing w:after="0"/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</w:pPr>
      <w:r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>Order 2 more pads for the Defib</w:t>
      </w:r>
      <w:r w:rsidR="00186B0D"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>rillator</w:t>
      </w:r>
      <w:r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ab/>
      </w:r>
      <w:r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ab/>
      </w:r>
      <w:r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ab/>
      </w:r>
      <w:r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ab/>
      </w:r>
      <w:r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ab/>
      </w:r>
      <w:r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  <w:tab/>
        <w:t>Action: Clerk</w:t>
      </w:r>
    </w:p>
    <w:p w14:paraId="78B246BD" w14:textId="77777777" w:rsidR="00A314F4" w:rsidRPr="00C254D2" w:rsidRDefault="00A314F4" w:rsidP="1EDCCB86">
      <w:pPr>
        <w:spacing w:after="0"/>
        <w:rPr>
          <w:rFonts w:asciiTheme="majorHAnsi" w:eastAsia="Times New Roman" w:hAnsiTheme="majorHAnsi" w:cstheme="majorBidi"/>
          <w:b/>
          <w:bCs/>
          <w:color w:val="000000" w:themeColor="text1"/>
          <w:lang w:val="en-GB"/>
        </w:rPr>
      </w:pPr>
    </w:p>
    <w:p w14:paraId="00000045" w14:textId="77777777" w:rsidR="0095439D" w:rsidRPr="00752531" w:rsidRDefault="1EDCCB86" w:rsidP="1EDCCB86">
      <w:pPr>
        <w:spacing w:after="0"/>
        <w:rPr>
          <w:rFonts w:asciiTheme="majorHAnsi" w:hAnsiTheme="majorHAnsi" w:cstheme="majorBidi"/>
          <w:color w:val="000000"/>
        </w:rPr>
      </w:pPr>
      <w:r w:rsidRPr="1EDCCB86">
        <w:rPr>
          <w:rFonts w:asciiTheme="majorHAnsi" w:hAnsiTheme="majorHAnsi" w:cstheme="majorBidi"/>
          <w:color w:val="000000" w:themeColor="text1"/>
        </w:rPr>
        <w:t xml:space="preserve">11 </w:t>
      </w:r>
      <w:r w:rsidRPr="1EDCCB86">
        <w:rPr>
          <w:rFonts w:asciiTheme="majorHAnsi" w:hAnsiTheme="majorHAnsi" w:cstheme="majorBidi"/>
          <w:b/>
          <w:bCs/>
          <w:color w:val="000000" w:themeColor="text1"/>
        </w:rPr>
        <w:t xml:space="preserve">PLAYING FIELDS </w:t>
      </w:r>
      <w:r w:rsidRPr="1EDCCB86">
        <w:rPr>
          <w:rFonts w:asciiTheme="majorHAnsi" w:hAnsiTheme="majorHAnsi" w:cstheme="majorBidi"/>
          <w:color w:val="000000" w:themeColor="text1"/>
        </w:rPr>
        <w:t xml:space="preserve">REPORTS and decide any ACTIONS: </w:t>
      </w:r>
    </w:p>
    <w:p w14:paraId="00000047" w14:textId="6585CBC8" w:rsidR="0095439D" w:rsidRPr="00E44863" w:rsidRDefault="1EDCCB86">
      <w:pPr>
        <w:spacing w:after="0"/>
        <w:rPr>
          <w:b/>
          <w:bCs/>
          <w:color w:val="000000"/>
          <w:shd w:val="clear" w:color="auto" w:fill="FFFFFF"/>
        </w:rPr>
      </w:pPr>
      <w:r w:rsidRPr="1EDCCB86">
        <w:rPr>
          <w:rFonts w:asciiTheme="majorHAnsi" w:hAnsiTheme="majorHAnsi" w:cstheme="majorBidi"/>
          <w:color w:val="000000" w:themeColor="text1"/>
        </w:rPr>
        <w:t>A</w:t>
      </w:r>
      <w:r w:rsidR="00BD1BEF">
        <w:rPr>
          <w:color w:val="000000"/>
          <w:shd w:val="clear" w:color="auto" w:fill="FFFFFF"/>
        </w:rPr>
        <w:t xml:space="preserve"> To </w:t>
      </w:r>
      <w:r w:rsidR="00BD1BEF" w:rsidRPr="00A314F4">
        <w:rPr>
          <w:b/>
          <w:bCs/>
          <w:color w:val="000000"/>
          <w:shd w:val="clear" w:color="auto" w:fill="FFFFFF"/>
        </w:rPr>
        <w:t>resolve</w:t>
      </w:r>
      <w:r w:rsidR="00BD1BEF">
        <w:rPr>
          <w:color w:val="000000"/>
          <w:shd w:val="clear" w:color="auto" w:fill="FFFFFF"/>
        </w:rPr>
        <w:t xml:space="preserve"> to determine intentions of Football Club regarding re- positioning of goalposts</w:t>
      </w:r>
      <w:r w:rsidR="005B5E0D">
        <w:rPr>
          <w:color w:val="000000"/>
          <w:shd w:val="clear" w:color="auto" w:fill="FFFFFF"/>
        </w:rPr>
        <w:t xml:space="preserve">   </w:t>
      </w:r>
      <w:r w:rsidR="005B5E0D" w:rsidRPr="005B5E0D">
        <w:rPr>
          <w:b/>
          <w:bCs/>
          <w:color w:val="000000"/>
          <w:shd w:val="clear" w:color="auto" w:fill="FFFFFF"/>
        </w:rPr>
        <w:t>Resolved</w:t>
      </w:r>
      <w:r w:rsidR="00E44863" w:rsidRPr="005B5E0D">
        <w:rPr>
          <w:b/>
          <w:bCs/>
          <w:color w:val="000000"/>
          <w:shd w:val="clear" w:color="auto" w:fill="FFFFFF"/>
        </w:rPr>
        <w:t xml:space="preserve"> </w:t>
      </w:r>
      <w:r w:rsidR="00E44863">
        <w:rPr>
          <w:color w:val="000000"/>
          <w:shd w:val="clear" w:color="auto" w:fill="FFFFFF"/>
        </w:rPr>
        <w:t xml:space="preserve"> </w:t>
      </w:r>
    </w:p>
    <w:p w14:paraId="363D5908" w14:textId="5618A0FD" w:rsidR="00A314F4" w:rsidRPr="00A314F4" w:rsidRDefault="00E44863">
      <w:pPr>
        <w:spacing w:after="0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The PC do not give permission for the goalposts to be moved</w:t>
      </w:r>
      <w:r w:rsidR="005B5E0D">
        <w:rPr>
          <w:b/>
          <w:bCs/>
          <w:color w:val="000000"/>
          <w:shd w:val="clear" w:color="auto" w:fill="FFFFFF"/>
        </w:rPr>
        <w:tab/>
      </w:r>
      <w:r w:rsidR="005B5E0D">
        <w:rPr>
          <w:b/>
          <w:bCs/>
          <w:color w:val="000000"/>
          <w:shd w:val="clear" w:color="auto" w:fill="FFFFFF"/>
        </w:rPr>
        <w:tab/>
      </w:r>
      <w:r w:rsidR="005B5E0D">
        <w:rPr>
          <w:b/>
          <w:bCs/>
          <w:color w:val="000000"/>
          <w:shd w:val="clear" w:color="auto" w:fill="FFFFFF"/>
        </w:rPr>
        <w:tab/>
      </w:r>
    </w:p>
    <w:p w14:paraId="051FDDE5" w14:textId="75C044D1" w:rsidR="002D3F10" w:rsidRDefault="002D3F10">
      <w:pPr>
        <w:spacing w:after="0"/>
        <w:rPr>
          <w:color w:val="000000"/>
          <w:shd w:val="clear" w:color="auto" w:fill="FFFFFF"/>
        </w:rPr>
      </w:pPr>
      <w:r>
        <w:rPr>
          <w:rFonts w:asciiTheme="majorHAnsi" w:hAnsiTheme="majorHAnsi" w:cstheme="majorBidi"/>
          <w:color w:val="000000" w:themeColor="text1"/>
        </w:rPr>
        <w:t xml:space="preserve">B </w:t>
      </w:r>
      <w:r w:rsidRPr="1EDCCB86">
        <w:rPr>
          <w:rFonts w:asciiTheme="majorHAnsi" w:hAnsiTheme="majorHAnsi" w:cstheme="majorBidi"/>
          <w:color w:val="000000" w:themeColor="text1"/>
        </w:rPr>
        <w:t>Hedge infilling at Play Area/ Wolsey Grange has been undertaken</w:t>
      </w:r>
    </w:p>
    <w:p w14:paraId="0DF8AFD4" w14:textId="77777777" w:rsidR="00BD1BEF" w:rsidRPr="00752531" w:rsidRDefault="00BD1BEF">
      <w:pPr>
        <w:spacing w:after="0"/>
        <w:rPr>
          <w:rFonts w:asciiTheme="majorHAnsi" w:hAnsiTheme="majorHAnsi" w:cstheme="majorHAnsi"/>
          <w:color w:val="000000"/>
        </w:rPr>
      </w:pPr>
    </w:p>
    <w:p w14:paraId="00000049" w14:textId="697B278A" w:rsidR="0095439D" w:rsidRPr="00752531" w:rsidRDefault="1EDCCB86" w:rsidP="1EDCCB86">
      <w:pPr>
        <w:spacing w:after="0"/>
        <w:rPr>
          <w:rFonts w:asciiTheme="majorHAnsi" w:hAnsiTheme="majorHAnsi" w:cstheme="majorBidi"/>
          <w:color w:val="000000"/>
        </w:rPr>
      </w:pPr>
      <w:r w:rsidRPr="1EDCCB86">
        <w:rPr>
          <w:rFonts w:asciiTheme="majorHAnsi" w:hAnsiTheme="majorHAnsi" w:cstheme="majorBidi"/>
          <w:color w:val="000000" w:themeColor="text1"/>
        </w:rPr>
        <w:t xml:space="preserve">12 </w:t>
      </w:r>
      <w:r w:rsidRPr="1EDCCB86">
        <w:rPr>
          <w:rFonts w:asciiTheme="majorHAnsi" w:hAnsiTheme="majorHAnsi" w:cstheme="majorBidi"/>
          <w:b/>
          <w:bCs/>
          <w:color w:val="000000" w:themeColor="text1"/>
        </w:rPr>
        <w:t>CEMETERY</w:t>
      </w:r>
      <w:r w:rsidRPr="1EDCCB86">
        <w:rPr>
          <w:rFonts w:asciiTheme="majorHAnsi" w:hAnsiTheme="majorHAnsi" w:cstheme="majorBidi"/>
          <w:color w:val="000000" w:themeColor="text1"/>
        </w:rPr>
        <w:t xml:space="preserve"> REPORTS and decide any ACTIONS:</w:t>
      </w:r>
    </w:p>
    <w:p w14:paraId="620FFAC9" w14:textId="00BE9F7C" w:rsidR="1EDCCB86" w:rsidRPr="00E44863" w:rsidRDefault="1EDCCB86" w:rsidP="1EDCCB86">
      <w:pPr>
        <w:spacing w:after="0"/>
        <w:rPr>
          <w:rFonts w:asciiTheme="majorHAnsi" w:hAnsiTheme="majorHAnsi" w:cstheme="majorBidi"/>
          <w:b/>
          <w:bCs/>
          <w:color w:val="000000" w:themeColor="text1"/>
        </w:rPr>
      </w:pPr>
      <w:r w:rsidRPr="1EDCCB86">
        <w:rPr>
          <w:rFonts w:asciiTheme="majorHAnsi" w:hAnsiTheme="majorHAnsi" w:cstheme="majorBidi"/>
          <w:color w:val="000000" w:themeColor="text1"/>
        </w:rPr>
        <w:t xml:space="preserve">A </w:t>
      </w:r>
      <w:r w:rsidR="00A86401">
        <w:rPr>
          <w:rFonts w:asciiTheme="majorHAnsi" w:hAnsiTheme="majorHAnsi" w:cstheme="majorBidi"/>
          <w:color w:val="000000" w:themeColor="text1"/>
        </w:rPr>
        <w:t>M</w:t>
      </w:r>
      <w:r w:rsidRPr="1EDCCB86">
        <w:rPr>
          <w:rFonts w:asciiTheme="majorHAnsi" w:hAnsiTheme="majorHAnsi" w:cstheme="majorBidi"/>
          <w:color w:val="000000" w:themeColor="text1"/>
        </w:rPr>
        <w:t>oles in Cemetery</w:t>
      </w:r>
      <w:r w:rsidR="00E44863">
        <w:rPr>
          <w:rFonts w:asciiTheme="majorHAnsi" w:hAnsiTheme="majorHAnsi" w:cstheme="majorBidi"/>
          <w:color w:val="000000" w:themeColor="text1"/>
        </w:rPr>
        <w:tab/>
      </w:r>
      <w:r w:rsidR="00E44863">
        <w:rPr>
          <w:rFonts w:asciiTheme="majorHAnsi" w:hAnsiTheme="majorHAnsi" w:cstheme="majorBidi"/>
          <w:color w:val="000000" w:themeColor="text1"/>
        </w:rPr>
        <w:tab/>
      </w:r>
      <w:r w:rsidR="00E44863">
        <w:rPr>
          <w:rFonts w:asciiTheme="majorHAnsi" w:hAnsiTheme="majorHAnsi" w:cstheme="majorBidi"/>
          <w:color w:val="000000" w:themeColor="text1"/>
        </w:rPr>
        <w:tab/>
      </w:r>
      <w:r w:rsidR="00E44863">
        <w:rPr>
          <w:rFonts w:asciiTheme="majorHAnsi" w:hAnsiTheme="majorHAnsi" w:cstheme="majorBidi"/>
          <w:color w:val="000000" w:themeColor="text1"/>
        </w:rPr>
        <w:tab/>
      </w:r>
      <w:r w:rsidR="00E44863">
        <w:rPr>
          <w:rFonts w:asciiTheme="majorHAnsi" w:hAnsiTheme="majorHAnsi" w:cstheme="majorBidi"/>
          <w:color w:val="000000" w:themeColor="text1"/>
        </w:rPr>
        <w:tab/>
      </w:r>
      <w:r w:rsidR="00E44863">
        <w:rPr>
          <w:rFonts w:asciiTheme="majorHAnsi" w:hAnsiTheme="majorHAnsi" w:cstheme="majorBidi"/>
          <w:color w:val="000000" w:themeColor="text1"/>
        </w:rPr>
        <w:tab/>
      </w:r>
      <w:r w:rsidR="00E44863">
        <w:rPr>
          <w:rFonts w:asciiTheme="majorHAnsi" w:hAnsiTheme="majorHAnsi" w:cstheme="majorBidi"/>
          <w:b/>
          <w:bCs/>
          <w:color w:val="000000" w:themeColor="text1"/>
        </w:rPr>
        <w:t xml:space="preserve">Action: Cllr </w:t>
      </w:r>
      <w:proofErr w:type="spellStart"/>
      <w:r w:rsidR="00E44863">
        <w:rPr>
          <w:rFonts w:asciiTheme="majorHAnsi" w:hAnsiTheme="majorHAnsi" w:cstheme="majorBidi"/>
          <w:b/>
          <w:bCs/>
          <w:color w:val="000000" w:themeColor="text1"/>
        </w:rPr>
        <w:t>Wharmby</w:t>
      </w:r>
      <w:proofErr w:type="spellEnd"/>
      <w:r w:rsidR="00E44863">
        <w:rPr>
          <w:rFonts w:asciiTheme="majorHAnsi" w:hAnsiTheme="majorHAnsi" w:cstheme="majorBidi"/>
          <w:b/>
          <w:bCs/>
          <w:color w:val="000000" w:themeColor="text1"/>
        </w:rPr>
        <w:t>/Handyman</w:t>
      </w:r>
    </w:p>
    <w:p w14:paraId="3C15956C" w14:textId="77777777" w:rsidR="00BB4219" w:rsidRDefault="00BB4219" w:rsidP="1EDCCB86">
      <w:pPr>
        <w:spacing w:after="0"/>
        <w:rPr>
          <w:rFonts w:asciiTheme="majorHAnsi" w:hAnsiTheme="majorHAnsi" w:cstheme="majorBidi"/>
          <w:color w:val="000000" w:themeColor="text1"/>
        </w:rPr>
      </w:pPr>
    </w:p>
    <w:p w14:paraId="5BB9E539" w14:textId="04860EC0" w:rsidR="00BB4219" w:rsidRPr="00BB4219" w:rsidRDefault="642FD4ED" w:rsidP="642FD4ED">
      <w:pPr>
        <w:spacing w:after="0"/>
        <w:rPr>
          <w:rFonts w:asciiTheme="majorHAnsi" w:hAnsiTheme="majorHAnsi" w:cstheme="majorBidi"/>
          <w:b/>
          <w:bCs/>
        </w:rPr>
      </w:pPr>
      <w:r w:rsidRPr="642FD4ED">
        <w:rPr>
          <w:rFonts w:asciiTheme="majorHAnsi" w:hAnsiTheme="majorHAnsi" w:cstheme="majorBidi"/>
          <w:b/>
          <w:bCs/>
        </w:rPr>
        <w:t>Request Orion Homes assist by checking the drains under their land as they’re not draining the cemetery as they did previously.</w:t>
      </w:r>
      <w:r w:rsidR="00BB4219">
        <w:tab/>
      </w:r>
      <w:r w:rsidR="00BB4219">
        <w:tab/>
      </w:r>
      <w:r w:rsidR="00BB4219">
        <w:tab/>
      </w:r>
      <w:r w:rsidR="00BB4219">
        <w:tab/>
      </w:r>
      <w:r w:rsidRPr="642FD4ED">
        <w:rPr>
          <w:rFonts w:asciiTheme="majorHAnsi" w:hAnsiTheme="majorHAnsi" w:cstheme="majorBidi"/>
          <w:b/>
          <w:bCs/>
        </w:rPr>
        <w:t xml:space="preserve">Action: Cllr </w:t>
      </w:r>
      <w:proofErr w:type="spellStart"/>
      <w:r w:rsidRPr="642FD4ED">
        <w:rPr>
          <w:rFonts w:asciiTheme="majorHAnsi" w:hAnsiTheme="majorHAnsi" w:cstheme="majorBidi"/>
          <w:b/>
          <w:bCs/>
        </w:rPr>
        <w:t>Luker</w:t>
      </w:r>
      <w:proofErr w:type="spellEnd"/>
      <w:r w:rsidRPr="642FD4ED">
        <w:rPr>
          <w:rFonts w:asciiTheme="majorHAnsi" w:hAnsiTheme="majorHAnsi" w:cstheme="majorBidi"/>
          <w:b/>
          <w:bCs/>
        </w:rPr>
        <w:t>, Clerk</w:t>
      </w:r>
    </w:p>
    <w:p w14:paraId="0335DF27" w14:textId="44BE97C9" w:rsidR="00F53673" w:rsidRDefault="00F53673" w:rsidP="1EDCCB86">
      <w:pPr>
        <w:spacing w:after="0"/>
        <w:rPr>
          <w:rFonts w:asciiTheme="majorHAnsi" w:hAnsiTheme="majorHAnsi" w:cstheme="majorBidi"/>
          <w:color w:val="000000" w:themeColor="text1"/>
        </w:rPr>
      </w:pPr>
    </w:p>
    <w:p w14:paraId="0000004A" w14:textId="77777777" w:rsidR="0095439D" w:rsidRPr="00752531" w:rsidRDefault="0095439D">
      <w:pPr>
        <w:spacing w:after="0"/>
        <w:rPr>
          <w:rFonts w:asciiTheme="majorHAnsi" w:hAnsiTheme="majorHAnsi" w:cstheme="majorHAnsi"/>
        </w:rPr>
      </w:pPr>
    </w:p>
    <w:p w14:paraId="0000004B" w14:textId="77777777" w:rsidR="0095439D" w:rsidRPr="00752531" w:rsidRDefault="003F0EA5">
      <w:pPr>
        <w:spacing w:after="0"/>
        <w:rPr>
          <w:rFonts w:asciiTheme="majorHAnsi" w:hAnsiTheme="majorHAnsi" w:cstheme="majorHAnsi"/>
          <w:color w:val="000000"/>
        </w:rPr>
      </w:pPr>
      <w:r w:rsidRPr="00752531">
        <w:rPr>
          <w:rFonts w:asciiTheme="majorHAnsi" w:hAnsiTheme="majorHAnsi" w:cstheme="majorHAnsi"/>
          <w:color w:val="000000"/>
        </w:rPr>
        <w:t xml:space="preserve">13 </w:t>
      </w:r>
      <w:r w:rsidRPr="00752531">
        <w:rPr>
          <w:rFonts w:asciiTheme="majorHAnsi" w:hAnsiTheme="majorHAnsi" w:cstheme="majorHAnsi"/>
          <w:b/>
          <w:color w:val="000000"/>
        </w:rPr>
        <w:t>PLANNING</w:t>
      </w:r>
      <w:r w:rsidRPr="00752531">
        <w:rPr>
          <w:rFonts w:asciiTheme="majorHAnsi" w:hAnsiTheme="majorHAnsi" w:cstheme="majorHAnsi"/>
          <w:color w:val="000000"/>
        </w:rPr>
        <w:t>:</w:t>
      </w:r>
    </w:p>
    <w:p w14:paraId="0000004E" w14:textId="1987D707" w:rsidR="0095439D" w:rsidRPr="00E44863" w:rsidRDefault="003F0EA5" w:rsidP="003902BE">
      <w:pPr>
        <w:spacing w:after="0"/>
        <w:rPr>
          <w:rFonts w:asciiTheme="majorHAnsi" w:hAnsiTheme="majorHAnsi" w:cstheme="majorHAnsi"/>
          <w:b/>
          <w:bCs/>
          <w:color w:val="000000"/>
        </w:rPr>
      </w:pPr>
      <w:r w:rsidRPr="00752531">
        <w:rPr>
          <w:rFonts w:asciiTheme="majorHAnsi" w:hAnsiTheme="majorHAnsi" w:cstheme="majorHAnsi"/>
          <w:color w:val="000000"/>
        </w:rPr>
        <w:t xml:space="preserve">A1 Application: </w:t>
      </w:r>
      <w:r w:rsidR="00327CBB" w:rsidRPr="00752531">
        <w:rPr>
          <w:rFonts w:asciiTheme="majorHAnsi" w:hAnsiTheme="majorHAnsi" w:cstheme="majorHAnsi"/>
          <w:color w:val="000000"/>
        </w:rPr>
        <w:t xml:space="preserve">Erection of rear first floor extension and single </w:t>
      </w:r>
      <w:proofErr w:type="spellStart"/>
      <w:r w:rsidR="00327CBB" w:rsidRPr="00752531">
        <w:rPr>
          <w:rFonts w:asciiTheme="majorHAnsi" w:hAnsiTheme="majorHAnsi" w:cstheme="majorHAnsi"/>
          <w:color w:val="000000"/>
        </w:rPr>
        <w:t>storey</w:t>
      </w:r>
      <w:proofErr w:type="spellEnd"/>
      <w:r w:rsidR="00327CBB" w:rsidRPr="00752531">
        <w:rPr>
          <w:rFonts w:asciiTheme="majorHAnsi" w:hAnsiTheme="majorHAnsi" w:cstheme="majorHAnsi"/>
          <w:color w:val="000000"/>
        </w:rPr>
        <w:t xml:space="preserve"> extension Ref No: 2022/0262/HPA Location: 32 </w:t>
      </w:r>
      <w:proofErr w:type="spellStart"/>
      <w:r w:rsidR="00327CBB" w:rsidRPr="00752531">
        <w:rPr>
          <w:rFonts w:asciiTheme="majorHAnsi" w:hAnsiTheme="majorHAnsi" w:cstheme="majorHAnsi"/>
          <w:color w:val="000000"/>
        </w:rPr>
        <w:t>Wistowgate</w:t>
      </w:r>
      <w:proofErr w:type="spellEnd"/>
      <w:r w:rsidR="00327CBB" w:rsidRPr="00752531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="00327CBB" w:rsidRPr="00752531">
        <w:rPr>
          <w:rFonts w:asciiTheme="majorHAnsi" w:hAnsiTheme="majorHAnsi" w:cstheme="majorHAnsi"/>
          <w:color w:val="000000"/>
        </w:rPr>
        <w:t>Cawood</w:t>
      </w:r>
      <w:proofErr w:type="spellEnd"/>
      <w:r w:rsidR="00327CBB" w:rsidRPr="00752531">
        <w:rPr>
          <w:rFonts w:asciiTheme="majorHAnsi" w:hAnsiTheme="majorHAnsi" w:cstheme="majorHAnsi"/>
          <w:color w:val="000000"/>
        </w:rPr>
        <w:t xml:space="preserve"> </w:t>
      </w:r>
      <w:r w:rsidR="00E53E9C" w:rsidRPr="00752531">
        <w:rPr>
          <w:rFonts w:asciiTheme="majorHAnsi" w:hAnsiTheme="majorHAnsi" w:cstheme="majorHAnsi"/>
          <w:color w:val="000000"/>
        </w:rPr>
        <w:t>(SDC confirmed by email 24/03/2022 extension to comment submission deadline)</w:t>
      </w:r>
      <w:r w:rsidR="00E44863">
        <w:rPr>
          <w:rFonts w:asciiTheme="majorHAnsi" w:hAnsiTheme="majorHAnsi" w:cstheme="majorHAnsi"/>
          <w:color w:val="000000"/>
        </w:rPr>
        <w:tab/>
      </w:r>
      <w:r w:rsidR="00E44863">
        <w:rPr>
          <w:rFonts w:asciiTheme="majorHAnsi" w:hAnsiTheme="majorHAnsi" w:cstheme="majorHAnsi"/>
          <w:color w:val="000000"/>
        </w:rPr>
        <w:tab/>
      </w:r>
      <w:r w:rsidR="00E44863">
        <w:rPr>
          <w:rFonts w:asciiTheme="majorHAnsi" w:hAnsiTheme="majorHAnsi" w:cstheme="majorHAnsi"/>
          <w:color w:val="000000"/>
        </w:rPr>
        <w:tab/>
      </w:r>
      <w:r w:rsidR="00E44863">
        <w:rPr>
          <w:rFonts w:asciiTheme="majorHAnsi" w:hAnsiTheme="majorHAnsi" w:cstheme="majorHAnsi"/>
          <w:color w:val="000000"/>
        </w:rPr>
        <w:tab/>
      </w:r>
      <w:r w:rsidR="00E44863">
        <w:rPr>
          <w:rFonts w:asciiTheme="majorHAnsi" w:hAnsiTheme="majorHAnsi" w:cstheme="majorHAnsi"/>
          <w:color w:val="000000"/>
        </w:rPr>
        <w:tab/>
      </w:r>
      <w:r w:rsidR="00E44863">
        <w:rPr>
          <w:rFonts w:asciiTheme="majorHAnsi" w:hAnsiTheme="majorHAnsi" w:cstheme="majorHAnsi"/>
          <w:color w:val="000000"/>
        </w:rPr>
        <w:tab/>
      </w:r>
      <w:r w:rsidR="00E44863">
        <w:rPr>
          <w:rFonts w:asciiTheme="majorHAnsi" w:hAnsiTheme="majorHAnsi" w:cstheme="majorHAnsi"/>
          <w:color w:val="000000"/>
        </w:rPr>
        <w:tab/>
      </w:r>
      <w:r w:rsidR="00E44863">
        <w:rPr>
          <w:rFonts w:asciiTheme="majorHAnsi" w:hAnsiTheme="majorHAnsi" w:cstheme="majorHAnsi"/>
          <w:b/>
          <w:bCs/>
          <w:color w:val="000000"/>
        </w:rPr>
        <w:t>No objection, Action: Clerk</w:t>
      </w:r>
    </w:p>
    <w:p w14:paraId="6253A97E" w14:textId="7BC5C250" w:rsidR="003E5F7A" w:rsidRDefault="003E5F7A" w:rsidP="003902BE">
      <w:pPr>
        <w:spacing w:after="0"/>
        <w:rPr>
          <w:rFonts w:asciiTheme="majorHAnsi" w:hAnsiTheme="majorHAnsi" w:cstheme="majorHAnsi"/>
          <w:color w:val="000000"/>
        </w:rPr>
      </w:pPr>
      <w:r w:rsidRPr="00752531">
        <w:rPr>
          <w:rFonts w:asciiTheme="majorHAnsi" w:hAnsiTheme="majorHAnsi" w:cstheme="majorHAnsi"/>
          <w:color w:val="000000"/>
        </w:rPr>
        <w:t xml:space="preserve">A2 Application: Application for consent to reduce the overall shape of 1No Yew tree by 40% in the conservation area Ref No: 2022/0365/TCA Location: Nether Farm, 20 Church End, </w:t>
      </w:r>
      <w:proofErr w:type="spellStart"/>
      <w:r w:rsidRPr="00752531">
        <w:rPr>
          <w:rFonts w:asciiTheme="majorHAnsi" w:hAnsiTheme="majorHAnsi" w:cstheme="majorHAnsi"/>
          <w:color w:val="000000"/>
        </w:rPr>
        <w:t>Cawood</w:t>
      </w:r>
      <w:proofErr w:type="spellEnd"/>
    </w:p>
    <w:p w14:paraId="6CBC7CE2" w14:textId="2CEAE5EF" w:rsidR="00E44863" w:rsidRDefault="00E44863" w:rsidP="003902BE">
      <w:pPr>
        <w:spacing w:after="0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b/>
          <w:bCs/>
          <w:color w:val="000000"/>
        </w:rPr>
        <w:t>No objection, Action: Clerk</w:t>
      </w:r>
    </w:p>
    <w:p w14:paraId="0000004F" w14:textId="1216F190" w:rsidR="0095439D" w:rsidRPr="00752531" w:rsidRDefault="003F0EA5">
      <w:pPr>
        <w:spacing w:after="0"/>
        <w:rPr>
          <w:rFonts w:asciiTheme="majorHAnsi" w:hAnsiTheme="majorHAnsi" w:cstheme="majorHAnsi"/>
        </w:rPr>
      </w:pPr>
      <w:r w:rsidRPr="00752531">
        <w:rPr>
          <w:rFonts w:asciiTheme="majorHAnsi" w:hAnsiTheme="majorHAnsi" w:cstheme="majorHAnsi"/>
          <w:color w:val="000000"/>
        </w:rPr>
        <w:t>B1 Approval:</w:t>
      </w:r>
      <w:r w:rsidRPr="00752531">
        <w:rPr>
          <w:rFonts w:asciiTheme="majorHAnsi" w:hAnsiTheme="majorHAnsi" w:cstheme="majorHAnsi"/>
        </w:rPr>
        <w:t xml:space="preserve"> </w:t>
      </w:r>
      <w:r w:rsidR="00B01A1B" w:rsidRPr="00752531">
        <w:rPr>
          <w:rFonts w:asciiTheme="majorHAnsi" w:hAnsiTheme="majorHAnsi" w:cstheme="majorHAnsi"/>
        </w:rPr>
        <w:t xml:space="preserve">Single </w:t>
      </w:r>
      <w:proofErr w:type="spellStart"/>
      <w:r w:rsidR="00B01A1B" w:rsidRPr="00752531">
        <w:rPr>
          <w:rFonts w:asciiTheme="majorHAnsi" w:hAnsiTheme="majorHAnsi" w:cstheme="majorHAnsi"/>
        </w:rPr>
        <w:t>storey</w:t>
      </w:r>
      <w:proofErr w:type="spellEnd"/>
      <w:r w:rsidR="00B01A1B" w:rsidRPr="00752531">
        <w:rPr>
          <w:rFonts w:asciiTheme="majorHAnsi" w:hAnsiTheme="majorHAnsi" w:cstheme="majorHAnsi"/>
        </w:rPr>
        <w:t xml:space="preserve"> side extension </w:t>
      </w:r>
      <w:r w:rsidR="00780DBF" w:rsidRPr="00752531">
        <w:rPr>
          <w:rFonts w:asciiTheme="majorHAnsi" w:hAnsiTheme="majorHAnsi" w:cstheme="majorHAnsi"/>
        </w:rPr>
        <w:t xml:space="preserve">Ref No: 2021/1334/HPA </w:t>
      </w:r>
      <w:r w:rsidR="00B01A1B" w:rsidRPr="00752531">
        <w:rPr>
          <w:rFonts w:asciiTheme="majorHAnsi" w:hAnsiTheme="majorHAnsi" w:cstheme="majorHAnsi"/>
        </w:rPr>
        <w:t>Location: 50 Chestnut Road</w:t>
      </w:r>
      <w:r w:rsidR="00780DBF" w:rsidRPr="00752531">
        <w:rPr>
          <w:rFonts w:asciiTheme="majorHAnsi" w:hAnsiTheme="majorHAnsi" w:cstheme="majorHAnsi"/>
        </w:rPr>
        <w:t xml:space="preserve"> (Back Lane)</w:t>
      </w:r>
      <w:r w:rsidR="00B01A1B" w:rsidRPr="00752531">
        <w:rPr>
          <w:rFonts w:asciiTheme="majorHAnsi" w:hAnsiTheme="majorHAnsi" w:cstheme="majorHAnsi"/>
        </w:rPr>
        <w:t xml:space="preserve">, </w:t>
      </w:r>
      <w:proofErr w:type="spellStart"/>
      <w:r w:rsidR="00B01A1B" w:rsidRPr="00752531">
        <w:rPr>
          <w:rFonts w:asciiTheme="majorHAnsi" w:hAnsiTheme="majorHAnsi" w:cstheme="majorHAnsi"/>
        </w:rPr>
        <w:t>Cawood</w:t>
      </w:r>
      <w:proofErr w:type="spellEnd"/>
      <w:r w:rsidR="00B01A1B" w:rsidRPr="00752531">
        <w:rPr>
          <w:rFonts w:asciiTheme="majorHAnsi" w:hAnsiTheme="majorHAnsi" w:cstheme="majorHAnsi"/>
        </w:rPr>
        <w:t xml:space="preserve"> </w:t>
      </w:r>
    </w:p>
    <w:p w14:paraId="00000051" w14:textId="7ECDA4B3" w:rsidR="0095439D" w:rsidRDefault="003F0EA5">
      <w:pPr>
        <w:spacing w:after="0"/>
        <w:rPr>
          <w:rFonts w:asciiTheme="majorHAnsi" w:hAnsiTheme="majorHAnsi" w:cstheme="majorHAnsi"/>
          <w:color w:val="000000"/>
        </w:rPr>
      </w:pPr>
      <w:r w:rsidRPr="00752531">
        <w:rPr>
          <w:rFonts w:asciiTheme="majorHAnsi" w:hAnsiTheme="majorHAnsi" w:cstheme="majorHAnsi"/>
          <w:color w:val="000000"/>
        </w:rPr>
        <w:t>C</w:t>
      </w:r>
      <w:r w:rsidR="008C671B">
        <w:rPr>
          <w:rFonts w:asciiTheme="majorHAnsi" w:hAnsiTheme="majorHAnsi" w:cstheme="majorHAnsi"/>
          <w:color w:val="000000"/>
        </w:rPr>
        <w:t>1</w:t>
      </w:r>
      <w:r w:rsidRPr="00752531">
        <w:rPr>
          <w:rFonts w:asciiTheme="majorHAnsi" w:hAnsiTheme="majorHAnsi" w:cstheme="majorHAnsi"/>
          <w:color w:val="000000"/>
        </w:rPr>
        <w:t xml:space="preserve"> Refusal:</w:t>
      </w:r>
      <w:r w:rsidR="008C671B">
        <w:rPr>
          <w:rFonts w:asciiTheme="majorHAnsi" w:hAnsiTheme="majorHAnsi" w:cstheme="majorHAnsi"/>
          <w:color w:val="000000"/>
        </w:rPr>
        <w:t xml:space="preserve"> Fell 2 No Lombard Poplar trees in the conservation area Ref No: 2022/0202/TCA Location: Church End Farm, 54 Church End, </w:t>
      </w:r>
      <w:proofErr w:type="spellStart"/>
      <w:r w:rsidR="008C671B">
        <w:rPr>
          <w:rFonts w:asciiTheme="majorHAnsi" w:hAnsiTheme="majorHAnsi" w:cstheme="majorHAnsi"/>
          <w:color w:val="000000"/>
        </w:rPr>
        <w:t>Cawood</w:t>
      </w:r>
      <w:proofErr w:type="spellEnd"/>
    </w:p>
    <w:p w14:paraId="32346B47" w14:textId="20044D33" w:rsidR="000E3F7A" w:rsidRDefault="000E3F7A">
      <w:pPr>
        <w:spacing w:after="0"/>
        <w:rPr>
          <w:rFonts w:asciiTheme="majorHAnsi" w:hAnsiTheme="majorHAnsi" w:cstheme="majorHAnsi"/>
          <w:color w:val="000000"/>
        </w:rPr>
      </w:pPr>
    </w:p>
    <w:p w14:paraId="38AAF5CA" w14:textId="133AF437" w:rsidR="00420AAC" w:rsidRPr="004442DF" w:rsidRDefault="00420AAC">
      <w:pPr>
        <w:spacing w:after="0"/>
        <w:rPr>
          <w:rFonts w:asciiTheme="majorHAnsi" w:hAnsiTheme="majorHAnsi" w:cstheme="majorHAnsi"/>
          <w:b/>
          <w:bCs/>
        </w:rPr>
      </w:pPr>
      <w:r w:rsidRPr="004442DF">
        <w:rPr>
          <w:rFonts w:asciiTheme="majorHAnsi" w:hAnsiTheme="majorHAnsi" w:cstheme="majorHAnsi"/>
          <w:b/>
          <w:bCs/>
        </w:rPr>
        <w:t xml:space="preserve">Write to SDC </w:t>
      </w:r>
      <w:r w:rsidR="004442DF" w:rsidRPr="004442DF">
        <w:rPr>
          <w:rFonts w:asciiTheme="majorHAnsi" w:hAnsiTheme="majorHAnsi" w:cstheme="majorHAnsi"/>
          <w:b/>
          <w:bCs/>
        </w:rPr>
        <w:t xml:space="preserve">to clarify </w:t>
      </w:r>
      <w:r w:rsidR="004442DF">
        <w:rPr>
          <w:rFonts w:asciiTheme="majorHAnsi" w:hAnsiTheme="majorHAnsi" w:cstheme="majorHAnsi"/>
          <w:b/>
          <w:bCs/>
        </w:rPr>
        <w:t xml:space="preserve">(in the interest of fairness) </w:t>
      </w:r>
      <w:r w:rsidR="005B5E0D">
        <w:rPr>
          <w:rFonts w:asciiTheme="majorHAnsi" w:hAnsiTheme="majorHAnsi" w:cstheme="majorHAnsi"/>
          <w:b/>
          <w:bCs/>
        </w:rPr>
        <w:t xml:space="preserve">around the Local Arboriculturist report completed for 54 Church End, but not for King Street, </w:t>
      </w:r>
      <w:r w:rsidR="004442DF" w:rsidRPr="004442DF">
        <w:rPr>
          <w:rFonts w:asciiTheme="majorHAnsi" w:hAnsiTheme="majorHAnsi" w:cstheme="majorHAnsi"/>
          <w:b/>
          <w:bCs/>
        </w:rPr>
        <w:t>and ask if this is what they’re going to do with every tree in the conservation area from hereon in.</w:t>
      </w:r>
      <w:r w:rsidR="004442DF">
        <w:rPr>
          <w:rFonts w:asciiTheme="majorHAnsi" w:hAnsiTheme="majorHAnsi" w:cstheme="majorHAnsi"/>
          <w:b/>
          <w:bCs/>
        </w:rPr>
        <w:tab/>
      </w:r>
      <w:r w:rsidR="004442DF">
        <w:rPr>
          <w:rFonts w:asciiTheme="majorHAnsi" w:hAnsiTheme="majorHAnsi" w:cstheme="majorHAnsi"/>
          <w:b/>
          <w:bCs/>
        </w:rPr>
        <w:tab/>
      </w:r>
      <w:r w:rsidR="004442DF">
        <w:rPr>
          <w:rFonts w:asciiTheme="majorHAnsi" w:hAnsiTheme="majorHAnsi" w:cstheme="majorHAnsi"/>
          <w:b/>
          <w:bCs/>
        </w:rPr>
        <w:tab/>
      </w:r>
      <w:r w:rsidR="004442DF">
        <w:rPr>
          <w:rFonts w:asciiTheme="majorHAnsi" w:hAnsiTheme="majorHAnsi" w:cstheme="majorHAnsi"/>
          <w:b/>
          <w:bCs/>
        </w:rPr>
        <w:tab/>
      </w:r>
      <w:r w:rsidR="004442DF">
        <w:rPr>
          <w:rFonts w:asciiTheme="majorHAnsi" w:hAnsiTheme="majorHAnsi" w:cstheme="majorHAnsi"/>
          <w:b/>
          <w:bCs/>
        </w:rPr>
        <w:tab/>
      </w:r>
      <w:r w:rsidR="004442DF">
        <w:rPr>
          <w:rFonts w:asciiTheme="majorHAnsi" w:hAnsiTheme="majorHAnsi" w:cstheme="majorHAnsi"/>
          <w:b/>
          <w:bCs/>
        </w:rPr>
        <w:tab/>
      </w:r>
      <w:r w:rsidR="005B5E0D">
        <w:rPr>
          <w:rFonts w:asciiTheme="majorHAnsi" w:hAnsiTheme="majorHAnsi" w:cstheme="majorHAnsi"/>
          <w:b/>
          <w:bCs/>
        </w:rPr>
        <w:tab/>
      </w:r>
      <w:r w:rsidR="004442DF">
        <w:rPr>
          <w:rFonts w:asciiTheme="majorHAnsi" w:hAnsiTheme="majorHAnsi" w:cstheme="majorHAnsi"/>
          <w:b/>
          <w:bCs/>
        </w:rPr>
        <w:t>Action: Clerk</w:t>
      </w:r>
    </w:p>
    <w:p w14:paraId="00000052" w14:textId="77777777" w:rsidR="0095439D" w:rsidRPr="00752531" w:rsidRDefault="0095439D">
      <w:pPr>
        <w:spacing w:after="0"/>
        <w:rPr>
          <w:rFonts w:asciiTheme="majorHAnsi" w:hAnsiTheme="majorHAnsi" w:cstheme="majorHAnsi"/>
          <w:color w:val="000000"/>
        </w:rPr>
      </w:pPr>
    </w:p>
    <w:p w14:paraId="00000053" w14:textId="77777777" w:rsidR="0095439D" w:rsidRPr="00752531" w:rsidRDefault="003F0EA5">
      <w:pPr>
        <w:spacing w:after="0"/>
        <w:rPr>
          <w:rFonts w:asciiTheme="majorHAnsi" w:hAnsiTheme="majorHAnsi" w:cstheme="majorHAnsi"/>
          <w:color w:val="000000"/>
        </w:rPr>
      </w:pPr>
      <w:r w:rsidRPr="00752531">
        <w:rPr>
          <w:rFonts w:asciiTheme="majorHAnsi" w:hAnsiTheme="majorHAnsi" w:cstheme="majorHAnsi"/>
          <w:color w:val="000000"/>
        </w:rPr>
        <w:t xml:space="preserve"> 14 </w:t>
      </w:r>
      <w:proofErr w:type="gramStart"/>
      <w:r w:rsidRPr="00752531">
        <w:rPr>
          <w:rFonts w:asciiTheme="majorHAnsi" w:hAnsiTheme="majorHAnsi" w:cstheme="majorHAnsi"/>
          <w:b/>
          <w:color w:val="000000"/>
        </w:rPr>
        <w:t>CORRESPONDENCE</w:t>
      </w:r>
      <w:proofErr w:type="gramEnd"/>
      <w:r w:rsidRPr="00752531">
        <w:rPr>
          <w:rFonts w:asciiTheme="majorHAnsi" w:hAnsiTheme="majorHAnsi" w:cstheme="majorHAnsi"/>
          <w:color w:val="000000"/>
        </w:rPr>
        <w:t>:</w:t>
      </w:r>
    </w:p>
    <w:p w14:paraId="00000059" w14:textId="5AFB01EC" w:rsidR="0095439D" w:rsidRPr="004442DF" w:rsidRDefault="1EDCCB86" w:rsidP="1EDCCB86">
      <w:pPr>
        <w:spacing w:after="0"/>
        <w:rPr>
          <w:rFonts w:asciiTheme="majorHAnsi" w:hAnsiTheme="majorHAnsi" w:cstheme="majorBidi"/>
          <w:b/>
          <w:bCs/>
        </w:rPr>
      </w:pPr>
      <w:r w:rsidRPr="1EDCCB86">
        <w:rPr>
          <w:rFonts w:asciiTheme="majorHAnsi" w:hAnsiTheme="majorHAnsi" w:cstheme="majorBidi"/>
          <w:color w:val="000000" w:themeColor="text1"/>
        </w:rPr>
        <w:t xml:space="preserve">A Resident requests NYCC inform residents of </w:t>
      </w:r>
      <w:proofErr w:type="spellStart"/>
      <w:r w:rsidRPr="1EDCCB86">
        <w:rPr>
          <w:rFonts w:asciiTheme="majorHAnsi" w:hAnsiTheme="majorHAnsi" w:cstheme="majorBidi"/>
          <w:color w:val="000000" w:themeColor="text1"/>
        </w:rPr>
        <w:t>Rythergate</w:t>
      </w:r>
      <w:proofErr w:type="spellEnd"/>
      <w:r w:rsidRPr="1EDCCB86">
        <w:rPr>
          <w:rFonts w:asciiTheme="majorHAnsi" w:hAnsiTheme="majorHAnsi" w:cstheme="majorBidi"/>
          <w:color w:val="000000" w:themeColor="text1"/>
        </w:rPr>
        <w:t xml:space="preserve"> to move cars in advance of next planned road sweeping</w:t>
      </w:r>
      <w:r w:rsidR="004442DF">
        <w:rPr>
          <w:rFonts w:asciiTheme="majorHAnsi" w:hAnsiTheme="majorHAnsi" w:cstheme="majorBidi"/>
          <w:color w:val="000000" w:themeColor="text1"/>
        </w:rPr>
        <w:tab/>
      </w:r>
      <w:r w:rsidR="004442DF">
        <w:rPr>
          <w:rFonts w:asciiTheme="majorHAnsi" w:hAnsiTheme="majorHAnsi" w:cstheme="majorBidi"/>
          <w:color w:val="000000" w:themeColor="text1"/>
        </w:rPr>
        <w:tab/>
      </w:r>
      <w:r w:rsidR="004442DF">
        <w:rPr>
          <w:rFonts w:asciiTheme="majorHAnsi" w:hAnsiTheme="majorHAnsi" w:cstheme="majorBidi"/>
          <w:color w:val="000000" w:themeColor="text1"/>
        </w:rPr>
        <w:tab/>
      </w:r>
      <w:r w:rsidR="004442DF">
        <w:rPr>
          <w:rFonts w:asciiTheme="majorHAnsi" w:hAnsiTheme="majorHAnsi" w:cstheme="majorBidi"/>
          <w:color w:val="000000" w:themeColor="text1"/>
        </w:rPr>
        <w:tab/>
      </w:r>
      <w:r w:rsidR="004442DF">
        <w:rPr>
          <w:rFonts w:asciiTheme="majorHAnsi" w:hAnsiTheme="majorHAnsi" w:cstheme="majorBidi"/>
          <w:color w:val="000000" w:themeColor="text1"/>
        </w:rPr>
        <w:tab/>
      </w:r>
      <w:r w:rsidR="004442DF">
        <w:rPr>
          <w:rFonts w:asciiTheme="majorHAnsi" w:hAnsiTheme="majorHAnsi" w:cstheme="majorBidi"/>
          <w:color w:val="000000" w:themeColor="text1"/>
        </w:rPr>
        <w:tab/>
      </w:r>
      <w:r w:rsidR="004442DF">
        <w:rPr>
          <w:rFonts w:asciiTheme="majorHAnsi" w:hAnsiTheme="majorHAnsi" w:cstheme="majorBidi"/>
          <w:color w:val="000000" w:themeColor="text1"/>
        </w:rPr>
        <w:tab/>
      </w:r>
      <w:r w:rsidR="004442DF">
        <w:rPr>
          <w:rFonts w:asciiTheme="majorHAnsi" w:hAnsiTheme="majorHAnsi" w:cstheme="majorBidi"/>
          <w:color w:val="000000" w:themeColor="text1"/>
        </w:rPr>
        <w:tab/>
      </w:r>
      <w:r w:rsidR="004442DF">
        <w:rPr>
          <w:rFonts w:asciiTheme="majorHAnsi" w:hAnsiTheme="majorHAnsi" w:cstheme="majorBidi"/>
          <w:color w:val="000000" w:themeColor="text1"/>
        </w:rPr>
        <w:tab/>
      </w:r>
      <w:r w:rsidR="004442DF">
        <w:rPr>
          <w:rFonts w:asciiTheme="majorHAnsi" w:hAnsiTheme="majorHAnsi" w:cstheme="majorBidi"/>
          <w:color w:val="000000" w:themeColor="text1"/>
        </w:rPr>
        <w:tab/>
      </w:r>
      <w:r w:rsidR="004442DF">
        <w:rPr>
          <w:rFonts w:asciiTheme="majorHAnsi" w:hAnsiTheme="majorHAnsi" w:cstheme="majorBidi"/>
          <w:b/>
          <w:bCs/>
          <w:color w:val="000000" w:themeColor="text1"/>
        </w:rPr>
        <w:t>Action: Clerk</w:t>
      </w:r>
    </w:p>
    <w:p w14:paraId="4E342046" w14:textId="6196DF39" w:rsidR="1EDCCB86" w:rsidRPr="004442DF" w:rsidRDefault="1EDCCB86" w:rsidP="1EDCCB86">
      <w:pPr>
        <w:spacing w:after="0"/>
        <w:rPr>
          <w:rFonts w:asciiTheme="majorHAnsi" w:hAnsiTheme="majorHAnsi" w:cstheme="majorBidi"/>
          <w:b/>
          <w:bCs/>
          <w:color w:val="000000" w:themeColor="text1"/>
        </w:rPr>
      </w:pPr>
      <w:r w:rsidRPr="1EDCCB86">
        <w:rPr>
          <w:rFonts w:asciiTheme="majorHAnsi" w:hAnsiTheme="majorHAnsi" w:cstheme="majorBidi"/>
          <w:color w:val="000000" w:themeColor="text1"/>
        </w:rPr>
        <w:t>B Resident requests oil seed rape is cut by NYCC along dyke verges before it sets seed</w:t>
      </w:r>
      <w:r w:rsidR="004442DF">
        <w:rPr>
          <w:rFonts w:asciiTheme="majorHAnsi" w:hAnsiTheme="majorHAnsi" w:cstheme="majorBidi"/>
          <w:color w:val="000000" w:themeColor="text1"/>
        </w:rPr>
        <w:tab/>
      </w:r>
      <w:r w:rsidR="004442DF">
        <w:rPr>
          <w:rFonts w:asciiTheme="majorHAnsi" w:hAnsiTheme="majorHAnsi" w:cstheme="majorBidi"/>
          <w:b/>
          <w:bCs/>
          <w:color w:val="000000" w:themeColor="text1"/>
        </w:rPr>
        <w:t>Action: Clerk</w:t>
      </w:r>
    </w:p>
    <w:p w14:paraId="0388DCC3" w14:textId="77777777" w:rsidR="00C94916" w:rsidRPr="00C94916" w:rsidRDefault="00C94916" w:rsidP="1EDCCB86">
      <w:pPr>
        <w:spacing w:after="0"/>
        <w:rPr>
          <w:rFonts w:asciiTheme="majorHAnsi" w:hAnsiTheme="majorHAnsi" w:cstheme="majorBidi"/>
          <w:b/>
          <w:bCs/>
          <w:color w:val="FF0000"/>
        </w:rPr>
      </w:pPr>
    </w:p>
    <w:p w14:paraId="02C06014" w14:textId="68A3669E" w:rsidR="00FA6CDD" w:rsidRPr="006D6D3A" w:rsidRDefault="00FA6CDD" w:rsidP="1EDCCB86">
      <w:pPr>
        <w:spacing w:after="0"/>
        <w:rPr>
          <w:rFonts w:asciiTheme="majorHAnsi" w:hAnsiTheme="majorHAnsi" w:cstheme="majorBidi"/>
        </w:rPr>
      </w:pPr>
      <w:r w:rsidRPr="006D6D3A">
        <w:rPr>
          <w:rFonts w:asciiTheme="majorHAnsi" w:hAnsiTheme="majorHAnsi" w:cstheme="majorBidi"/>
        </w:rPr>
        <w:t xml:space="preserve">There being no further business the meeting </w:t>
      </w:r>
      <w:r w:rsidR="00420AAC" w:rsidRPr="006D6D3A">
        <w:rPr>
          <w:rFonts w:asciiTheme="majorHAnsi" w:hAnsiTheme="majorHAnsi" w:cstheme="majorBidi"/>
        </w:rPr>
        <w:t>closed at</w:t>
      </w:r>
      <w:r w:rsidR="003954AD" w:rsidRPr="006D6D3A">
        <w:rPr>
          <w:rFonts w:asciiTheme="majorHAnsi" w:hAnsiTheme="majorHAnsi" w:cstheme="majorBidi"/>
        </w:rPr>
        <w:t xml:space="preserve"> 2205hrs</w:t>
      </w:r>
    </w:p>
    <w:p w14:paraId="0000005A" w14:textId="77777777" w:rsidR="0095439D" w:rsidRPr="006D6D3A" w:rsidRDefault="0095439D">
      <w:pPr>
        <w:spacing w:after="0"/>
        <w:rPr>
          <w:rFonts w:asciiTheme="majorHAnsi" w:hAnsiTheme="majorHAnsi" w:cstheme="majorHAnsi"/>
          <w:color w:val="000000"/>
        </w:rPr>
      </w:pPr>
    </w:p>
    <w:p w14:paraId="0000005B" w14:textId="3BF114C6" w:rsidR="0095439D" w:rsidRPr="006D6D3A" w:rsidRDefault="003F0EA5">
      <w:pPr>
        <w:spacing w:after="0"/>
        <w:rPr>
          <w:rFonts w:asciiTheme="majorHAnsi" w:hAnsiTheme="majorHAnsi" w:cstheme="majorHAnsi"/>
          <w:color w:val="000000"/>
        </w:rPr>
      </w:pPr>
      <w:r w:rsidRPr="006D6D3A">
        <w:rPr>
          <w:rFonts w:asciiTheme="majorHAnsi" w:hAnsiTheme="majorHAnsi" w:cstheme="majorHAnsi"/>
          <w:color w:val="000000"/>
        </w:rPr>
        <w:t>Date of next full meeting</w:t>
      </w:r>
      <w:r w:rsidR="00A95117" w:rsidRPr="006D6D3A">
        <w:rPr>
          <w:rFonts w:asciiTheme="majorHAnsi" w:hAnsiTheme="majorHAnsi" w:cstheme="majorHAnsi"/>
          <w:color w:val="000000"/>
        </w:rPr>
        <w:t xml:space="preserve">, </w:t>
      </w:r>
      <w:r w:rsidR="006D6D3A" w:rsidRPr="006D6D3A">
        <w:rPr>
          <w:rFonts w:asciiTheme="majorHAnsi" w:hAnsiTheme="majorHAnsi" w:cstheme="majorHAnsi"/>
          <w:color w:val="000000"/>
        </w:rPr>
        <w:t>Thursday 19</w:t>
      </w:r>
      <w:r w:rsidR="006D6D3A" w:rsidRPr="006D6D3A">
        <w:rPr>
          <w:rFonts w:asciiTheme="majorHAnsi" w:hAnsiTheme="majorHAnsi" w:cstheme="majorHAnsi"/>
          <w:color w:val="000000"/>
          <w:vertAlign w:val="superscript"/>
        </w:rPr>
        <w:t>th</w:t>
      </w:r>
      <w:r w:rsidR="006D6D3A" w:rsidRPr="006D6D3A">
        <w:rPr>
          <w:rFonts w:asciiTheme="majorHAnsi" w:hAnsiTheme="majorHAnsi" w:cstheme="majorHAnsi"/>
          <w:color w:val="000000"/>
        </w:rPr>
        <w:t xml:space="preserve"> May 2022. </w:t>
      </w:r>
      <w:r w:rsidR="005B5E0D" w:rsidRPr="006D6D3A">
        <w:rPr>
          <w:rFonts w:asciiTheme="majorHAnsi" w:hAnsiTheme="majorHAnsi" w:cstheme="majorHAnsi"/>
          <w:color w:val="000000"/>
        </w:rPr>
        <w:t xml:space="preserve">Annual Meeting of </w:t>
      </w:r>
      <w:proofErr w:type="spellStart"/>
      <w:r w:rsidR="005B5E0D" w:rsidRPr="006D6D3A">
        <w:rPr>
          <w:rFonts w:asciiTheme="majorHAnsi" w:hAnsiTheme="majorHAnsi" w:cstheme="majorHAnsi"/>
          <w:color w:val="000000"/>
        </w:rPr>
        <w:t>Cawood</w:t>
      </w:r>
      <w:proofErr w:type="spellEnd"/>
      <w:r w:rsidR="005B5E0D" w:rsidRPr="006D6D3A">
        <w:rPr>
          <w:rFonts w:asciiTheme="majorHAnsi" w:hAnsiTheme="majorHAnsi" w:cstheme="majorHAnsi"/>
          <w:color w:val="000000"/>
        </w:rPr>
        <w:t xml:space="preserve"> Parish Council at 1945hrs, followed by the Annual Parish Meeting at 2130hrs</w:t>
      </w:r>
      <w:r w:rsidR="006D6D3A" w:rsidRPr="006D6D3A">
        <w:rPr>
          <w:rFonts w:asciiTheme="majorHAnsi" w:hAnsiTheme="majorHAnsi" w:cstheme="majorHAnsi"/>
          <w:color w:val="000000"/>
        </w:rPr>
        <w:t>.</w:t>
      </w:r>
    </w:p>
    <w:p w14:paraId="0000005C" w14:textId="77777777" w:rsidR="0095439D" w:rsidRPr="00752531" w:rsidRDefault="0095439D">
      <w:pPr>
        <w:spacing w:after="0"/>
        <w:rPr>
          <w:rFonts w:asciiTheme="majorHAnsi" w:hAnsiTheme="majorHAnsi" w:cstheme="majorHAnsi"/>
          <w:color w:val="000000"/>
        </w:rPr>
      </w:pPr>
    </w:p>
    <w:p w14:paraId="0000005D" w14:textId="77777777" w:rsidR="0095439D" w:rsidRPr="00752531" w:rsidRDefault="003F0EA5">
      <w:pPr>
        <w:spacing w:after="0"/>
        <w:rPr>
          <w:rFonts w:asciiTheme="majorHAnsi" w:hAnsiTheme="majorHAnsi" w:cstheme="majorHAnsi"/>
          <w:color w:val="201F1E"/>
        </w:rPr>
      </w:pPr>
      <w:r w:rsidRPr="00752531">
        <w:rPr>
          <w:rFonts w:asciiTheme="majorHAnsi" w:hAnsiTheme="majorHAnsi" w:cstheme="majorHAnsi"/>
          <w:color w:val="201F1E"/>
        </w:rPr>
        <w:t>Susie Gowlett</w:t>
      </w:r>
    </w:p>
    <w:p w14:paraId="0000005E" w14:textId="77777777" w:rsidR="0095439D" w:rsidRPr="00752531" w:rsidRDefault="003F0EA5">
      <w:pPr>
        <w:spacing w:after="0"/>
        <w:rPr>
          <w:rFonts w:asciiTheme="majorHAnsi" w:hAnsiTheme="majorHAnsi" w:cstheme="majorHAnsi"/>
          <w:color w:val="201F1E"/>
        </w:rPr>
      </w:pPr>
      <w:r w:rsidRPr="00752531">
        <w:rPr>
          <w:rFonts w:asciiTheme="majorHAnsi" w:hAnsiTheme="majorHAnsi" w:cstheme="majorHAnsi"/>
          <w:color w:val="201F1E"/>
        </w:rPr>
        <w:t>Clerk and Responsible Financial Officer</w:t>
      </w:r>
    </w:p>
    <w:p w14:paraId="0000005F" w14:textId="77777777" w:rsidR="0095439D" w:rsidRPr="00752531" w:rsidRDefault="003F0EA5">
      <w:pPr>
        <w:spacing w:after="0"/>
        <w:rPr>
          <w:rFonts w:asciiTheme="majorHAnsi" w:hAnsiTheme="majorHAnsi" w:cstheme="majorHAnsi"/>
          <w:color w:val="201F1E"/>
        </w:rPr>
      </w:pPr>
      <w:proofErr w:type="spellStart"/>
      <w:r w:rsidRPr="00752531">
        <w:rPr>
          <w:rFonts w:asciiTheme="majorHAnsi" w:hAnsiTheme="majorHAnsi" w:cstheme="majorHAnsi"/>
          <w:color w:val="201F1E"/>
        </w:rPr>
        <w:t>Cawood</w:t>
      </w:r>
      <w:proofErr w:type="spellEnd"/>
      <w:r w:rsidRPr="00752531">
        <w:rPr>
          <w:rFonts w:asciiTheme="majorHAnsi" w:hAnsiTheme="majorHAnsi" w:cstheme="majorHAnsi"/>
          <w:color w:val="201F1E"/>
        </w:rPr>
        <w:t xml:space="preserve"> Parish Council</w:t>
      </w:r>
    </w:p>
    <w:p w14:paraId="00000060" w14:textId="43F5EC0E" w:rsidR="0095439D" w:rsidRPr="00752531" w:rsidRDefault="003F0EA5">
      <w:pPr>
        <w:spacing w:after="0"/>
        <w:rPr>
          <w:rFonts w:asciiTheme="majorHAnsi" w:hAnsiTheme="majorHAnsi" w:cstheme="majorHAnsi"/>
          <w:color w:val="201F1E"/>
        </w:rPr>
      </w:pPr>
      <w:r w:rsidRPr="00752531">
        <w:rPr>
          <w:rFonts w:asciiTheme="majorHAnsi" w:hAnsiTheme="majorHAnsi" w:cstheme="majorHAnsi"/>
          <w:color w:val="201F1E"/>
        </w:rPr>
        <w:t>07541 434569</w:t>
      </w:r>
    </w:p>
    <w:p w14:paraId="00000061" w14:textId="77777777" w:rsidR="0095439D" w:rsidRPr="00752531" w:rsidRDefault="0095439D">
      <w:pPr>
        <w:spacing w:after="0"/>
        <w:rPr>
          <w:rFonts w:asciiTheme="majorHAnsi" w:hAnsiTheme="majorHAnsi" w:cstheme="majorHAnsi"/>
        </w:rPr>
      </w:pPr>
    </w:p>
    <w:sectPr w:rsidR="0095439D" w:rsidRPr="0075253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39D"/>
    <w:rsid w:val="00025DF5"/>
    <w:rsid w:val="000537CE"/>
    <w:rsid w:val="0008542A"/>
    <w:rsid w:val="00095FB6"/>
    <w:rsid w:val="000B03D0"/>
    <w:rsid w:val="000B3DD2"/>
    <w:rsid w:val="000B4BAE"/>
    <w:rsid w:val="000E3F7A"/>
    <w:rsid w:val="000F403D"/>
    <w:rsid w:val="000F458A"/>
    <w:rsid w:val="00105AC1"/>
    <w:rsid w:val="00133611"/>
    <w:rsid w:val="00133BB0"/>
    <w:rsid w:val="00157ED5"/>
    <w:rsid w:val="00177A29"/>
    <w:rsid w:val="00186B0D"/>
    <w:rsid w:val="001A67DA"/>
    <w:rsid w:val="001B20B2"/>
    <w:rsid w:val="001F0D49"/>
    <w:rsid w:val="00217051"/>
    <w:rsid w:val="00264DEE"/>
    <w:rsid w:val="002D3F10"/>
    <w:rsid w:val="002E092B"/>
    <w:rsid w:val="00303374"/>
    <w:rsid w:val="00327CBB"/>
    <w:rsid w:val="0033639C"/>
    <w:rsid w:val="003902BE"/>
    <w:rsid w:val="003954AD"/>
    <w:rsid w:val="003A3684"/>
    <w:rsid w:val="003B2317"/>
    <w:rsid w:val="003C64F8"/>
    <w:rsid w:val="003E5F7A"/>
    <w:rsid w:val="003F0EA5"/>
    <w:rsid w:val="003F3A06"/>
    <w:rsid w:val="00420AAC"/>
    <w:rsid w:val="004239B9"/>
    <w:rsid w:val="004442DF"/>
    <w:rsid w:val="00446431"/>
    <w:rsid w:val="004B0AB8"/>
    <w:rsid w:val="004B1E5B"/>
    <w:rsid w:val="004B3B2D"/>
    <w:rsid w:val="004C3425"/>
    <w:rsid w:val="004C4FB3"/>
    <w:rsid w:val="004C6B6E"/>
    <w:rsid w:val="004F239E"/>
    <w:rsid w:val="005139EA"/>
    <w:rsid w:val="00530C1A"/>
    <w:rsid w:val="00535E1D"/>
    <w:rsid w:val="005B5E0D"/>
    <w:rsid w:val="005D54A6"/>
    <w:rsid w:val="0061032D"/>
    <w:rsid w:val="00660658"/>
    <w:rsid w:val="00682742"/>
    <w:rsid w:val="006D6D3A"/>
    <w:rsid w:val="006E028B"/>
    <w:rsid w:val="00710464"/>
    <w:rsid w:val="00752531"/>
    <w:rsid w:val="00780DBF"/>
    <w:rsid w:val="00790F2F"/>
    <w:rsid w:val="00792791"/>
    <w:rsid w:val="007A357E"/>
    <w:rsid w:val="007E0F60"/>
    <w:rsid w:val="00854806"/>
    <w:rsid w:val="008A28A8"/>
    <w:rsid w:val="008C671B"/>
    <w:rsid w:val="00926D1B"/>
    <w:rsid w:val="0095439D"/>
    <w:rsid w:val="009A60B6"/>
    <w:rsid w:val="009B6946"/>
    <w:rsid w:val="009D0633"/>
    <w:rsid w:val="009E3D37"/>
    <w:rsid w:val="00A314F4"/>
    <w:rsid w:val="00A3776A"/>
    <w:rsid w:val="00A46A28"/>
    <w:rsid w:val="00A505E9"/>
    <w:rsid w:val="00A552DA"/>
    <w:rsid w:val="00A63B51"/>
    <w:rsid w:val="00A86401"/>
    <w:rsid w:val="00A95117"/>
    <w:rsid w:val="00AA13D6"/>
    <w:rsid w:val="00AA6094"/>
    <w:rsid w:val="00AD0F9C"/>
    <w:rsid w:val="00B01A1B"/>
    <w:rsid w:val="00B04101"/>
    <w:rsid w:val="00B52B9A"/>
    <w:rsid w:val="00BB4219"/>
    <w:rsid w:val="00BD1BEF"/>
    <w:rsid w:val="00C02850"/>
    <w:rsid w:val="00C07545"/>
    <w:rsid w:val="00C10E1F"/>
    <w:rsid w:val="00C22FA6"/>
    <w:rsid w:val="00C232EE"/>
    <w:rsid w:val="00C254D2"/>
    <w:rsid w:val="00C334EE"/>
    <w:rsid w:val="00C64770"/>
    <w:rsid w:val="00C9294B"/>
    <w:rsid w:val="00C94434"/>
    <w:rsid w:val="00C94916"/>
    <w:rsid w:val="00CB72E1"/>
    <w:rsid w:val="00CD4478"/>
    <w:rsid w:val="00CF6E6A"/>
    <w:rsid w:val="00D0184F"/>
    <w:rsid w:val="00D2034D"/>
    <w:rsid w:val="00D441B6"/>
    <w:rsid w:val="00D94F41"/>
    <w:rsid w:val="00DB0884"/>
    <w:rsid w:val="00E10897"/>
    <w:rsid w:val="00E44863"/>
    <w:rsid w:val="00E53E9C"/>
    <w:rsid w:val="00E92A85"/>
    <w:rsid w:val="00EA11E7"/>
    <w:rsid w:val="00EA2EF6"/>
    <w:rsid w:val="00EA671B"/>
    <w:rsid w:val="00F53673"/>
    <w:rsid w:val="00F54506"/>
    <w:rsid w:val="00F802AA"/>
    <w:rsid w:val="00F97D44"/>
    <w:rsid w:val="00FA6CDD"/>
    <w:rsid w:val="00FB65D8"/>
    <w:rsid w:val="00FF5703"/>
    <w:rsid w:val="1EDCCB86"/>
    <w:rsid w:val="642FD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1CFFB"/>
  <w15:docId w15:val="{58ACD0C4-90F5-48F7-9977-32F0EC78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40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403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53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wood.p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1762</Words>
  <Characters>10050</Characters>
  <Application>Microsoft Office Word</Application>
  <DocSecurity>0</DocSecurity>
  <Lines>83</Lines>
  <Paragraphs>23</Paragraphs>
  <ScaleCrop>false</ScaleCrop>
  <Company/>
  <LinksUpToDate>false</LinksUpToDate>
  <CharactersWithSpaces>11789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Robina Burton</dc:creator>
  <cp:lastModifiedBy>Robina</cp:lastModifiedBy>
  <cp:revision>2</cp:revision>
  <dcterms:created xsi:type="dcterms:W3CDTF">2022-04-26T11:35:00Z</dcterms:created>
  <dcterms:modified xsi:type="dcterms:W3CDTF">2022-04-26T11:35:00Z</dcterms:modified>
</cp:coreProperties>
</file>