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5D897D" w14:paraId="2C078E63" wp14:textId="317C7D68">
      <w:pPr>
        <w:rPr>
          <w:b w:val="1"/>
          <w:bCs w:val="1"/>
          <w:sz w:val="32"/>
          <w:szCs w:val="32"/>
        </w:rPr>
      </w:pPr>
      <w:r w:rsidRPr="5EE9A0C6" w:rsidR="5EE9A0C6">
        <w:rPr>
          <w:b w:val="1"/>
          <w:bCs w:val="1"/>
          <w:sz w:val="32"/>
          <w:szCs w:val="32"/>
        </w:rPr>
        <w:t>Minutes of PFLC MEETING held Tuesday April 5</w:t>
      </w:r>
      <w:r w:rsidRPr="5EE9A0C6" w:rsidR="5EE9A0C6">
        <w:rPr>
          <w:b w:val="1"/>
          <w:bCs w:val="1"/>
          <w:sz w:val="32"/>
          <w:szCs w:val="32"/>
          <w:vertAlign w:val="superscript"/>
        </w:rPr>
        <w:t>th</w:t>
      </w:r>
      <w:r w:rsidRPr="5EE9A0C6" w:rsidR="5EE9A0C6">
        <w:rPr>
          <w:b w:val="1"/>
          <w:bCs w:val="1"/>
          <w:sz w:val="32"/>
          <w:szCs w:val="32"/>
        </w:rPr>
        <w:t xml:space="preserve"> 2021 at the Bowls Clubhouse at 7:30pm.</w:t>
      </w:r>
    </w:p>
    <w:p w:rsidR="5EE9A0C6" w:rsidP="5EE9A0C6" w:rsidRDefault="5EE9A0C6" w14:paraId="3DCD7767" w14:textId="645616F7">
      <w:pPr>
        <w:pStyle w:val="Normal"/>
        <w:rPr>
          <w:b w:val="1"/>
          <w:bCs w:val="1"/>
          <w:sz w:val="28"/>
          <w:szCs w:val="28"/>
        </w:rPr>
      </w:pPr>
      <w:r w:rsidRPr="5EE9A0C6" w:rsidR="5EE9A0C6">
        <w:rPr>
          <w:b w:val="1"/>
          <w:bCs w:val="1"/>
          <w:sz w:val="28"/>
          <w:szCs w:val="28"/>
        </w:rPr>
        <w:t>Present: A Lloyd (Acting Chairman), M Ward (Treasurer), L Dennon (Secretary), M Stead, G Pool, L Bishop, A Cass, M Osborne, P Brooksbank</w:t>
      </w:r>
    </w:p>
    <w:p w:rsidR="205D897D" w:rsidP="5EE9A0C6" w:rsidRDefault="205D897D" w14:paraId="7F3A196F" w14:textId="56E7FDFA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To receive apologies: apologies received from R Wharmby</w:t>
      </w:r>
    </w:p>
    <w:p w:rsidR="205D897D" w:rsidP="5EE9A0C6" w:rsidRDefault="205D897D" w14:paraId="04F74765" w14:textId="5EB5B032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To agree minutes from February meeting: agreed</w:t>
      </w:r>
    </w:p>
    <w:p w:rsidR="205D897D" w:rsidP="5EE9A0C6" w:rsidRDefault="205D897D" w14:paraId="73C1DA60" w14:textId="0E81E63B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Updates on ongoing matters to be received and actions agreed where necessary:</w:t>
      </w:r>
    </w:p>
    <w:p w:rsidR="205D897D" w:rsidP="5EE9A0C6" w:rsidRDefault="205D897D" w14:paraId="11FD9595" w14:textId="6622F043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A concerning expenditure of small business grant:</w:t>
      </w:r>
    </w:p>
    <w:p w:rsidR="205D897D" w:rsidP="5EE9A0C6" w:rsidRDefault="205D897D" w14:paraId="48B8214A" w14:textId="628CFDC8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I) access road works have now been completed: it required some remedial work which was completed satisfactorily at no further cost </w:t>
      </w:r>
    </w:p>
    <w:p w:rsidR="5EE9A0C6" w:rsidP="5EE9A0C6" w:rsidRDefault="5EE9A0C6" w14:paraId="3FEFB438" w14:textId="7BA34C3F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2) perimeter fencing has now been completed: the PC Handyman has made an excellent job of these. </w:t>
      </w:r>
    </w:p>
    <w:p w:rsidR="4A5F5FC4" w:rsidP="5EE9A0C6" w:rsidRDefault="4A5F5FC4" w14:paraId="703F1160" w14:textId="3997E4D0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3) propose expanding use of </w:t>
      </w:r>
      <w:proofErr w:type="spellStart"/>
      <w:r w:rsidRPr="5EE9A0C6" w:rsidR="5EE9A0C6">
        <w:rPr>
          <w:b w:val="0"/>
          <w:bCs w:val="0"/>
          <w:sz w:val="28"/>
          <w:szCs w:val="28"/>
        </w:rPr>
        <w:t>cctv</w:t>
      </w:r>
      <w:proofErr w:type="spellEnd"/>
      <w:r w:rsidRPr="5EE9A0C6" w:rsidR="5EE9A0C6">
        <w:rPr>
          <w:b w:val="0"/>
          <w:bCs w:val="0"/>
          <w:sz w:val="28"/>
          <w:szCs w:val="28"/>
        </w:rPr>
        <w:t xml:space="preserve"> is dropped due to complex legalities involving data protection: agreed</w:t>
      </w:r>
    </w:p>
    <w:p w:rsidR="4A5F5FC4" w:rsidP="5EE9A0C6" w:rsidRDefault="4A5F5FC4" w14:paraId="67FAF1AF" w14:textId="415D88D5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4) propose money is set aside as contribution towards adult gym equipment: agreed to donate £4000 to the Parish Council project. Also agreed to give the 4 clubs £500 each towards upkeep</w:t>
      </w:r>
    </w:p>
    <w:p w:rsidR="205D897D" w:rsidP="5EE9A0C6" w:rsidRDefault="205D897D" w14:paraId="20DE48D0" w14:textId="579EE099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B score box replacement: work has commenced</w:t>
      </w:r>
    </w:p>
    <w:p w:rsidR="4A5F5FC4" w:rsidP="5EE9A0C6" w:rsidRDefault="4A5F5FC4" w14:paraId="71B0B991" w14:textId="2C21A2C8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C Defibrillator grant money has been received by the PC and it is on order. Electrical contractor to be agreed to install it. Action: RW</w:t>
      </w:r>
    </w:p>
    <w:p w:rsidR="205D897D" w:rsidP="5EE9A0C6" w:rsidRDefault="205D897D" w14:paraId="03F6062E" w14:textId="7AC6C132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Treasurer’s Report: </w:t>
      </w:r>
    </w:p>
    <w:p w:rsidR="205D897D" w:rsidP="5EE9A0C6" w:rsidRDefault="205D897D" w14:paraId="19869897" w14:textId="562EC508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</w:t>
      </w:r>
      <w:proofErr w:type="gramStart"/>
      <w:r w:rsidRPr="5EE9A0C6" w:rsidR="5EE9A0C6">
        <w:rPr>
          <w:b w:val="0"/>
          <w:bCs w:val="0"/>
          <w:sz w:val="28"/>
          <w:szCs w:val="28"/>
        </w:rPr>
        <w:t>A</w:t>
      </w:r>
      <w:proofErr w:type="gramEnd"/>
      <w:r w:rsidRPr="5EE9A0C6" w:rsidR="5EE9A0C6">
        <w:rPr>
          <w:b w:val="0"/>
          <w:bCs w:val="0"/>
          <w:sz w:val="28"/>
          <w:szCs w:val="28"/>
        </w:rPr>
        <w:t xml:space="preserve"> expenditure:</w:t>
      </w:r>
    </w:p>
    <w:p w:rsidR="205D897D" w:rsidP="5EE9A0C6" w:rsidRDefault="205D897D" w14:paraId="22CBB2E7" w14:textId="0DA7D3DD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   wood for fencing                                  £2096</w:t>
      </w:r>
    </w:p>
    <w:p w:rsidR="5EE9A0C6" w:rsidP="5EE9A0C6" w:rsidRDefault="5EE9A0C6" w14:paraId="1AE9C924" w14:textId="03690D13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   PAT testing                                            £55 (clubs to be billed)</w:t>
      </w:r>
    </w:p>
    <w:p w:rsidR="5EE9A0C6" w:rsidP="5EE9A0C6" w:rsidRDefault="5EE9A0C6" w14:paraId="59B6BE1C" w14:textId="14055D03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    Water bill                                              £55</w:t>
      </w:r>
    </w:p>
    <w:p w:rsidR="5EE9A0C6" w:rsidP="5EE9A0C6" w:rsidRDefault="5EE9A0C6" w14:paraId="055F81D1" w14:textId="5220EACE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   B Year end £10,305    </w:t>
      </w:r>
    </w:p>
    <w:p w:rsidR="205D897D" w:rsidP="5EE9A0C6" w:rsidRDefault="205D897D" w14:paraId="7F7A9FBB" w14:textId="2F9C4F63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Club Reports</w:t>
      </w:r>
    </w:p>
    <w:p w:rsidR="5EE9A0C6" w:rsidP="5EE9A0C6" w:rsidRDefault="5EE9A0C6" w14:paraId="71518DC2" w14:textId="72317942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A Bowls: season starting, ground in good condition; irrigation tank needs replacing; perimeter fence needs replacing, as does boundary between Bowls &amp; Tennis</w:t>
      </w:r>
    </w:p>
    <w:p w:rsidR="5EE9A0C6" w:rsidP="5EE9A0C6" w:rsidRDefault="5EE9A0C6" w14:paraId="5376563F" w14:textId="75D98F9A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B Cricket: friendly on 16</w:t>
      </w:r>
      <w:r w:rsidRPr="5EE9A0C6" w:rsidR="5EE9A0C6">
        <w:rPr>
          <w:b w:val="0"/>
          <w:bCs w:val="0"/>
          <w:sz w:val="28"/>
          <w:szCs w:val="28"/>
          <w:vertAlign w:val="superscript"/>
        </w:rPr>
        <w:t>th</w:t>
      </w:r>
      <w:r w:rsidRPr="5EE9A0C6" w:rsidR="5EE9A0C6">
        <w:rPr>
          <w:b w:val="0"/>
          <w:bCs w:val="0"/>
          <w:sz w:val="28"/>
          <w:szCs w:val="28"/>
        </w:rPr>
        <w:t>, 1st League match 23</w:t>
      </w:r>
      <w:r w:rsidRPr="5EE9A0C6" w:rsidR="5EE9A0C6">
        <w:rPr>
          <w:b w:val="0"/>
          <w:bCs w:val="0"/>
          <w:sz w:val="28"/>
          <w:szCs w:val="28"/>
          <w:vertAlign w:val="superscript"/>
        </w:rPr>
        <w:t xml:space="preserve">rd </w:t>
      </w:r>
      <w:r w:rsidRPr="5EE9A0C6" w:rsidR="5EE9A0C6">
        <w:rPr>
          <w:b w:val="0"/>
          <w:bCs w:val="0"/>
          <w:sz w:val="28"/>
          <w:szCs w:val="28"/>
        </w:rPr>
        <w:t xml:space="preserve"> ; 2 teams will play this </w:t>
      </w:r>
      <w:r w:rsidRPr="5EE9A0C6" w:rsidR="5EE9A0C6">
        <w:rPr>
          <w:b w:val="0"/>
          <w:bCs w:val="0"/>
          <w:sz w:val="28"/>
          <w:szCs w:val="28"/>
        </w:rPr>
        <w:t>season; Outfield</w:t>
      </w:r>
      <w:r w:rsidRPr="5EE9A0C6" w:rsidR="5EE9A0C6">
        <w:rPr>
          <w:b w:val="0"/>
          <w:bCs w:val="0"/>
          <w:sz w:val="28"/>
          <w:szCs w:val="28"/>
        </w:rPr>
        <w:t xml:space="preserve"> needs cutting. </w:t>
      </w:r>
    </w:p>
    <w:p w:rsidR="5EE9A0C6" w:rsidP="5EE9A0C6" w:rsidRDefault="5EE9A0C6" w14:paraId="05E5C354" w14:textId="4AE42685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C Tennis: matches start end of April; no competitive Ladies team this season.</w:t>
      </w:r>
    </w:p>
    <w:p w:rsidR="5EE9A0C6" w:rsidP="5EE9A0C6" w:rsidRDefault="5EE9A0C6" w14:paraId="61D72018" w14:textId="57A45D4D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Lorraine Bishop was thanked for her contribution to the village, club and PFLC. We wished her well in her new home.</w:t>
      </w:r>
    </w:p>
    <w:p w:rsidR="5EE9A0C6" w:rsidP="5EE9A0C6" w:rsidRDefault="5EE9A0C6" w14:paraId="1860B410" w14:textId="762D0BED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D No report as no rep. in attendance, but it was raised that the proximity of the goalposts to the new fence is a safety issue and the club may wish to move them.</w:t>
      </w:r>
    </w:p>
    <w:p w:rsidR="5EE9A0C6" w:rsidP="5EE9A0C6" w:rsidRDefault="5EE9A0C6" w14:paraId="4189F559" w14:textId="576224AD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No action to be undertaken until further discussion with a club representative.</w:t>
      </w:r>
    </w:p>
    <w:p w:rsidR="5EE9A0C6" w:rsidP="5EE9A0C6" w:rsidRDefault="5EE9A0C6" w14:paraId="4728D511" w14:textId="1F9C021F">
      <w:pPr>
        <w:pStyle w:val="Normal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E Allotments: going well, very few vacant plots (1.5)</w:t>
      </w:r>
    </w:p>
    <w:p w:rsidR="205D897D" w:rsidP="5EE9A0C6" w:rsidRDefault="205D897D" w14:paraId="5B8F5242" w14:textId="78214D83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New issues for consideration</w:t>
      </w:r>
    </w:p>
    <w:p w:rsidR="4A5F5FC4" w:rsidP="5EE9A0C6" w:rsidRDefault="4A5F5FC4" w14:paraId="6D784FB2" w14:textId="40E3F24E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A to accept updated PFLC terms of reference: accepted</w:t>
      </w:r>
    </w:p>
    <w:p w:rsidR="4A5F5FC4" w:rsidP="5EE9A0C6" w:rsidRDefault="4A5F5FC4" w14:paraId="566ED312" w14:textId="534CB3E3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B to agree updated maintenance plan: accepted, with suggestion names of contractors omitted</w:t>
      </w:r>
    </w:p>
    <w:p w:rsidR="4A5F5FC4" w:rsidP="5EE9A0C6" w:rsidRDefault="4A5F5FC4" w14:paraId="2E4C126C" w14:textId="6FFC1950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     C to agree review of key holders: still requires clarity. Key safe suggested for gas, electricity &amp; barrier access</w:t>
      </w:r>
    </w:p>
    <w:p w:rsidR="5EE9A0C6" w:rsidP="5EE9A0C6" w:rsidRDefault="5EE9A0C6" w14:paraId="014F208C" w14:textId="629772F9">
      <w:pPr>
        <w:pStyle w:val="Normal"/>
        <w:ind w:left="0"/>
        <w:rPr>
          <w:b w:val="0"/>
          <w:bCs w:val="0"/>
          <w:sz w:val="28"/>
          <w:szCs w:val="28"/>
        </w:rPr>
      </w:pPr>
    </w:p>
    <w:p w:rsidR="5EE9A0C6" w:rsidP="5EE9A0C6" w:rsidRDefault="5EE9A0C6" w14:paraId="7D706F46" w14:textId="25DA4FD7">
      <w:pPr>
        <w:pStyle w:val="Normal"/>
        <w:ind w:left="0"/>
        <w:rPr>
          <w:b w:val="0"/>
          <w:bCs w:val="0"/>
          <w:sz w:val="28"/>
          <w:szCs w:val="28"/>
        </w:rPr>
      </w:pPr>
    </w:p>
    <w:p w:rsidR="5EE9A0C6" w:rsidP="5EE9A0C6" w:rsidRDefault="5EE9A0C6" w14:paraId="5C66783A" w14:textId="0C2C7BD5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 xml:space="preserve">Meeting closed 8:40. </w:t>
      </w:r>
    </w:p>
    <w:p w:rsidR="5EE9A0C6" w:rsidP="5EE9A0C6" w:rsidRDefault="5EE9A0C6" w14:paraId="69B76189" w14:textId="3A3FC35C">
      <w:pPr>
        <w:pStyle w:val="Normal"/>
        <w:ind w:left="0"/>
        <w:rPr>
          <w:b w:val="0"/>
          <w:bCs w:val="0"/>
          <w:sz w:val="28"/>
          <w:szCs w:val="28"/>
        </w:rPr>
      </w:pPr>
      <w:r w:rsidRPr="5EE9A0C6" w:rsidR="5EE9A0C6">
        <w:rPr>
          <w:b w:val="0"/>
          <w:bCs w:val="0"/>
          <w:sz w:val="28"/>
          <w:szCs w:val="28"/>
        </w:rPr>
        <w:t>Next meeting June 7</w:t>
      </w:r>
      <w:r w:rsidRPr="5EE9A0C6" w:rsidR="5EE9A0C6">
        <w:rPr>
          <w:b w:val="0"/>
          <w:bCs w:val="0"/>
          <w:sz w:val="28"/>
          <w:szCs w:val="28"/>
          <w:vertAlign w:val="superscript"/>
        </w:rPr>
        <w:t>th</w:t>
      </w:r>
      <w:r w:rsidRPr="5EE9A0C6" w:rsidR="5EE9A0C6">
        <w:rPr>
          <w:b w:val="0"/>
          <w:bCs w:val="0"/>
          <w:sz w:val="28"/>
          <w:szCs w:val="28"/>
        </w:rPr>
        <w:t>, 7:30, Bowls Club</w:t>
      </w:r>
    </w:p>
    <w:p w:rsidR="4A5F5FC4" w:rsidP="4A5F5FC4" w:rsidRDefault="4A5F5FC4" w14:paraId="1D196A74" w14:textId="0093E167">
      <w:pPr>
        <w:pStyle w:val="Normal"/>
        <w:ind w:left="0"/>
        <w:rPr>
          <w:b w:val="0"/>
          <w:bCs w:val="0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983AA"/>
    <w:rsid w:val="205D897D"/>
    <w:rsid w:val="37E983AA"/>
    <w:rsid w:val="4A5F5FC4"/>
    <w:rsid w:val="5EE9A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3AA"/>
  <w15:chartTrackingRefBased/>
  <w15:docId w15:val="{6B12E9CA-3E74-437C-9C41-23EC3C4DE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313a79f33d8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2021-10-02T18:15:01.4423535Z</dcterms:created>
  <dcterms:modified xsi:type="dcterms:W3CDTF">2022-04-12T18:04:54.7920114Z</dcterms:modified>
  <dc:creator>Lesley Dennon</dc:creator>
  <lastModifiedBy>Lesley Dennon</lastModifiedBy>
</coreProperties>
</file>