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5D897D" w14:paraId="2C078E63" wp14:textId="4EDCB9FA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4A5F5FC4" w:rsidR="4A5F5FC4">
        <w:rPr>
          <w:b w:val="1"/>
          <w:bCs w:val="1"/>
          <w:sz w:val="32"/>
          <w:szCs w:val="32"/>
        </w:rPr>
        <w:t>AGENDA of PFLC MEETING to be held Tuesday April 5</w:t>
      </w:r>
      <w:r w:rsidRPr="4A5F5FC4" w:rsidR="4A5F5FC4">
        <w:rPr>
          <w:b w:val="1"/>
          <w:bCs w:val="1"/>
          <w:sz w:val="32"/>
          <w:szCs w:val="32"/>
          <w:vertAlign w:val="superscript"/>
        </w:rPr>
        <w:t>th</w:t>
      </w:r>
      <w:r w:rsidRPr="4A5F5FC4" w:rsidR="4A5F5FC4">
        <w:rPr>
          <w:b w:val="1"/>
          <w:bCs w:val="1"/>
          <w:sz w:val="32"/>
          <w:szCs w:val="32"/>
        </w:rPr>
        <w:t xml:space="preserve"> 2021 at the Bowls Clubhouse at 7:30pm.</w:t>
      </w:r>
    </w:p>
    <w:p w:rsidR="205D897D" w:rsidP="205D897D" w:rsidRDefault="205D897D" w14:paraId="7F3A196F" w14:textId="351665F0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4A5F5FC4" w:rsidR="4A5F5FC4">
        <w:rPr>
          <w:b w:val="0"/>
          <w:bCs w:val="0"/>
          <w:sz w:val="32"/>
          <w:szCs w:val="32"/>
        </w:rPr>
        <w:t>To receive apologies</w:t>
      </w:r>
    </w:p>
    <w:p w:rsidR="205D897D" w:rsidP="205D897D" w:rsidRDefault="205D897D" w14:paraId="04F74765" w14:textId="340A1B94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4A5F5FC4" w:rsidR="4A5F5FC4">
        <w:rPr>
          <w:b w:val="0"/>
          <w:bCs w:val="0"/>
          <w:sz w:val="32"/>
          <w:szCs w:val="32"/>
        </w:rPr>
        <w:t>To agree minutes from February meeting</w:t>
      </w:r>
    </w:p>
    <w:p w:rsidR="205D897D" w:rsidP="205D897D" w:rsidRDefault="205D897D" w14:paraId="73C1DA60" w14:textId="0E81E63B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205D897D" w:rsidR="205D897D">
        <w:rPr>
          <w:b w:val="0"/>
          <w:bCs w:val="0"/>
          <w:sz w:val="32"/>
          <w:szCs w:val="32"/>
        </w:rPr>
        <w:t>Updates on ongoing matters to be received and actions agreed where necessary:</w:t>
      </w:r>
    </w:p>
    <w:p w:rsidR="205D897D" w:rsidP="4A5F5FC4" w:rsidRDefault="205D897D" w14:paraId="11FD9595" w14:textId="6622F043">
      <w:pPr>
        <w:pStyle w:val="Normal"/>
        <w:ind w:left="0"/>
        <w:rPr>
          <w:b w:val="0"/>
          <w:bCs w:val="0"/>
          <w:sz w:val="32"/>
          <w:szCs w:val="32"/>
        </w:rPr>
      </w:pPr>
      <w:r w:rsidRPr="4A5F5FC4" w:rsidR="4A5F5FC4">
        <w:rPr>
          <w:b w:val="0"/>
          <w:bCs w:val="0"/>
          <w:sz w:val="32"/>
          <w:szCs w:val="32"/>
        </w:rPr>
        <w:t xml:space="preserve">      A concerning expenditure of small business grant:</w:t>
      </w:r>
    </w:p>
    <w:p w:rsidR="205D897D" w:rsidP="4A5F5FC4" w:rsidRDefault="205D897D" w14:paraId="48B8214A" w14:textId="32163AEA">
      <w:pPr>
        <w:pStyle w:val="Normal"/>
        <w:ind w:left="0"/>
        <w:rPr>
          <w:b w:val="0"/>
          <w:bCs w:val="0"/>
          <w:sz w:val="32"/>
          <w:szCs w:val="32"/>
        </w:rPr>
      </w:pPr>
      <w:r w:rsidRPr="4A5F5FC4" w:rsidR="4A5F5FC4">
        <w:rPr>
          <w:b w:val="0"/>
          <w:bCs w:val="0"/>
          <w:sz w:val="32"/>
          <w:szCs w:val="32"/>
        </w:rPr>
        <w:t xml:space="preserve">      I) access road works have now been completed.  </w:t>
      </w:r>
    </w:p>
    <w:p w:rsidR="205D897D" w:rsidP="205D897D" w:rsidRDefault="205D897D" w14:paraId="1DCE7AE4" w14:textId="2121D050">
      <w:pPr>
        <w:pStyle w:val="Normal"/>
        <w:ind w:left="0"/>
        <w:rPr>
          <w:b w:val="0"/>
          <w:bCs w:val="0"/>
          <w:sz w:val="32"/>
          <w:szCs w:val="32"/>
        </w:rPr>
      </w:pPr>
      <w:r w:rsidRPr="4A5F5FC4" w:rsidR="4A5F5FC4">
        <w:rPr>
          <w:b w:val="0"/>
          <w:bCs w:val="0"/>
          <w:sz w:val="32"/>
          <w:szCs w:val="32"/>
        </w:rPr>
        <w:t xml:space="preserve">      2) perimeter fencing has now been completed</w:t>
      </w:r>
    </w:p>
    <w:p w:rsidR="4A5F5FC4" w:rsidP="4A5F5FC4" w:rsidRDefault="4A5F5FC4" w14:paraId="703F1160" w14:textId="167AD278">
      <w:pPr>
        <w:pStyle w:val="Normal"/>
        <w:ind w:left="0"/>
        <w:rPr>
          <w:b w:val="0"/>
          <w:bCs w:val="0"/>
          <w:sz w:val="32"/>
          <w:szCs w:val="32"/>
        </w:rPr>
      </w:pPr>
      <w:r w:rsidRPr="4A5F5FC4" w:rsidR="4A5F5FC4">
        <w:rPr>
          <w:b w:val="0"/>
          <w:bCs w:val="0"/>
          <w:sz w:val="32"/>
          <w:szCs w:val="32"/>
        </w:rPr>
        <w:t xml:space="preserve">      3) propose expanding use of </w:t>
      </w:r>
      <w:proofErr w:type="spellStart"/>
      <w:r w:rsidRPr="4A5F5FC4" w:rsidR="4A5F5FC4">
        <w:rPr>
          <w:b w:val="0"/>
          <w:bCs w:val="0"/>
          <w:sz w:val="32"/>
          <w:szCs w:val="32"/>
        </w:rPr>
        <w:t>cctv</w:t>
      </w:r>
      <w:proofErr w:type="spellEnd"/>
      <w:r w:rsidRPr="4A5F5FC4" w:rsidR="4A5F5FC4">
        <w:rPr>
          <w:b w:val="0"/>
          <w:bCs w:val="0"/>
          <w:sz w:val="32"/>
          <w:szCs w:val="32"/>
        </w:rPr>
        <w:t xml:space="preserve"> is dropped due to complex legalities involving data protection</w:t>
      </w:r>
    </w:p>
    <w:p w:rsidR="4A5F5FC4" w:rsidP="4A5F5FC4" w:rsidRDefault="4A5F5FC4" w14:paraId="67FAF1AF" w14:textId="644A2DA2">
      <w:pPr>
        <w:pStyle w:val="Normal"/>
        <w:ind w:left="0"/>
        <w:rPr>
          <w:b w:val="0"/>
          <w:bCs w:val="0"/>
          <w:sz w:val="32"/>
          <w:szCs w:val="32"/>
        </w:rPr>
      </w:pPr>
      <w:r w:rsidRPr="4A5F5FC4" w:rsidR="4A5F5FC4">
        <w:rPr>
          <w:b w:val="0"/>
          <w:bCs w:val="0"/>
          <w:sz w:val="32"/>
          <w:szCs w:val="32"/>
        </w:rPr>
        <w:t xml:space="preserve">       4) propose money is set aside as contribution towards adult gym equipment</w:t>
      </w:r>
    </w:p>
    <w:p w:rsidR="205D897D" w:rsidP="205D897D" w:rsidRDefault="205D897D" w14:paraId="20DE48D0" w14:textId="579EE099">
      <w:pPr>
        <w:pStyle w:val="Normal"/>
        <w:ind w:left="0"/>
        <w:rPr>
          <w:b w:val="0"/>
          <w:bCs w:val="0"/>
          <w:sz w:val="32"/>
          <w:szCs w:val="32"/>
        </w:rPr>
      </w:pPr>
      <w:r w:rsidRPr="4A5F5FC4" w:rsidR="4A5F5FC4">
        <w:rPr>
          <w:b w:val="0"/>
          <w:bCs w:val="0"/>
          <w:sz w:val="32"/>
          <w:szCs w:val="32"/>
        </w:rPr>
        <w:t xml:space="preserve">       B score box replacement: work has commenced</w:t>
      </w:r>
    </w:p>
    <w:p w:rsidR="4A5F5FC4" w:rsidP="4A5F5FC4" w:rsidRDefault="4A5F5FC4" w14:paraId="71B0B991" w14:textId="09FCACDA">
      <w:pPr>
        <w:pStyle w:val="Normal"/>
        <w:ind w:left="0"/>
        <w:rPr>
          <w:b w:val="0"/>
          <w:bCs w:val="0"/>
          <w:sz w:val="32"/>
          <w:szCs w:val="32"/>
        </w:rPr>
      </w:pPr>
      <w:r w:rsidRPr="4A5F5FC4" w:rsidR="4A5F5FC4">
        <w:rPr>
          <w:b w:val="0"/>
          <w:bCs w:val="0"/>
          <w:sz w:val="32"/>
          <w:szCs w:val="32"/>
        </w:rPr>
        <w:t xml:space="preserve">       C Defibrillator grant money has been received by the PC and it is on order. Electrical contractor to be agreed to install it. </w:t>
      </w:r>
    </w:p>
    <w:p w:rsidR="205D897D" w:rsidP="205D897D" w:rsidRDefault="205D897D" w14:paraId="22CBB2E7" w14:textId="1A62AF6B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205D897D" w:rsidR="205D897D">
        <w:rPr>
          <w:b w:val="0"/>
          <w:bCs w:val="0"/>
          <w:sz w:val="32"/>
          <w:szCs w:val="32"/>
        </w:rPr>
        <w:t>Treasurer’s report</w:t>
      </w:r>
    </w:p>
    <w:p w:rsidR="205D897D" w:rsidP="205D897D" w:rsidRDefault="205D897D" w14:paraId="7F7A9FBB" w14:textId="0DF558B7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205D897D" w:rsidR="205D897D">
        <w:rPr>
          <w:b w:val="0"/>
          <w:bCs w:val="0"/>
          <w:sz w:val="32"/>
          <w:szCs w:val="32"/>
        </w:rPr>
        <w:t>Club reports</w:t>
      </w:r>
    </w:p>
    <w:p w:rsidR="205D897D" w:rsidP="205D897D" w:rsidRDefault="205D897D" w14:paraId="5B8F5242" w14:textId="78214D83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4A5F5FC4" w:rsidR="4A5F5FC4">
        <w:rPr>
          <w:b w:val="0"/>
          <w:bCs w:val="0"/>
          <w:sz w:val="32"/>
          <w:szCs w:val="32"/>
        </w:rPr>
        <w:t>New issues for consideration</w:t>
      </w:r>
    </w:p>
    <w:p w:rsidR="4A5F5FC4" w:rsidP="4A5F5FC4" w:rsidRDefault="4A5F5FC4" w14:paraId="6D784FB2" w14:textId="66E1C6D1">
      <w:pPr>
        <w:pStyle w:val="Normal"/>
        <w:ind w:left="0"/>
        <w:rPr>
          <w:b w:val="0"/>
          <w:bCs w:val="0"/>
          <w:sz w:val="32"/>
          <w:szCs w:val="32"/>
        </w:rPr>
      </w:pPr>
      <w:r w:rsidRPr="4A5F5FC4" w:rsidR="4A5F5FC4">
        <w:rPr>
          <w:b w:val="0"/>
          <w:bCs w:val="0"/>
          <w:sz w:val="32"/>
          <w:szCs w:val="32"/>
        </w:rPr>
        <w:t xml:space="preserve">     A to accept updated PFLC terms of reference </w:t>
      </w:r>
    </w:p>
    <w:p w:rsidR="4A5F5FC4" w:rsidP="4A5F5FC4" w:rsidRDefault="4A5F5FC4" w14:paraId="566ED312" w14:textId="2910A653">
      <w:pPr>
        <w:pStyle w:val="Normal"/>
        <w:ind w:left="0"/>
        <w:rPr>
          <w:b w:val="0"/>
          <w:bCs w:val="0"/>
          <w:sz w:val="32"/>
          <w:szCs w:val="32"/>
        </w:rPr>
      </w:pPr>
      <w:r w:rsidRPr="4A5F5FC4" w:rsidR="4A5F5FC4">
        <w:rPr>
          <w:b w:val="0"/>
          <w:bCs w:val="0"/>
          <w:sz w:val="32"/>
          <w:szCs w:val="32"/>
        </w:rPr>
        <w:t xml:space="preserve">     B to agree updated maintenance plan </w:t>
      </w:r>
    </w:p>
    <w:p w:rsidR="4A5F5FC4" w:rsidP="4A5F5FC4" w:rsidRDefault="4A5F5FC4" w14:paraId="2E4C126C" w14:textId="0B526011">
      <w:pPr>
        <w:pStyle w:val="Normal"/>
        <w:ind w:left="0"/>
        <w:rPr>
          <w:b w:val="0"/>
          <w:bCs w:val="0"/>
          <w:sz w:val="32"/>
          <w:szCs w:val="32"/>
        </w:rPr>
      </w:pPr>
      <w:r w:rsidRPr="4A5F5FC4" w:rsidR="4A5F5FC4">
        <w:rPr>
          <w:b w:val="0"/>
          <w:bCs w:val="0"/>
          <w:sz w:val="32"/>
          <w:szCs w:val="32"/>
        </w:rPr>
        <w:t xml:space="preserve">     C to agree review of key holders </w:t>
      </w:r>
    </w:p>
    <w:p w:rsidR="4A5F5FC4" w:rsidP="4A5F5FC4" w:rsidRDefault="4A5F5FC4" w14:paraId="1D196A74" w14:textId="0093E167">
      <w:pPr>
        <w:pStyle w:val="Normal"/>
        <w:ind w:left="0"/>
        <w:rPr>
          <w:b w:val="0"/>
          <w:bCs w:val="0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E983AA"/>
    <w:rsid w:val="205D897D"/>
    <w:rsid w:val="37E983AA"/>
    <w:rsid w:val="4A5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83AA"/>
  <w15:chartTrackingRefBased/>
  <w15:docId w15:val="{6B12E9CA-3E74-437C-9C41-23EC3C4DE6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313a79f33d84a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2021-10-02T18:15:01.4423535Z</dcterms:created>
  <dcterms:modified xsi:type="dcterms:W3CDTF">2022-04-01T21:08:05.7385994Z</dcterms:modified>
  <dc:creator>Lesley Dennon</dc:creator>
  <lastModifiedBy>Lesley Dennon</lastModifiedBy>
</coreProperties>
</file>