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4C7F" w14:textId="3376FCAF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b/>
          <w:bCs/>
          <w:color w:val="000000" w:themeColor="text1"/>
        </w:rPr>
        <w:t xml:space="preserve">AGENDA OF A VIRTUAL MEETING OF CAWOOD PARISH COUNCIL TO BE HELD ON THURSDAY </w:t>
      </w:r>
      <w:r w:rsidR="00A702BB" w:rsidRPr="003E0516">
        <w:rPr>
          <w:rFonts w:eastAsiaTheme="minorEastAsia" w:cstheme="minorHAnsi"/>
          <w:b/>
          <w:bCs/>
          <w:color w:val="000000" w:themeColor="text1"/>
        </w:rPr>
        <w:t>18</w:t>
      </w:r>
      <w:r w:rsidR="00A702BB" w:rsidRPr="003E0516">
        <w:rPr>
          <w:rFonts w:eastAsiaTheme="minorEastAsia" w:cstheme="minorHAnsi"/>
          <w:b/>
          <w:bCs/>
          <w:color w:val="000000" w:themeColor="text1"/>
          <w:vertAlign w:val="superscript"/>
        </w:rPr>
        <w:t>th</w:t>
      </w:r>
      <w:r w:rsidR="00A702BB" w:rsidRPr="003E0516">
        <w:rPr>
          <w:rFonts w:eastAsiaTheme="minorEastAsia" w:cstheme="minorHAnsi"/>
          <w:b/>
          <w:bCs/>
          <w:color w:val="000000" w:themeColor="text1"/>
        </w:rPr>
        <w:t xml:space="preserve"> </w:t>
      </w:r>
      <w:r w:rsidR="0057187F" w:rsidRPr="003E0516">
        <w:rPr>
          <w:rFonts w:eastAsiaTheme="minorEastAsia" w:cstheme="minorHAnsi"/>
          <w:b/>
          <w:bCs/>
          <w:color w:val="000000" w:themeColor="text1"/>
        </w:rPr>
        <w:t>MARCH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 2021 AT 7.30PM; YOU ARE SUMMONED TO TAKE PART.</w:t>
      </w:r>
    </w:p>
    <w:p w14:paraId="6521E1A7" w14:textId="2F261BE1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1. To </w:t>
      </w:r>
      <w:r w:rsidRPr="003E0516">
        <w:rPr>
          <w:rFonts w:eastAsiaTheme="minorEastAsia" w:cstheme="minorHAnsi"/>
          <w:b/>
          <w:bCs/>
          <w:color w:val="000000" w:themeColor="text1"/>
        </w:rPr>
        <w:t>receive</w:t>
      </w:r>
      <w:r w:rsidRPr="003E0516">
        <w:rPr>
          <w:rFonts w:eastAsiaTheme="minorEastAsia" w:cstheme="minorHAnsi"/>
          <w:color w:val="000000" w:themeColor="text1"/>
        </w:rPr>
        <w:t xml:space="preserve"> </w:t>
      </w:r>
      <w:r w:rsidRPr="003E0516">
        <w:rPr>
          <w:rFonts w:eastAsiaTheme="minorEastAsia" w:cstheme="minorHAnsi"/>
          <w:b/>
          <w:bCs/>
          <w:color w:val="000000" w:themeColor="text1"/>
        </w:rPr>
        <w:t>APOLOGIES for</w:t>
      </w:r>
      <w:r w:rsidRPr="003E0516">
        <w:rPr>
          <w:rFonts w:eastAsiaTheme="minorEastAsia" w:cstheme="minorHAnsi"/>
          <w:color w:val="000000" w:themeColor="text1"/>
        </w:rPr>
        <w:t xml:space="preserve"> absence given in advance of the meeting and to 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consider </w:t>
      </w:r>
      <w:r w:rsidRPr="003E0516">
        <w:rPr>
          <w:rFonts w:eastAsiaTheme="minorEastAsia" w:cstheme="minorHAnsi"/>
          <w:color w:val="000000" w:themeColor="text1"/>
        </w:rPr>
        <w:t xml:space="preserve">the approval of reasons given for </w:t>
      </w:r>
      <w:proofErr w:type="gramStart"/>
      <w:r w:rsidRPr="003E0516">
        <w:rPr>
          <w:rFonts w:eastAsiaTheme="minorEastAsia" w:cstheme="minorHAnsi"/>
          <w:color w:val="000000" w:themeColor="text1"/>
        </w:rPr>
        <w:t>absence</w:t>
      </w:r>
      <w:proofErr w:type="gramEnd"/>
    </w:p>
    <w:p w14:paraId="66EF2767" w14:textId="31AE9E3D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2. To receive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 DECLARATIONS OF INTEREST</w:t>
      </w:r>
      <w:r w:rsidRPr="003E0516">
        <w:rPr>
          <w:rFonts w:eastAsiaTheme="minorEastAsia" w:cstheme="minorHAnsi"/>
          <w:color w:val="000000" w:themeColor="text1"/>
        </w:rPr>
        <w:t xml:space="preserve"> in any matters on the agenda.</w:t>
      </w:r>
    </w:p>
    <w:p w14:paraId="6BE5094F" w14:textId="45CDF73D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3.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 VISITORS: </w:t>
      </w:r>
      <w:r w:rsidRPr="003E0516">
        <w:rPr>
          <w:rFonts w:eastAsiaTheme="minorEastAsia" w:cstheme="minorHAnsi"/>
          <w:color w:val="000000" w:themeColor="text1"/>
        </w:rPr>
        <w:t xml:space="preserve">Members of the public may request to attend this virtual meeting by emailing the Clerk: </w:t>
      </w:r>
      <w:hyperlink r:id="rId5">
        <w:r w:rsidRPr="003E0516">
          <w:rPr>
            <w:rStyle w:val="Hyperlink"/>
            <w:rFonts w:eastAsiaTheme="minorEastAsia" w:cstheme="minorHAnsi"/>
            <w:color w:val="000000" w:themeColor="text1"/>
          </w:rPr>
          <w:t>cawood.pclerk@gmail.com</w:t>
        </w:r>
      </w:hyperlink>
      <w:r w:rsidRPr="003E0516">
        <w:rPr>
          <w:rFonts w:eastAsiaTheme="minorEastAsia" w:cstheme="minorHAnsi"/>
          <w:color w:val="000000" w:themeColor="text1"/>
        </w:rPr>
        <w:t xml:space="preserve">. They may make a request to address the meeting in advance stating the particulars of the request by </w:t>
      </w:r>
      <w:proofErr w:type="gramStart"/>
      <w:r w:rsidRPr="003E0516">
        <w:rPr>
          <w:rFonts w:eastAsiaTheme="minorEastAsia" w:cstheme="minorHAnsi"/>
          <w:color w:val="000000" w:themeColor="text1"/>
        </w:rPr>
        <w:t>email</w:t>
      </w:r>
      <w:proofErr w:type="gramEnd"/>
    </w:p>
    <w:p w14:paraId="392EEF88" w14:textId="7F6FA631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4. To discuss any </w:t>
      </w:r>
      <w:r w:rsidRPr="003E0516">
        <w:rPr>
          <w:rFonts w:eastAsiaTheme="minorEastAsia" w:cstheme="minorHAnsi"/>
          <w:b/>
          <w:bCs/>
          <w:color w:val="000000" w:themeColor="text1"/>
        </w:rPr>
        <w:t>POLICE MATTERS &amp; COMMUNITY HEALTH &amp; SAFETY</w:t>
      </w:r>
      <w:r w:rsidRPr="003E0516">
        <w:rPr>
          <w:rFonts w:eastAsiaTheme="minorEastAsia" w:cstheme="minorHAnsi"/>
          <w:color w:val="000000" w:themeColor="text1"/>
        </w:rPr>
        <w:t>.</w:t>
      </w:r>
    </w:p>
    <w:p w14:paraId="7947ACF8" w14:textId="345AD05E" w:rsidR="00F44EC5" w:rsidRPr="003E0516" w:rsidRDefault="00F44EC5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A To 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discuss </w:t>
      </w:r>
      <w:r w:rsidRPr="003E0516">
        <w:rPr>
          <w:rFonts w:eastAsiaTheme="minorEastAsia" w:cstheme="minorHAnsi"/>
          <w:color w:val="000000" w:themeColor="text1"/>
        </w:rPr>
        <w:t xml:space="preserve">the attempted thefts of pumps at the </w:t>
      </w:r>
      <w:proofErr w:type="gramStart"/>
      <w:r w:rsidRPr="003E0516">
        <w:rPr>
          <w:rFonts w:eastAsiaTheme="minorEastAsia" w:cstheme="minorHAnsi"/>
          <w:color w:val="000000" w:themeColor="text1"/>
        </w:rPr>
        <w:t>foreshore</w:t>
      </w:r>
      <w:proofErr w:type="gramEnd"/>
    </w:p>
    <w:p w14:paraId="57209A25" w14:textId="52EFD915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5. </w:t>
      </w:r>
      <w:r w:rsidRPr="003E0516">
        <w:rPr>
          <w:rFonts w:eastAsiaTheme="minorEastAsia" w:cstheme="minorHAnsi"/>
          <w:b/>
          <w:bCs/>
          <w:color w:val="000000" w:themeColor="text1"/>
        </w:rPr>
        <w:t>MATTERS FOR THE ATTENTION OF THE DISTRICT/COUNTY COUNCILLORS</w:t>
      </w:r>
      <w:r w:rsidRPr="003E0516">
        <w:rPr>
          <w:rFonts w:eastAsiaTheme="minorEastAsia" w:cstheme="minorHAnsi"/>
          <w:color w:val="000000" w:themeColor="text1"/>
        </w:rPr>
        <w:t>.</w:t>
      </w:r>
    </w:p>
    <w:p w14:paraId="29158A88" w14:textId="6904CBEC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6. To </w:t>
      </w:r>
      <w:r w:rsidRPr="003E0516">
        <w:rPr>
          <w:rFonts w:eastAsiaTheme="minorEastAsia" w:cstheme="minorHAnsi"/>
          <w:b/>
          <w:bCs/>
          <w:color w:val="000000" w:themeColor="text1"/>
        </w:rPr>
        <w:t>resolve to agree minutes</w:t>
      </w:r>
      <w:r w:rsidRPr="003E0516">
        <w:rPr>
          <w:rFonts w:eastAsiaTheme="minorEastAsia" w:cstheme="minorHAnsi"/>
          <w:color w:val="000000" w:themeColor="text1"/>
        </w:rPr>
        <w:t xml:space="preserve"> of </w:t>
      </w:r>
      <w:r w:rsidR="0057187F" w:rsidRPr="003E0516">
        <w:rPr>
          <w:rFonts w:eastAsiaTheme="minorEastAsia" w:cstheme="minorHAnsi"/>
          <w:color w:val="000000" w:themeColor="text1"/>
        </w:rPr>
        <w:t>February 18</w:t>
      </w:r>
      <w:r w:rsidR="0057187F" w:rsidRPr="003E0516">
        <w:rPr>
          <w:rFonts w:eastAsiaTheme="minorEastAsia" w:cstheme="minorHAnsi"/>
          <w:color w:val="000000" w:themeColor="text1"/>
          <w:vertAlign w:val="superscript"/>
        </w:rPr>
        <w:t>th</w:t>
      </w:r>
      <w:proofErr w:type="gramStart"/>
      <w:r w:rsidR="0057187F" w:rsidRPr="003E0516">
        <w:rPr>
          <w:rFonts w:eastAsiaTheme="minorEastAsia" w:cstheme="minorHAnsi"/>
          <w:color w:val="000000" w:themeColor="text1"/>
        </w:rPr>
        <w:t xml:space="preserve"> </w:t>
      </w:r>
      <w:r w:rsidR="000B52AC" w:rsidRPr="003E0516">
        <w:rPr>
          <w:rFonts w:eastAsiaTheme="minorEastAsia" w:cstheme="minorHAnsi"/>
          <w:color w:val="000000" w:themeColor="text1"/>
        </w:rPr>
        <w:t>2021</w:t>
      </w:r>
      <w:proofErr w:type="gramEnd"/>
      <w:r w:rsidR="000B52AC" w:rsidRPr="003E0516">
        <w:rPr>
          <w:rFonts w:eastAsiaTheme="minorEastAsia" w:cstheme="minorHAnsi"/>
          <w:color w:val="000000" w:themeColor="text1"/>
        </w:rPr>
        <w:t xml:space="preserve"> </w:t>
      </w:r>
      <w:r w:rsidRPr="003E0516">
        <w:rPr>
          <w:rFonts w:eastAsiaTheme="minorEastAsia" w:cstheme="minorHAnsi"/>
          <w:color w:val="000000" w:themeColor="text1"/>
        </w:rPr>
        <w:t>meeting and the report from the conference call</w:t>
      </w:r>
      <w:r w:rsidR="000B52AC" w:rsidRPr="003E0516">
        <w:rPr>
          <w:rFonts w:eastAsiaTheme="minorEastAsia" w:cstheme="minorHAnsi"/>
          <w:color w:val="000000" w:themeColor="text1"/>
        </w:rPr>
        <w:t xml:space="preserve">, </w:t>
      </w:r>
      <w:r w:rsidR="0057187F" w:rsidRPr="003E0516">
        <w:rPr>
          <w:rFonts w:eastAsiaTheme="minorEastAsia" w:cstheme="minorHAnsi"/>
          <w:color w:val="000000" w:themeColor="text1"/>
        </w:rPr>
        <w:t>March</w:t>
      </w:r>
      <w:r w:rsidR="000B52AC" w:rsidRPr="003E0516">
        <w:rPr>
          <w:rFonts w:eastAsiaTheme="minorEastAsia" w:cstheme="minorHAnsi"/>
          <w:color w:val="000000" w:themeColor="text1"/>
        </w:rPr>
        <w:t xml:space="preserve"> 4</w:t>
      </w:r>
      <w:r w:rsidR="000B52AC" w:rsidRPr="003E0516">
        <w:rPr>
          <w:rFonts w:eastAsiaTheme="minorEastAsia" w:cstheme="minorHAnsi"/>
          <w:color w:val="000000" w:themeColor="text1"/>
          <w:vertAlign w:val="superscript"/>
        </w:rPr>
        <w:t>th</w:t>
      </w:r>
      <w:r w:rsidR="000B52AC" w:rsidRPr="003E0516">
        <w:rPr>
          <w:rFonts w:eastAsiaTheme="minorEastAsia" w:cstheme="minorHAnsi"/>
          <w:color w:val="000000" w:themeColor="text1"/>
        </w:rPr>
        <w:t xml:space="preserve"> 2021</w:t>
      </w:r>
      <w:r w:rsidRPr="003E0516">
        <w:rPr>
          <w:rFonts w:eastAsiaTheme="minorEastAsia" w:cstheme="minorHAnsi"/>
          <w:color w:val="000000" w:themeColor="text1"/>
        </w:rPr>
        <w:t xml:space="preserve">. </w:t>
      </w:r>
    </w:p>
    <w:p w14:paraId="00EB4FB0" w14:textId="167E81AF" w:rsidR="00361D50" w:rsidRPr="003E0516" w:rsidRDefault="5DAA35CF" w:rsidP="5DAA35CF">
      <w:pPr>
        <w:rPr>
          <w:rFonts w:eastAsiaTheme="minorEastAsia" w:cstheme="minorHAnsi"/>
          <w:b/>
          <w:bCs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7. To </w:t>
      </w:r>
      <w:r w:rsidRPr="003E0516">
        <w:rPr>
          <w:rFonts w:eastAsiaTheme="minorEastAsia" w:cstheme="minorHAnsi"/>
          <w:b/>
          <w:bCs/>
          <w:color w:val="000000" w:themeColor="text1"/>
        </w:rPr>
        <w:t>receive information on the following issues, some ongoing, and decide further action where necessary:</w:t>
      </w:r>
    </w:p>
    <w:p w14:paraId="20800BF7" w14:textId="31E27528" w:rsidR="005A3D3F" w:rsidRPr="003E0516" w:rsidRDefault="0398B963" w:rsidP="00E030C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 To </w:t>
      </w:r>
      <w:r w:rsidRPr="003E051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resolve to ratify</w:t>
      </w:r>
      <w:r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response sent to NYCC regarding </w:t>
      </w:r>
      <w:r w:rsidRPr="003E0516">
        <w:rPr>
          <w:rFonts w:asciiTheme="minorHAnsi" w:hAnsiTheme="minorHAnsi" w:cstheme="minorHAnsi"/>
          <w:color w:val="201F1E"/>
          <w:sz w:val="22"/>
          <w:szCs w:val="22"/>
        </w:rPr>
        <w:t xml:space="preserve">Stillingfleet Mine Consultation </w:t>
      </w:r>
    </w:p>
    <w:p w14:paraId="5C713E22" w14:textId="636BE098" w:rsidR="00465067" w:rsidRPr="003E0516" w:rsidRDefault="00E030C5" w:rsidP="0398B96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</w:t>
      </w:r>
      <w:r w:rsidR="0398B963"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To </w:t>
      </w:r>
      <w:r w:rsidR="0398B963" w:rsidRPr="003E051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resolve to accept </w:t>
      </w:r>
      <w:r w:rsidR="0398B963"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internal control checklist (previously circulated)</w:t>
      </w:r>
    </w:p>
    <w:p w14:paraId="46BBECFB" w14:textId="19CD7683" w:rsidR="004E5545" w:rsidRPr="003E0516" w:rsidRDefault="00E030C5" w:rsidP="0398B96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</w:t>
      </w:r>
      <w:r w:rsidR="0398B963"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To </w:t>
      </w:r>
      <w:r w:rsidR="0398B963" w:rsidRPr="003E051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resolve to accept </w:t>
      </w:r>
      <w:r w:rsidR="0398B963"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internal control checks (completed by Cllr Dennon, Cllr Cowling) (previously circulated) and determine any actions </w:t>
      </w:r>
      <w:proofErr w:type="gramStart"/>
      <w:r w:rsidR="0398B963"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needed</w:t>
      </w:r>
      <w:proofErr w:type="gramEnd"/>
    </w:p>
    <w:p w14:paraId="6E3BC747" w14:textId="4370B015" w:rsidR="004E5545" w:rsidRPr="003E0516" w:rsidRDefault="00E030C5" w:rsidP="005718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>D</w:t>
      </w:r>
      <w:r w:rsidR="004E5545"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 </w:t>
      </w:r>
      <w:r w:rsidR="004E5545" w:rsidRPr="003E051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discuss </w:t>
      </w:r>
      <w:r w:rsidR="004E5545"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fly posting in respect of giving permission to advertise in Garth &amp; PF and propose guidance formulated for future </w:t>
      </w:r>
      <w:proofErr w:type="gramStart"/>
      <w:r w:rsidR="004E5545"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>reference</w:t>
      </w:r>
      <w:proofErr w:type="gramEnd"/>
    </w:p>
    <w:p w14:paraId="6AB245C5" w14:textId="46241567" w:rsidR="004E5545" w:rsidRPr="003E0516" w:rsidRDefault="00E030C5" w:rsidP="005718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9D136E"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4E5545"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To </w:t>
      </w:r>
      <w:r w:rsidR="004E5545" w:rsidRPr="003E051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review </w:t>
      </w:r>
      <w:r w:rsidR="004E5545"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expenditure on dog poo bags, bins, to record an annual overview, consider request for bin on </w:t>
      </w:r>
      <w:proofErr w:type="gramStart"/>
      <w:r w:rsidR="004E5545"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>Fostergate</w:t>
      </w:r>
      <w:proofErr w:type="gramEnd"/>
      <w:r w:rsidR="00721F23" w:rsidRPr="003E051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615790E9" w14:textId="07D4F9FB" w:rsidR="004E5545" w:rsidRPr="003E0516" w:rsidRDefault="00E030C5" w:rsidP="0398B9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E0516">
        <w:rPr>
          <w:rFonts w:asciiTheme="minorHAnsi" w:hAnsiTheme="minorHAnsi" w:cstheme="minorHAnsi"/>
          <w:sz w:val="22"/>
          <w:szCs w:val="22"/>
        </w:rPr>
        <w:t>F</w:t>
      </w:r>
      <w:r w:rsidR="0398B963" w:rsidRPr="003E0516">
        <w:rPr>
          <w:rFonts w:asciiTheme="minorHAnsi" w:hAnsiTheme="minorHAnsi" w:cstheme="minorHAnsi"/>
          <w:sz w:val="22"/>
          <w:szCs w:val="22"/>
        </w:rPr>
        <w:t xml:space="preserve"> To </w:t>
      </w:r>
      <w:r w:rsidR="0398B963" w:rsidRPr="003E0516">
        <w:rPr>
          <w:rFonts w:asciiTheme="minorHAnsi" w:hAnsiTheme="minorHAnsi" w:cstheme="minorHAnsi"/>
          <w:b/>
          <w:bCs/>
          <w:sz w:val="22"/>
          <w:szCs w:val="22"/>
        </w:rPr>
        <w:t>resolve to accept</w:t>
      </w:r>
      <w:r w:rsidR="0398B963" w:rsidRPr="003E0516">
        <w:rPr>
          <w:rFonts w:asciiTheme="minorHAnsi" w:hAnsiTheme="minorHAnsi" w:cstheme="minorHAnsi"/>
          <w:sz w:val="22"/>
          <w:szCs w:val="22"/>
        </w:rPr>
        <w:t xml:space="preserve"> Disciplinary, Grievance and Bullying and Harassment Policies’ reviews (Cllr Wharmby, Cllr Cowling, Cllr Hepworth) </w:t>
      </w:r>
      <w:r w:rsidR="0398B963"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(previously circulated)</w:t>
      </w:r>
    </w:p>
    <w:p w14:paraId="20C7D0CF" w14:textId="1CE6BB3E" w:rsidR="004E5545" w:rsidRPr="003E0516" w:rsidRDefault="00E030C5" w:rsidP="004E5545">
      <w:pPr>
        <w:spacing w:after="0"/>
        <w:rPr>
          <w:rFonts w:cstheme="minorHAnsi"/>
        </w:rPr>
      </w:pPr>
      <w:r w:rsidRPr="003E0516">
        <w:rPr>
          <w:rFonts w:cstheme="minorHAnsi"/>
        </w:rPr>
        <w:t>G</w:t>
      </w:r>
      <w:r w:rsidR="009D136E" w:rsidRPr="003E0516">
        <w:rPr>
          <w:rFonts w:cstheme="minorHAnsi"/>
        </w:rPr>
        <w:t xml:space="preserve"> </w:t>
      </w:r>
      <w:r w:rsidR="004E5545" w:rsidRPr="003E0516">
        <w:rPr>
          <w:rFonts w:cstheme="minorHAnsi"/>
        </w:rPr>
        <w:t xml:space="preserve">To </w:t>
      </w:r>
      <w:r w:rsidR="004E5545" w:rsidRPr="003E0516">
        <w:rPr>
          <w:rFonts w:cstheme="minorHAnsi"/>
          <w:b/>
          <w:bCs/>
        </w:rPr>
        <w:t>resolve to agree</w:t>
      </w:r>
      <w:r w:rsidR="004E5545" w:rsidRPr="003E0516">
        <w:rPr>
          <w:rFonts w:cstheme="minorHAnsi"/>
        </w:rPr>
        <w:t xml:space="preserve"> Spring Litter Pick to be </w:t>
      </w:r>
      <w:proofErr w:type="gramStart"/>
      <w:r w:rsidR="004E5545" w:rsidRPr="003E0516">
        <w:rPr>
          <w:rFonts w:cstheme="minorHAnsi"/>
        </w:rPr>
        <w:t>deferred</w:t>
      </w:r>
      <w:proofErr w:type="gramEnd"/>
    </w:p>
    <w:p w14:paraId="32A4EFBD" w14:textId="152C9A35" w:rsidR="004E5545" w:rsidRPr="003E0516" w:rsidRDefault="00E030C5" w:rsidP="004E5545">
      <w:pPr>
        <w:spacing w:after="0"/>
        <w:rPr>
          <w:rFonts w:cstheme="minorHAnsi"/>
        </w:rPr>
      </w:pPr>
      <w:r w:rsidRPr="003E0516">
        <w:rPr>
          <w:rFonts w:cstheme="minorHAnsi"/>
        </w:rPr>
        <w:t xml:space="preserve">H </w:t>
      </w:r>
      <w:r w:rsidR="004E5545" w:rsidRPr="003E0516">
        <w:rPr>
          <w:rFonts w:cstheme="minorHAnsi"/>
        </w:rPr>
        <w:t xml:space="preserve">To </w:t>
      </w:r>
      <w:r w:rsidR="004E5545" w:rsidRPr="003E0516">
        <w:rPr>
          <w:rFonts w:cstheme="minorHAnsi"/>
          <w:b/>
          <w:bCs/>
        </w:rPr>
        <w:t>resolve to agree</w:t>
      </w:r>
      <w:r w:rsidR="004E5545" w:rsidRPr="003E0516">
        <w:rPr>
          <w:rFonts w:cstheme="minorHAnsi"/>
        </w:rPr>
        <w:t xml:space="preserve"> PC comments on Selby Railway consultation (</w:t>
      </w:r>
      <w:r w:rsidR="0050742D" w:rsidRPr="003E0516">
        <w:rPr>
          <w:rFonts w:cstheme="minorHAnsi"/>
        </w:rPr>
        <w:t>Cllr Hepworth)</w:t>
      </w:r>
    </w:p>
    <w:p w14:paraId="0B5F2670" w14:textId="08F43D42" w:rsidR="004E5545" w:rsidRPr="003E0516" w:rsidRDefault="00E030C5" w:rsidP="0398B96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E0516">
        <w:rPr>
          <w:rFonts w:asciiTheme="minorHAnsi" w:hAnsiTheme="minorHAnsi" w:cstheme="minorHAnsi"/>
          <w:sz w:val="22"/>
          <w:szCs w:val="22"/>
        </w:rPr>
        <w:t xml:space="preserve">I </w:t>
      </w:r>
      <w:r w:rsidR="0398B963" w:rsidRPr="003E0516">
        <w:rPr>
          <w:rFonts w:asciiTheme="minorHAnsi" w:hAnsiTheme="minorHAnsi" w:cstheme="minorHAnsi"/>
          <w:sz w:val="22"/>
          <w:szCs w:val="22"/>
        </w:rPr>
        <w:t xml:space="preserve">To </w:t>
      </w:r>
      <w:r w:rsidR="0398B963" w:rsidRPr="003E0516">
        <w:rPr>
          <w:rFonts w:asciiTheme="minorHAnsi" w:hAnsiTheme="minorHAnsi" w:cstheme="minorHAnsi"/>
          <w:b/>
          <w:bCs/>
          <w:sz w:val="22"/>
          <w:szCs w:val="22"/>
        </w:rPr>
        <w:t>discuss and consider</w:t>
      </w:r>
      <w:r w:rsidR="0398B963" w:rsidRPr="003E0516">
        <w:rPr>
          <w:rFonts w:asciiTheme="minorHAnsi" w:hAnsiTheme="minorHAnsi" w:cstheme="minorHAnsi"/>
          <w:sz w:val="22"/>
          <w:szCs w:val="22"/>
        </w:rPr>
        <w:t xml:space="preserve"> suggested actions from Clerk’s induction training briefing, </w:t>
      </w:r>
      <w:r w:rsidR="0398B963"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(previously circulated)</w:t>
      </w:r>
    </w:p>
    <w:p w14:paraId="6CF77589" w14:textId="287014FA" w:rsidR="004E5545" w:rsidRPr="003E0516" w:rsidRDefault="00E030C5" w:rsidP="0398B963">
      <w:pPr>
        <w:spacing w:after="0"/>
        <w:rPr>
          <w:rFonts w:cstheme="minorHAnsi"/>
        </w:rPr>
      </w:pPr>
      <w:r w:rsidRPr="003E0516">
        <w:rPr>
          <w:rFonts w:cstheme="minorHAnsi"/>
        </w:rPr>
        <w:t>J</w:t>
      </w:r>
      <w:r w:rsidR="0398B963" w:rsidRPr="003E0516">
        <w:rPr>
          <w:rFonts w:cstheme="minorHAnsi"/>
        </w:rPr>
        <w:t xml:space="preserve"> To </w:t>
      </w:r>
      <w:r w:rsidR="0398B963" w:rsidRPr="003E0516">
        <w:rPr>
          <w:rFonts w:cstheme="minorHAnsi"/>
          <w:b/>
          <w:bCs/>
        </w:rPr>
        <w:t>resolve to ratify</w:t>
      </w:r>
      <w:r w:rsidR="0398B963" w:rsidRPr="003E0516">
        <w:rPr>
          <w:rFonts w:cstheme="minorHAnsi"/>
        </w:rPr>
        <w:t xml:space="preserve"> from conference call, March 4</w:t>
      </w:r>
      <w:r w:rsidR="0398B963" w:rsidRPr="003E0516">
        <w:rPr>
          <w:rFonts w:cstheme="minorHAnsi"/>
          <w:vertAlign w:val="superscript"/>
        </w:rPr>
        <w:t>th</w:t>
      </w:r>
      <w:r w:rsidR="0398B963" w:rsidRPr="003E0516">
        <w:rPr>
          <w:rFonts w:cstheme="minorHAnsi"/>
        </w:rPr>
        <w:t xml:space="preserve">, 2021 STIL D local plan, additional comments; working party (Cllr Dennon, Cllr Shepherd, Cllr Lloyd) to look further into Deeds of Dedication through Fields in Trust; agreement not to remove conifer at Cemetery until further investigations </w:t>
      </w:r>
      <w:proofErr w:type="gramStart"/>
      <w:r w:rsidR="0398B963" w:rsidRPr="003E0516">
        <w:rPr>
          <w:rFonts w:cstheme="minorHAnsi"/>
        </w:rPr>
        <w:t>undertaken</w:t>
      </w:r>
      <w:proofErr w:type="gramEnd"/>
    </w:p>
    <w:p w14:paraId="6C64EBE6" w14:textId="5ECECC0A" w:rsidR="004E5545" w:rsidRPr="003E0516" w:rsidRDefault="00E030C5" w:rsidP="004E5545">
      <w:pPr>
        <w:spacing w:after="0"/>
        <w:rPr>
          <w:rFonts w:cstheme="minorHAnsi"/>
        </w:rPr>
      </w:pPr>
      <w:r w:rsidRPr="003E0516">
        <w:rPr>
          <w:rFonts w:cstheme="minorHAnsi"/>
        </w:rPr>
        <w:t>K</w:t>
      </w:r>
      <w:r w:rsidR="007D7BDD" w:rsidRPr="003E0516">
        <w:rPr>
          <w:rFonts w:cstheme="minorHAnsi"/>
        </w:rPr>
        <w:t xml:space="preserve"> T</w:t>
      </w:r>
      <w:r w:rsidR="004E5545" w:rsidRPr="003E0516">
        <w:rPr>
          <w:rFonts w:cstheme="minorHAnsi"/>
        </w:rPr>
        <w:t xml:space="preserve">o </w:t>
      </w:r>
      <w:r w:rsidR="004E5545" w:rsidRPr="003E0516">
        <w:rPr>
          <w:rFonts w:cstheme="minorHAnsi"/>
          <w:b/>
          <w:bCs/>
        </w:rPr>
        <w:t>resolve to agree</w:t>
      </w:r>
      <w:r w:rsidR="004E5545" w:rsidRPr="003E0516">
        <w:rPr>
          <w:rFonts w:cstheme="minorHAnsi"/>
        </w:rPr>
        <w:t xml:space="preserve"> new debit cards to be ordered for Clerk &amp; Handyman to replace </w:t>
      </w:r>
      <w:proofErr w:type="gramStart"/>
      <w:r w:rsidR="004E5545" w:rsidRPr="003E0516">
        <w:rPr>
          <w:rFonts w:cstheme="minorHAnsi"/>
        </w:rPr>
        <w:t>existing</w:t>
      </w:r>
      <w:proofErr w:type="gramEnd"/>
    </w:p>
    <w:p w14:paraId="066757ED" w14:textId="642BD61B" w:rsidR="00F44EC5" w:rsidRPr="003E0516" w:rsidRDefault="00E030C5" w:rsidP="0398B96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val="en-GB" w:eastAsia="en-GB"/>
        </w:rPr>
      </w:pPr>
      <w:r w:rsidRPr="003E0516">
        <w:rPr>
          <w:rFonts w:eastAsia="Times New Roman" w:cstheme="minorHAnsi"/>
          <w:color w:val="000000" w:themeColor="text1"/>
          <w:lang w:val="en-GB" w:eastAsia="en-GB"/>
        </w:rPr>
        <w:t>L</w:t>
      </w:r>
      <w:r w:rsidR="0398B963" w:rsidRPr="003E0516">
        <w:rPr>
          <w:rFonts w:eastAsia="Times New Roman" w:cstheme="minorHAnsi"/>
          <w:color w:val="000000" w:themeColor="text1"/>
          <w:lang w:val="en-GB" w:eastAsia="en-GB"/>
        </w:rPr>
        <w:t xml:space="preserve"> To </w:t>
      </w:r>
      <w:r w:rsidR="0398B963" w:rsidRPr="003E0516">
        <w:rPr>
          <w:rFonts w:eastAsia="Times New Roman" w:cstheme="minorHAnsi"/>
          <w:b/>
          <w:bCs/>
          <w:color w:val="000000" w:themeColor="text1"/>
          <w:lang w:val="en-GB" w:eastAsia="en-GB"/>
        </w:rPr>
        <w:t>resolve to ascertain</w:t>
      </w:r>
      <w:r w:rsidR="0398B963" w:rsidRPr="003E0516">
        <w:rPr>
          <w:rFonts w:eastAsia="Times New Roman" w:cstheme="minorHAnsi"/>
          <w:color w:val="000000" w:themeColor="text1"/>
          <w:lang w:val="en-GB" w:eastAsia="en-GB"/>
        </w:rPr>
        <w:t xml:space="preserve"> from IDB responsibility for damage to bollard near pumping station on </w:t>
      </w:r>
    </w:p>
    <w:p w14:paraId="1DBFE77A" w14:textId="45A4BFFE" w:rsidR="004E5545" w:rsidRPr="003E0516" w:rsidRDefault="0398B963" w:rsidP="00F44EC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3E0516">
        <w:rPr>
          <w:rFonts w:eastAsia="Times New Roman" w:cstheme="minorHAnsi"/>
          <w:color w:val="000000" w:themeColor="text1"/>
          <w:lang w:val="en-GB" w:eastAsia="en-GB"/>
        </w:rPr>
        <w:t>Foreshore</w:t>
      </w:r>
    </w:p>
    <w:p w14:paraId="4E86A9DC" w14:textId="2358FED2" w:rsidR="00F44EC5" w:rsidRPr="003E0516" w:rsidRDefault="00E030C5" w:rsidP="00F44EC5">
      <w:pPr>
        <w:spacing w:after="0"/>
        <w:rPr>
          <w:rFonts w:cstheme="minorHAnsi"/>
        </w:rPr>
      </w:pPr>
      <w:r w:rsidRPr="003E0516">
        <w:rPr>
          <w:rFonts w:cstheme="minorHAnsi"/>
        </w:rPr>
        <w:t>M</w:t>
      </w:r>
      <w:r w:rsidR="00F44EC5" w:rsidRPr="003E0516">
        <w:rPr>
          <w:rFonts w:cstheme="minorHAnsi"/>
        </w:rPr>
        <w:t xml:space="preserve"> To </w:t>
      </w:r>
      <w:r w:rsidR="00F44EC5" w:rsidRPr="003E0516">
        <w:rPr>
          <w:rFonts w:cstheme="minorHAnsi"/>
          <w:b/>
          <w:bCs/>
        </w:rPr>
        <w:t xml:space="preserve">resolve to accept </w:t>
      </w:r>
      <w:r w:rsidR="00F44EC5" w:rsidRPr="003E0516">
        <w:rPr>
          <w:rFonts w:cstheme="minorHAnsi"/>
        </w:rPr>
        <w:t>a change in staff payment date to 28</w:t>
      </w:r>
      <w:r w:rsidR="00F44EC5" w:rsidRPr="003E0516">
        <w:rPr>
          <w:rFonts w:cstheme="minorHAnsi"/>
          <w:vertAlign w:val="superscript"/>
        </w:rPr>
        <w:t>th</w:t>
      </w:r>
      <w:r w:rsidR="00F44EC5" w:rsidRPr="003E0516">
        <w:rPr>
          <w:rFonts w:cstheme="minorHAnsi"/>
        </w:rPr>
        <w:t xml:space="preserve"> of the month, from April </w:t>
      </w:r>
      <w:proofErr w:type="gramStart"/>
      <w:r w:rsidR="00F44EC5" w:rsidRPr="003E0516">
        <w:rPr>
          <w:rFonts w:cstheme="minorHAnsi"/>
        </w:rPr>
        <w:t>2021</w:t>
      </w:r>
      <w:proofErr w:type="gramEnd"/>
    </w:p>
    <w:p w14:paraId="3D661651" w14:textId="7ECF4B71" w:rsidR="00361D50" w:rsidRPr="003E0516" w:rsidRDefault="00E030C5" w:rsidP="00F44EC5">
      <w:pPr>
        <w:spacing w:after="0"/>
        <w:rPr>
          <w:rFonts w:eastAsiaTheme="minorEastAsia" w:cstheme="minorHAnsi"/>
          <w:color w:val="000000" w:themeColor="text1"/>
        </w:rPr>
      </w:pPr>
      <w:r w:rsidRPr="003E0516">
        <w:rPr>
          <w:rFonts w:cstheme="minorHAnsi"/>
        </w:rPr>
        <w:t>N</w:t>
      </w:r>
      <w:r w:rsidR="003C48C0" w:rsidRPr="003E0516">
        <w:rPr>
          <w:rFonts w:eastAsiaTheme="minorEastAsia" w:cstheme="minorHAnsi"/>
          <w:color w:val="000000" w:themeColor="text1"/>
        </w:rPr>
        <w:t xml:space="preserve"> </w:t>
      </w:r>
      <w:r w:rsidR="007D7BDD" w:rsidRPr="003E0516">
        <w:rPr>
          <w:rFonts w:eastAsiaTheme="minorEastAsia" w:cstheme="minorHAnsi"/>
          <w:color w:val="000000" w:themeColor="text1"/>
        </w:rPr>
        <w:t>T</w:t>
      </w:r>
      <w:r w:rsidR="5DAA35CF" w:rsidRPr="003E0516">
        <w:rPr>
          <w:rFonts w:eastAsiaTheme="minorEastAsia" w:cstheme="minorHAnsi"/>
          <w:color w:val="000000" w:themeColor="text1"/>
        </w:rPr>
        <w:t xml:space="preserve">o </w:t>
      </w:r>
      <w:r w:rsidR="5DAA35CF" w:rsidRPr="003E0516">
        <w:rPr>
          <w:rFonts w:eastAsiaTheme="minorEastAsia" w:cstheme="minorHAnsi"/>
          <w:b/>
          <w:bCs/>
          <w:color w:val="000000" w:themeColor="text1"/>
        </w:rPr>
        <w:t>receive and accept</w:t>
      </w:r>
      <w:r w:rsidR="5DAA35CF" w:rsidRPr="003E0516">
        <w:rPr>
          <w:rFonts w:eastAsiaTheme="minorEastAsia" w:cstheme="minorHAnsi"/>
          <w:color w:val="000000" w:themeColor="text1"/>
        </w:rPr>
        <w:t xml:space="preserve"> actions from last meeting (attached) and note actions still </w:t>
      </w:r>
      <w:proofErr w:type="gramStart"/>
      <w:r w:rsidR="5DAA35CF" w:rsidRPr="003E0516">
        <w:rPr>
          <w:rFonts w:eastAsiaTheme="minorEastAsia" w:cstheme="minorHAnsi"/>
          <w:color w:val="000000" w:themeColor="text1"/>
        </w:rPr>
        <w:t>required</w:t>
      </w:r>
      <w:proofErr w:type="gramEnd"/>
    </w:p>
    <w:p w14:paraId="5CEB262A" w14:textId="77777777" w:rsidR="00F44EC5" w:rsidRPr="003E0516" w:rsidRDefault="00F44EC5" w:rsidP="00F44EC5">
      <w:pPr>
        <w:spacing w:after="0"/>
        <w:rPr>
          <w:rFonts w:cstheme="minorHAnsi"/>
        </w:rPr>
      </w:pPr>
    </w:p>
    <w:p w14:paraId="664EE9FF" w14:textId="7C73C2E2" w:rsidR="00F44EC5" w:rsidRPr="003E0516" w:rsidRDefault="2B0BCBF7" w:rsidP="2B0BCBF7">
      <w:pPr>
        <w:rPr>
          <w:rFonts w:eastAsiaTheme="minorEastAsia" w:cstheme="minorHAnsi"/>
          <w:b/>
          <w:bCs/>
          <w:color w:val="000000" w:themeColor="text1"/>
        </w:rPr>
      </w:pPr>
      <w:r w:rsidRPr="003E0516">
        <w:rPr>
          <w:rFonts w:eastAsiaTheme="minorEastAsia" w:cstheme="minorHAnsi"/>
          <w:b/>
          <w:bCs/>
          <w:color w:val="000000" w:themeColor="text1"/>
        </w:rPr>
        <w:t>8 FINANCE:</w:t>
      </w:r>
    </w:p>
    <w:p w14:paraId="15BAEBE5" w14:textId="54DFE7D0" w:rsidR="00361D50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A to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 resolve to confirm </w:t>
      </w:r>
      <w:proofErr w:type="spellStart"/>
      <w:r w:rsidRPr="003E0516">
        <w:rPr>
          <w:rFonts w:eastAsiaTheme="minorEastAsia" w:cstheme="minorHAnsi"/>
          <w:b/>
          <w:bCs/>
          <w:color w:val="000000" w:themeColor="text1"/>
        </w:rPr>
        <w:t>authorisation</w:t>
      </w:r>
      <w:proofErr w:type="spellEnd"/>
      <w:r w:rsidRPr="003E0516">
        <w:rPr>
          <w:rFonts w:eastAsiaTheme="minorEastAsia" w:cstheme="minorHAnsi"/>
          <w:b/>
          <w:bCs/>
          <w:color w:val="000000" w:themeColor="text1"/>
        </w:rPr>
        <w:t xml:space="preserve"> of payment of this month’s bills</w:t>
      </w:r>
      <w:r w:rsidRPr="003E0516">
        <w:rPr>
          <w:rFonts w:eastAsiaTheme="minorEastAsia" w:cstheme="minorHAnsi"/>
          <w:color w:val="000000" w:themeColor="text1"/>
        </w:rPr>
        <w:t>:</w:t>
      </w:r>
    </w:p>
    <w:p w14:paraId="2B38F37E" w14:textId="45BBABF4" w:rsidR="2B0BCBF7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lastRenderedPageBreak/>
        <w:t>S Gowlett (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paid)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                                    net salary </w:t>
      </w:r>
    </w:p>
    <w:p w14:paraId="162AD559" w14:textId="52567866" w:rsidR="00361D50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M Bates (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paid)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                                    net salary</w:t>
      </w:r>
    </w:p>
    <w:p w14:paraId="2A762B52" w14:textId="4DB72E7F" w:rsidR="00970EDE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NEST</w:t>
      </w:r>
      <w:r w:rsidR="00720907" w:rsidRPr="003E0516">
        <w:rPr>
          <w:rFonts w:eastAsiaTheme="minorEastAsia" w:cstheme="minorHAnsi"/>
          <w:color w:val="000000" w:themeColor="text1"/>
        </w:rPr>
        <w:t xml:space="preserve"> (</w:t>
      </w:r>
      <w:proofErr w:type="gramStart"/>
      <w:r w:rsidR="00720907" w:rsidRPr="003E0516">
        <w:rPr>
          <w:rFonts w:eastAsiaTheme="minorEastAsia" w:cstheme="minorHAnsi"/>
          <w:color w:val="000000" w:themeColor="text1"/>
        </w:rPr>
        <w:t xml:space="preserve">DD)   </w:t>
      </w:r>
      <w:proofErr w:type="gramEnd"/>
      <w:r w:rsidR="00720907" w:rsidRPr="003E0516">
        <w:rPr>
          <w:rFonts w:eastAsiaTheme="minorEastAsia" w:cstheme="minorHAnsi"/>
          <w:color w:val="000000" w:themeColor="text1"/>
        </w:rPr>
        <w:t xml:space="preserve">         </w:t>
      </w:r>
      <w:r w:rsidRPr="003E0516">
        <w:rPr>
          <w:rFonts w:eastAsiaTheme="minorEastAsia" w:cstheme="minorHAnsi"/>
          <w:color w:val="000000" w:themeColor="text1"/>
        </w:rPr>
        <w:t xml:space="preserve">                                     pension </w:t>
      </w:r>
    </w:p>
    <w:p w14:paraId="077FA34B" w14:textId="581BB8AB" w:rsidR="00CD6A09" w:rsidRPr="003E0516" w:rsidRDefault="00CD6A09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S Gowlett (paid) 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 xml:space="preserve">         monthly work from home </w:t>
      </w:r>
      <w:proofErr w:type="gramStart"/>
      <w:r w:rsidRPr="003E0516">
        <w:rPr>
          <w:rFonts w:eastAsiaTheme="minorEastAsia" w:cstheme="minorHAnsi"/>
          <w:color w:val="000000" w:themeColor="text1"/>
        </w:rPr>
        <w:t>allowance</w:t>
      </w:r>
      <w:proofErr w:type="gramEnd"/>
    </w:p>
    <w:p w14:paraId="34928BC2" w14:textId="77777777" w:rsidR="00CD6A09" w:rsidRPr="003E0516" w:rsidRDefault="00CD6A09" w:rsidP="2B0BCBF7">
      <w:pPr>
        <w:rPr>
          <w:rFonts w:eastAsiaTheme="minorEastAsia" w:cstheme="minorHAnsi"/>
          <w:color w:val="000000" w:themeColor="text1"/>
        </w:rPr>
      </w:pPr>
      <w:proofErr w:type="spellStart"/>
      <w:r w:rsidRPr="003E0516">
        <w:rPr>
          <w:rFonts w:eastAsiaTheme="minorEastAsia" w:cstheme="minorHAnsi"/>
          <w:color w:val="000000" w:themeColor="text1"/>
        </w:rPr>
        <w:t>Netwise</w:t>
      </w:r>
      <w:proofErr w:type="spellEnd"/>
      <w:r w:rsidRPr="003E0516">
        <w:rPr>
          <w:rFonts w:eastAsiaTheme="minorEastAsia" w:cstheme="minorHAnsi"/>
          <w:color w:val="000000" w:themeColor="text1"/>
        </w:rPr>
        <w:t xml:space="preserve"> (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paid)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£199.00  </w:t>
      </w:r>
      <w:r w:rsidRPr="003E0516">
        <w:rPr>
          <w:rFonts w:eastAsiaTheme="minorEastAsia" w:cstheme="minorHAnsi"/>
          <w:color w:val="000000" w:themeColor="text1"/>
        </w:rPr>
        <w:tab/>
        <w:t>V2 Upgrade</w:t>
      </w:r>
    </w:p>
    <w:p w14:paraId="2C7B9993" w14:textId="34C47D37" w:rsidR="00CD6A09" w:rsidRPr="003E0516" w:rsidRDefault="00CD6A09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British Gas (</w:t>
      </w:r>
      <w:proofErr w:type="gramStart"/>
      <w:r w:rsidR="00953CBB" w:rsidRPr="003E0516">
        <w:rPr>
          <w:rFonts w:eastAsiaTheme="minorEastAsia" w:cstheme="minorHAnsi"/>
          <w:color w:val="000000" w:themeColor="text1"/>
        </w:rPr>
        <w:t>DD</w:t>
      </w:r>
      <w:r w:rsidRPr="003E0516">
        <w:rPr>
          <w:rFonts w:eastAsiaTheme="minorEastAsia" w:cstheme="minorHAnsi"/>
          <w:color w:val="000000" w:themeColor="text1"/>
        </w:rPr>
        <w:t xml:space="preserve">)   </w:t>
      </w:r>
      <w:proofErr w:type="gramEnd"/>
      <w:r w:rsidRPr="003E0516">
        <w:rPr>
          <w:rFonts w:eastAsiaTheme="minorEastAsia" w:cstheme="minorHAnsi"/>
          <w:color w:val="000000" w:themeColor="text1"/>
        </w:rPr>
        <w:t>£8.23 VAT £0.41</w:t>
      </w:r>
      <w:r w:rsidRPr="003E0516">
        <w:rPr>
          <w:rFonts w:eastAsiaTheme="minorEastAsia" w:cstheme="minorHAnsi"/>
          <w:color w:val="000000" w:themeColor="text1"/>
        </w:rPr>
        <w:tab/>
        <w:t>Xmas Box Electric</w:t>
      </w:r>
    </w:p>
    <w:p w14:paraId="3A886D3C" w14:textId="07B82332" w:rsidR="00CD6A09" w:rsidRPr="003E0516" w:rsidRDefault="00CD6A09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R Wharmby (</w:t>
      </w:r>
      <w:proofErr w:type="gramStart"/>
      <w:r w:rsidRPr="003E0516">
        <w:rPr>
          <w:rFonts w:eastAsiaTheme="minorEastAsia" w:cstheme="minorHAnsi"/>
          <w:color w:val="000000" w:themeColor="text1"/>
        </w:rPr>
        <w:t>paid)  £</w:t>
      </w:r>
      <w:proofErr w:type="gramEnd"/>
      <w:r w:rsidRPr="003E0516">
        <w:rPr>
          <w:rFonts w:eastAsiaTheme="minorEastAsia" w:cstheme="minorHAnsi"/>
          <w:color w:val="000000" w:themeColor="text1"/>
        </w:rPr>
        <w:t>20.00</w:t>
      </w:r>
      <w:r w:rsidRPr="003E0516">
        <w:rPr>
          <w:rFonts w:eastAsiaTheme="minorEastAsia" w:cstheme="minorHAnsi"/>
          <w:color w:val="000000" w:themeColor="text1"/>
        </w:rPr>
        <w:tab/>
        <w:t xml:space="preserve">Reimbursement – Electric Cable </w:t>
      </w:r>
    </w:p>
    <w:p w14:paraId="3E2AF66D" w14:textId="14D47A39" w:rsidR="00515EBF" w:rsidRPr="003E0516" w:rsidRDefault="00515EBF" w:rsidP="2B0BCBF7">
      <w:pPr>
        <w:rPr>
          <w:rFonts w:eastAsiaTheme="minorEastAsia" w:cstheme="minorHAnsi"/>
          <w:color w:val="000000" w:themeColor="text1"/>
        </w:rPr>
      </w:pPr>
      <w:proofErr w:type="spellStart"/>
      <w:r w:rsidRPr="003E0516">
        <w:rPr>
          <w:rFonts w:eastAsiaTheme="minorEastAsia" w:cstheme="minorHAnsi"/>
          <w:color w:val="000000" w:themeColor="text1"/>
        </w:rPr>
        <w:t>GiffGaff</w:t>
      </w:r>
      <w:proofErr w:type="spellEnd"/>
      <w:r w:rsidRPr="003E0516">
        <w:rPr>
          <w:rFonts w:eastAsiaTheme="minorEastAsia" w:cstheme="minorHAnsi"/>
          <w:color w:val="000000" w:themeColor="text1"/>
        </w:rPr>
        <w:t xml:space="preserve"> (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DD)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  £6.00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Clerks Mobile Phone</w:t>
      </w:r>
    </w:p>
    <w:p w14:paraId="3661A2FE" w14:textId="7104805F" w:rsidR="00953CBB" w:rsidRPr="003E0516" w:rsidRDefault="00953CBB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Zoom (paid)</w:t>
      </w:r>
      <w:r w:rsidRPr="003E0516">
        <w:rPr>
          <w:rFonts w:eastAsiaTheme="minorEastAsia" w:cstheme="minorHAnsi"/>
          <w:color w:val="000000" w:themeColor="text1"/>
        </w:rPr>
        <w:tab/>
        <w:t>£14.39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Online Meetings</w:t>
      </w:r>
    </w:p>
    <w:p w14:paraId="54BDA1BD" w14:textId="4B77998A" w:rsidR="00953CBB" w:rsidRPr="003E0516" w:rsidRDefault="00953CBB" w:rsidP="2B0BCBF7">
      <w:pPr>
        <w:rPr>
          <w:rFonts w:eastAsiaTheme="minorEastAsia" w:cstheme="minorHAnsi"/>
          <w:color w:val="000000" w:themeColor="text1"/>
        </w:rPr>
      </w:pPr>
      <w:proofErr w:type="spellStart"/>
      <w:r w:rsidRPr="003E0516">
        <w:rPr>
          <w:rFonts w:eastAsiaTheme="minorEastAsia" w:cstheme="minorHAnsi"/>
          <w:color w:val="000000" w:themeColor="text1"/>
        </w:rPr>
        <w:t>Ashridge</w:t>
      </w:r>
      <w:proofErr w:type="spellEnd"/>
      <w:r w:rsidRPr="003E0516">
        <w:rPr>
          <w:rFonts w:eastAsiaTheme="minorEastAsia" w:cstheme="minorHAnsi"/>
          <w:color w:val="000000" w:themeColor="text1"/>
        </w:rPr>
        <w:t xml:space="preserve"> Nurseries    £116.69</w:t>
      </w:r>
      <w:r w:rsidRPr="003E0516">
        <w:rPr>
          <w:rFonts w:eastAsiaTheme="minorEastAsia" w:cstheme="minorHAnsi"/>
          <w:color w:val="000000" w:themeColor="text1"/>
        </w:rPr>
        <w:tab/>
        <w:t>Hawthorn Hedging</w:t>
      </w:r>
    </w:p>
    <w:p w14:paraId="1B1C8643" w14:textId="560D78FD" w:rsidR="00F63122" w:rsidRPr="003E0516" w:rsidRDefault="00F63122" w:rsidP="00F63122">
      <w:pPr>
        <w:rPr>
          <w:rFonts w:cstheme="minorHAnsi"/>
          <w:color w:val="000000"/>
          <w:highlight w:val="yellow"/>
        </w:rPr>
      </w:pPr>
      <w:r w:rsidRPr="003E0516">
        <w:rPr>
          <w:rFonts w:cstheme="minorHAnsi"/>
          <w:color w:val="000000"/>
        </w:rPr>
        <w:t xml:space="preserve">SDC (to </w:t>
      </w:r>
      <w:proofErr w:type="gramStart"/>
      <w:r w:rsidRPr="003E0516">
        <w:rPr>
          <w:rFonts w:cstheme="minorHAnsi"/>
          <w:color w:val="000000"/>
        </w:rPr>
        <w:t xml:space="preserve">pay)   </w:t>
      </w:r>
      <w:proofErr w:type="gramEnd"/>
      <w:r w:rsidRPr="003E0516">
        <w:rPr>
          <w:rFonts w:cstheme="minorHAnsi"/>
          <w:color w:val="000000"/>
        </w:rPr>
        <w:t xml:space="preserve">    £358.99 </w:t>
      </w:r>
      <w:r w:rsidR="00CD6A09" w:rsidRPr="003E0516">
        <w:rPr>
          <w:rFonts w:cstheme="minorHAnsi"/>
          <w:color w:val="000000"/>
        </w:rPr>
        <w:tab/>
      </w:r>
      <w:r w:rsidRPr="003E0516">
        <w:rPr>
          <w:rFonts w:cstheme="minorHAnsi"/>
          <w:color w:val="000000"/>
        </w:rPr>
        <w:t xml:space="preserve">Commercial Waste OBS </w:t>
      </w:r>
    </w:p>
    <w:p w14:paraId="2FB91117" w14:textId="5DE75741" w:rsidR="00F63122" w:rsidRPr="003E0516" w:rsidRDefault="00F63122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SDC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  £245.59 </w:t>
      </w:r>
      <w:r w:rsidR="00CD6A09"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>Commercial Waste Cemetery</w:t>
      </w:r>
    </w:p>
    <w:p w14:paraId="126A0856" w14:textId="0E8556C6" w:rsidR="00FD6465" w:rsidRPr="003E0516" w:rsidRDefault="00FD6465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All Saints Church, Cawood (to </w:t>
      </w:r>
      <w:proofErr w:type="gramStart"/>
      <w:r w:rsidRPr="003E0516">
        <w:rPr>
          <w:rFonts w:eastAsiaTheme="minorEastAsia" w:cstheme="minorHAnsi"/>
          <w:color w:val="000000" w:themeColor="text1"/>
        </w:rPr>
        <w:t>pay)</w:t>
      </w:r>
      <w:r w:rsidR="00515EBF" w:rsidRPr="003E0516">
        <w:rPr>
          <w:rFonts w:eastAsiaTheme="minorEastAsia" w:cstheme="minorHAnsi"/>
          <w:color w:val="000000" w:themeColor="text1"/>
        </w:rPr>
        <w:t xml:space="preserve">   </w:t>
      </w:r>
      <w:proofErr w:type="gramEnd"/>
      <w:r w:rsidR="00515EBF" w:rsidRPr="003E0516">
        <w:rPr>
          <w:rFonts w:eastAsiaTheme="minorEastAsia" w:cstheme="minorHAnsi"/>
          <w:color w:val="000000" w:themeColor="text1"/>
        </w:rPr>
        <w:t xml:space="preserve"> </w:t>
      </w:r>
      <w:r w:rsidRPr="003E0516">
        <w:rPr>
          <w:rFonts w:eastAsiaTheme="minorEastAsia" w:cstheme="minorHAnsi"/>
          <w:color w:val="000000" w:themeColor="text1"/>
        </w:rPr>
        <w:t xml:space="preserve">£140.00 </w:t>
      </w:r>
      <w:r w:rsidR="00515EBF"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>Annual Clock Service</w:t>
      </w:r>
    </w:p>
    <w:p w14:paraId="187A2065" w14:textId="1A960DE9" w:rsidR="005636DD" w:rsidRPr="003E0516" w:rsidRDefault="005636DD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OBS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</w:t>
      </w:r>
      <w:r w:rsidR="009D136E" w:rsidRPr="003E0516">
        <w:rPr>
          <w:rFonts w:eastAsiaTheme="minorEastAsia" w:cstheme="minorHAnsi"/>
          <w:color w:val="000000" w:themeColor="text1"/>
        </w:rPr>
        <w:t>£428.00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Quarterly Rent</w:t>
      </w:r>
    </w:p>
    <w:p w14:paraId="1E84DFFE" w14:textId="2C5EB5E9" w:rsidR="005636DD" w:rsidRPr="003E0516" w:rsidRDefault="005636DD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Autela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</w:t>
      </w:r>
      <w:r w:rsidR="00515EBF" w:rsidRPr="003E0516">
        <w:rPr>
          <w:rFonts w:eastAsiaTheme="minorEastAsia" w:cstheme="minorHAnsi"/>
          <w:color w:val="000000" w:themeColor="text1"/>
        </w:rPr>
        <w:t>£</w:t>
      </w:r>
      <w:proofErr w:type="gramEnd"/>
      <w:r w:rsidR="00515EBF" w:rsidRPr="003E0516">
        <w:rPr>
          <w:rFonts w:eastAsiaTheme="minorEastAsia" w:cstheme="minorHAnsi"/>
          <w:color w:val="000000" w:themeColor="text1"/>
        </w:rPr>
        <w:t>64.60 VAT £12.92</w:t>
      </w:r>
      <w:r w:rsidRPr="003E0516">
        <w:rPr>
          <w:rFonts w:eastAsiaTheme="minorEastAsia" w:cstheme="minorHAnsi"/>
          <w:color w:val="000000" w:themeColor="text1"/>
        </w:rPr>
        <w:tab/>
        <w:t>Quarterly Payment</w:t>
      </w:r>
    </w:p>
    <w:p w14:paraId="4875662A" w14:textId="682A620D" w:rsidR="00515EBF" w:rsidRPr="003E0516" w:rsidRDefault="00515EBF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HMRC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 </w:t>
      </w:r>
      <w:proofErr w:type="gramEnd"/>
      <w:r w:rsidRPr="003E0516">
        <w:rPr>
          <w:rFonts w:eastAsiaTheme="minorEastAsia" w:cstheme="minorHAnsi"/>
          <w:color w:val="000000" w:themeColor="text1"/>
        </w:rPr>
        <w:t>£492.00</w:t>
      </w:r>
      <w:r w:rsidRPr="003E0516">
        <w:rPr>
          <w:rFonts w:eastAsiaTheme="minorEastAsia" w:cstheme="minorHAnsi"/>
          <w:color w:val="000000" w:themeColor="text1"/>
        </w:rPr>
        <w:tab/>
        <w:t>P32 Tax Quarterly</w:t>
      </w:r>
    </w:p>
    <w:p w14:paraId="3D008090" w14:textId="6FCD9A8D" w:rsidR="00515EBF" w:rsidRPr="003E0516" w:rsidRDefault="00515EBF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YLCA (to pay)</w:t>
      </w:r>
      <w:r w:rsidRPr="003E0516">
        <w:rPr>
          <w:rFonts w:eastAsiaTheme="minorEastAsia" w:cstheme="minorHAnsi"/>
          <w:color w:val="000000" w:themeColor="text1"/>
        </w:rPr>
        <w:tab/>
        <w:t>£48.00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New Clerks Webinar</w:t>
      </w:r>
    </w:p>
    <w:p w14:paraId="3DAF1287" w14:textId="6A330BDA" w:rsidR="00515EBF" w:rsidRPr="003E0516" w:rsidRDefault="00515EBF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YLCA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£30.00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Year End Training</w:t>
      </w:r>
    </w:p>
    <w:p w14:paraId="7594D7AC" w14:textId="51D40956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B Income Received</w:t>
      </w:r>
    </w:p>
    <w:p w14:paraId="28982F3C" w14:textId="7762AC99" w:rsidR="006A06F4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C to 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receive </w:t>
      </w:r>
      <w:r w:rsidRPr="003E0516">
        <w:rPr>
          <w:rFonts w:eastAsiaTheme="minorEastAsia" w:cstheme="minorHAnsi"/>
          <w:color w:val="000000" w:themeColor="text1"/>
        </w:rPr>
        <w:t xml:space="preserve">HSBC bank statement </w:t>
      </w:r>
      <w:r w:rsidR="006A06F4" w:rsidRPr="003E0516">
        <w:rPr>
          <w:rFonts w:eastAsiaTheme="minorEastAsia" w:cstheme="minorHAnsi"/>
          <w:color w:val="000000" w:themeColor="text1"/>
        </w:rPr>
        <w:t>–</w:t>
      </w:r>
      <w:r w:rsidRPr="003E0516">
        <w:rPr>
          <w:rFonts w:eastAsiaTheme="minorEastAsia" w:cstheme="minorHAnsi"/>
          <w:color w:val="000000" w:themeColor="text1"/>
        </w:rPr>
        <w:t xml:space="preserve"> </w:t>
      </w:r>
      <w:proofErr w:type="gramStart"/>
      <w:r w:rsidRPr="003E0516">
        <w:rPr>
          <w:rFonts w:eastAsiaTheme="minorEastAsia" w:cstheme="minorHAnsi"/>
          <w:color w:val="000000" w:themeColor="text1"/>
        </w:rPr>
        <w:t>attached</w:t>
      </w:r>
      <w:proofErr w:type="gramEnd"/>
    </w:p>
    <w:p w14:paraId="792A0A0D" w14:textId="175164E4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D to 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receive </w:t>
      </w:r>
      <w:r w:rsidRPr="003E0516">
        <w:rPr>
          <w:rFonts w:eastAsiaTheme="minorEastAsia" w:cstheme="minorHAnsi"/>
          <w:color w:val="000000" w:themeColor="text1"/>
        </w:rPr>
        <w:t xml:space="preserve">balance sheet – </w:t>
      </w:r>
      <w:proofErr w:type="gramStart"/>
      <w:r w:rsidRPr="003E0516">
        <w:rPr>
          <w:rFonts w:eastAsiaTheme="minorEastAsia" w:cstheme="minorHAnsi"/>
          <w:color w:val="000000" w:themeColor="text1"/>
        </w:rPr>
        <w:t>attached</w:t>
      </w:r>
      <w:proofErr w:type="gramEnd"/>
    </w:p>
    <w:p w14:paraId="35CC9BE1" w14:textId="0E8F983E" w:rsidR="00F44EC5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9 </w:t>
      </w:r>
      <w:r w:rsidRPr="003E0516">
        <w:rPr>
          <w:rFonts w:eastAsiaTheme="minorEastAsia" w:cstheme="minorHAnsi"/>
          <w:b/>
          <w:bCs/>
          <w:color w:val="000000" w:themeColor="text1"/>
        </w:rPr>
        <w:t>GARTH</w:t>
      </w:r>
      <w:r w:rsidRPr="003E0516">
        <w:rPr>
          <w:rFonts w:eastAsiaTheme="minorEastAsia" w:cstheme="minorHAnsi"/>
          <w:color w:val="000000" w:themeColor="text1"/>
        </w:rPr>
        <w:t xml:space="preserve"> REPORTS and agree any further ACTIONS:</w:t>
      </w:r>
    </w:p>
    <w:p w14:paraId="48839FF5" w14:textId="421ED51F" w:rsidR="009D136E" w:rsidRPr="003E0516" w:rsidRDefault="0398B963" w:rsidP="0398B96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E05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To </w:t>
      </w:r>
      <w:r w:rsidRPr="003E051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review </w:t>
      </w:r>
      <w:r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Garth maintenance plan, (see residents’ comments, attached)</w:t>
      </w:r>
    </w:p>
    <w:p w14:paraId="1215D442" w14:textId="4AA0B496" w:rsidR="00F44EC5" w:rsidRPr="003E0516" w:rsidRDefault="009D136E" w:rsidP="00F44EC5">
      <w:pPr>
        <w:spacing w:after="0"/>
        <w:rPr>
          <w:rFonts w:cstheme="minorHAnsi"/>
        </w:rPr>
      </w:pPr>
      <w:r w:rsidRPr="003E0516">
        <w:rPr>
          <w:rFonts w:cstheme="minorHAnsi"/>
        </w:rPr>
        <w:t xml:space="preserve">B To </w:t>
      </w:r>
      <w:r w:rsidRPr="003E0516">
        <w:rPr>
          <w:rFonts w:cstheme="minorHAnsi"/>
          <w:b/>
          <w:bCs/>
        </w:rPr>
        <w:t>receive update</w:t>
      </w:r>
      <w:r w:rsidRPr="003E0516">
        <w:rPr>
          <w:rFonts w:cstheme="minorHAnsi"/>
        </w:rPr>
        <w:t xml:space="preserve"> on Garth tree survey to ensure report submitted before </w:t>
      </w:r>
      <w:proofErr w:type="gramStart"/>
      <w:r w:rsidRPr="003E0516">
        <w:rPr>
          <w:rFonts w:cstheme="minorHAnsi"/>
        </w:rPr>
        <w:t>June</w:t>
      </w:r>
      <w:proofErr w:type="gramEnd"/>
    </w:p>
    <w:p w14:paraId="123CBEEE" w14:textId="326DA5B1" w:rsidR="00F44EC5" w:rsidRPr="003E0516" w:rsidRDefault="00F44EC5" w:rsidP="00F44EC5">
      <w:pPr>
        <w:spacing w:after="0"/>
        <w:rPr>
          <w:rFonts w:cstheme="minorHAnsi"/>
        </w:rPr>
      </w:pPr>
      <w:r w:rsidRPr="003E0516">
        <w:rPr>
          <w:rFonts w:cstheme="minorHAnsi"/>
        </w:rPr>
        <w:t>C January safety report still outstanding</w:t>
      </w:r>
    </w:p>
    <w:p w14:paraId="337A50EB" w14:textId="77777777" w:rsidR="00F44EC5" w:rsidRPr="003E0516" w:rsidRDefault="00F44EC5" w:rsidP="00F44EC5">
      <w:pPr>
        <w:spacing w:after="0"/>
        <w:rPr>
          <w:rFonts w:cstheme="minorHAnsi"/>
        </w:rPr>
      </w:pPr>
    </w:p>
    <w:p w14:paraId="640D9468" w14:textId="0967D3D2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10 </w:t>
      </w:r>
      <w:r w:rsidRPr="003E0516">
        <w:rPr>
          <w:rFonts w:eastAsiaTheme="minorEastAsia" w:cstheme="minorHAnsi"/>
          <w:b/>
          <w:bCs/>
          <w:color w:val="000000" w:themeColor="text1"/>
        </w:rPr>
        <w:t>OLD BOYS’ SCHOOL</w:t>
      </w:r>
      <w:r w:rsidRPr="003E0516">
        <w:rPr>
          <w:rFonts w:eastAsiaTheme="minorEastAsia" w:cstheme="minorHAnsi"/>
          <w:color w:val="000000" w:themeColor="text1"/>
        </w:rPr>
        <w:t xml:space="preserve"> REPORTS and decide any ACTIONS:</w:t>
      </w:r>
    </w:p>
    <w:p w14:paraId="37D079CC" w14:textId="34741132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11 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PLAYING FIELDS </w:t>
      </w:r>
      <w:r w:rsidRPr="003E0516">
        <w:rPr>
          <w:rFonts w:eastAsiaTheme="minorEastAsia" w:cstheme="minorHAnsi"/>
          <w:color w:val="000000" w:themeColor="text1"/>
        </w:rPr>
        <w:t>REPORTS and decide any ACTIONS:</w:t>
      </w:r>
    </w:p>
    <w:p w14:paraId="799A162C" w14:textId="7FFB812E" w:rsidR="009D136E" w:rsidRPr="003E0516" w:rsidRDefault="009D136E" w:rsidP="009D136E">
      <w:pPr>
        <w:spacing w:after="0"/>
        <w:rPr>
          <w:rFonts w:cstheme="minorHAnsi"/>
        </w:rPr>
      </w:pPr>
      <w:r w:rsidRPr="003E0516">
        <w:rPr>
          <w:rFonts w:cstheme="minorHAnsi"/>
        </w:rPr>
        <w:t xml:space="preserve">A To </w:t>
      </w:r>
      <w:r w:rsidRPr="003E0516">
        <w:rPr>
          <w:rFonts w:cstheme="minorHAnsi"/>
          <w:b/>
          <w:bCs/>
        </w:rPr>
        <w:t>receive update</w:t>
      </w:r>
      <w:r w:rsidRPr="003E0516">
        <w:rPr>
          <w:rFonts w:cstheme="minorHAnsi"/>
        </w:rPr>
        <w:t xml:space="preserve"> on willow coppicing and repurposing at Play </w:t>
      </w:r>
      <w:proofErr w:type="gramStart"/>
      <w:r w:rsidRPr="003E0516">
        <w:rPr>
          <w:rFonts w:cstheme="minorHAnsi"/>
        </w:rPr>
        <w:t>Area</w:t>
      </w:r>
      <w:proofErr w:type="gramEnd"/>
    </w:p>
    <w:p w14:paraId="63C47B30" w14:textId="540D12F3" w:rsidR="009D136E" w:rsidRPr="003E0516" w:rsidRDefault="0398B963" w:rsidP="0398B963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B </w:t>
      </w:r>
      <w:r w:rsidR="0036380F">
        <w:rPr>
          <w:rFonts w:eastAsiaTheme="minorEastAsia" w:cstheme="minorHAnsi"/>
          <w:color w:val="000000" w:themeColor="text1"/>
        </w:rPr>
        <w:t>H</w:t>
      </w:r>
      <w:r w:rsidRPr="003E0516">
        <w:rPr>
          <w:rFonts w:eastAsiaTheme="minorEastAsia" w:cstheme="minorHAnsi"/>
          <w:color w:val="000000" w:themeColor="text1"/>
        </w:rPr>
        <w:t xml:space="preserve">awthorn whips are on order for Playing Fields’ hedging </w:t>
      </w:r>
      <w:proofErr w:type="gramStart"/>
      <w:r w:rsidRPr="003E0516">
        <w:rPr>
          <w:rFonts w:eastAsiaTheme="minorEastAsia" w:cstheme="minorHAnsi"/>
          <w:color w:val="000000" w:themeColor="text1"/>
        </w:rPr>
        <w:t>infills</w:t>
      </w:r>
      <w:proofErr w:type="gramEnd"/>
    </w:p>
    <w:p w14:paraId="0F386F16" w14:textId="623AF979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12 </w:t>
      </w:r>
      <w:r w:rsidRPr="003E0516">
        <w:rPr>
          <w:rFonts w:eastAsiaTheme="minorEastAsia" w:cstheme="minorHAnsi"/>
          <w:b/>
          <w:bCs/>
          <w:color w:val="000000" w:themeColor="text1"/>
        </w:rPr>
        <w:t>CEMETERY</w:t>
      </w:r>
      <w:r w:rsidRPr="003E0516">
        <w:rPr>
          <w:rFonts w:eastAsiaTheme="minorEastAsia" w:cstheme="minorHAnsi"/>
          <w:color w:val="000000" w:themeColor="text1"/>
        </w:rPr>
        <w:t xml:space="preserve"> REPORTS and decide any ACTIONS:</w:t>
      </w:r>
    </w:p>
    <w:p w14:paraId="30417324" w14:textId="3D667858" w:rsidR="00361D50" w:rsidRPr="003E0516" w:rsidRDefault="00B82E78" w:rsidP="00B82E78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13 </w:t>
      </w:r>
      <w:r w:rsidR="5DAA35CF" w:rsidRPr="003E0516">
        <w:rPr>
          <w:rFonts w:eastAsiaTheme="minorEastAsia" w:cstheme="minorHAnsi"/>
          <w:b/>
          <w:bCs/>
          <w:color w:val="000000" w:themeColor="text1"/>
        </w:rPr>
        <w:t>P</w:t>
      </w:r>
      <w:r w:rsidRPr="003E0516">
        <w:rPr>
          <w:rFonts w:eastAsiaTheme="minorEastAsia" w:cstheme="minorHAnsi"/>
          <w:b/>
          <w:bCs/>
          <w:color w:val="000000" w:themeColor="text1"/>
        </w:rPr>
        <w:t>LA</w:t>
      </w:r>
      <w:r w:rsidR="5DAA35CF" w:rsidRPr="003E0516">
        <w:rPr>
          <w:rFonts w:eastAsiaTheme="minorEastAsia" w:cstheme="minorHAnsi"/>
          <w:b/>
          <w:bCs/>
          <w:color w:val="000000" w:themeColor="text1"/>
        </w:rPr>
        <w:t>NNING</w:t>
      </w:r>
      <w:r w:rsidR="5DAA35CF" w:rsidRPr="003E0516">
        <w:rPr>
          <w:rFonts w:eastAsiaTheme="minorEastAsia" w:cstheme="minorHAnsi"/>
          <w:color w:val="000000" w:themeColor="text1"/>
        </w:rPr>
        <w:t>:</w:t>
      </w:r>
    </w:p>
    <w:p w14:paraId="61527A1D" w14:textId="6C7BAA5E" w:rsidR="00232B5A" w:rsidRPr="003E0516" w:rsidRDefault="2B0BCBF7" w:rsidP="00B82E78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A</w:t>
      </w:r>
      <w:r w:rsidR="00B82E78" w:rsidRPr="003E0516">
        <w:rPr>
          <w:rFonts w:eastAsiaTheme="minorEastAsia" w:cstheme="minorHAnsi"/>
          <w:color w:val="000000" w:themeColor="text1"/>
        </w:rPr>
        <w:t xml:space="preserve"> 1</w:t>
      </w:r>
      <w:r w:rsidRPr="003E0516">
        <w:rPr>
          <w:rFonts w:eastAsiaTheme="minorEastAsia" w:cstheme="minorHAnsi"/>
          <w:color w:val="000000" w:themeColor="text1"/>
        </w:rPr>
        <w:t xml:space="preserve"> Application:</w:t>
      </w:r>
      <w:r w:rsidR="00B82E78" w:rsidRPr="003E0516">
        <w:rPr>
          <w:rFonts w:eastAsiaTheme="minorEastAsia" w:cstheme="minorHAnsi"/>
          <w:color w:val="000000" w:themeColor="text1"/>
        </w:rPr>
        <w:t xml:space="preserve"> </w:t>
      </w:r>
      <w:r w:rsidR="007F05B1" w:rsidRPr="003E0516">
        <w:rPr>
          <w:rFonts w:eastAsiaTheme="minorEastAsia" w:cstheme="minorHAnsi"/>
          <w:color w:val="000000" w:themeColor="text1"/>
        </w:rPr>
        <w:t xml:space="preserve">Application for consent to crown reduce by 20-30% to 1 Populus Alba Tree within the conservation area. </w:t>
      </w:r>
      <w:r w:rsidR="00232B5A" w:rsidRPr="003E0516">
        <w:rPr>
          <w:rFonts w:eastAsiaTheme="minorEastAsia" w:cstheme="minorHAnsi"/>
          <w:color w:val="000000" w:themeColor="text1"/>
        </w:rPr>
        <w:t xml:space="preserve">Ref No: </w:t>
      </w:r>
      <w:r w:rsidR="007F05B1" w:rsidRPr="003E0516">
        <w:rPr>
          <w:rFonts w:eastAsiaTheme="minorEastAsia" w:cstheme="minorHAnsi"/>
          <w:color w:val="000000" w:themeColor="text1"/>
        </w:rPr>
        <w:t xml:space="preserve">2021/0134/TCA </w:t>
      </w:r>
      <w:r w:rsidR="00232B5A" w:rsidRPr="003E0516">
        <w:rPr>
          <w:rFonts w:eastAsiaTheme="minorEastAsia" w:cstheme="minorHAnsi"/>
          <w:color w:val="000000" w:themeColor="text1"/>
        </w:rPr>
        <w:t xml:space="preserve">LOCATION: </w:t>
      </w:r>
      <w:r w:rsidR="007F05B1" w:rsidRPr="003E0516">
        <w:rPr>
          <w:rFonts w:eastAsiaTheme="minorEastAsia" w:cstheme="minorHAnsi"/>
          <w:color w:val="000000" w:themeColor="text1"/>
        </w:rPr>
        <w:t>14 Riverside Court, Cawood</w:t>
      </w:r>
    </w:p>
    <w:p w14:paraId="5F43CD43" w14:textId="2F780C05" w:rsidR="003E7A0C" w:rsidRPr="003E0516" w:rsidRDefault="0398B963" w:rsidP="0398B963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2 Application: Listed building consent for installation of heritage style roof lights to rear and reinstating of gable end window Ref No: 2021/0148/LBC </w:t>
      </w:r>
      <w:proofErr w:type="gramStart"/>
      <w:r w:rsidRPr="003E0516">
        <w:rPr>
          <w:rFonts w:eastAsiaTheme="minorEastAsia" w:cstheme="minorHAnsi"/>
          <w:color w:val="000000" w:themeColor="text1"/>
        </w:rPr>
        <w:t>LOCATION::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Bank House, 78 Church End, Cawood</w:t>
      </w:r>
    </w:p>
    <w:p w14:paraId="31AF9F1A" w14:textId="0F1C9327" w:rsidR="00EA7FD9" w:rsidRPr="003E0516" w:rsidRDefault="00EA7FD9" w:rsidP="00B82E78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3 Application: Single story rear extension and garage conversion Ref No: 2021/0193/HPA LOCATION: 47 Maypole Gardens, Cawood</w:t>
      </w:r>
    </w:p>
    <w:p w14:paraId="4AF0B9C4" w14:textId="5EE40DB9" w:rsidR="00361D50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B </w:t>
      </w:r>
      <w:r w:rsidR="00B82E78" w:rsidRPr="003E0516">
        <w:rPr>
          <w:rFonts w:eastAsiaTheme="minorEastAsia" w:cstheme="minorHAnsi"/>
          <w:color w:val="000000" w:themeColor="text1"/>
        </w:rPr>
        <w:t xml:space="preserve">1 </w:t>
      </w:r>
      <w:r w:rsidRPr="003E0516">
        <w:rPr>
          <w:rFonts w:eastAsiaTheme="minorEastAsia" w:cstheme="minorHAnsi"/>
          <w:color w:val="000000" w:themeColor="text1"/>
        </w:rPr>
        <w:t>Approval:</w:t>
      </w:r>
      <w:r w:rsidR="00B82E78" w:rsidRPr="003E0516">
        <w:rPr>
          <w:rFonts w:eastAsiaTheme="minorEastAsia" w:cstheme="minorHAnsi"/>
          <w:color w:val="000000" w:themeColor="text1"/>
        </w:rPr>
        <w:t xml:space="preserve"> </w:t>
      </w:r>
      <w:r w:rsidR="007F05B1" w:rsidRPr="003E0516">
        <w:rPr>
          <w:rFonts w:eastAsiaTheme="minorEastAsia" w:cstheme="minorHAnsi"/>
          <w:color w:val="000000" w:themeColor="text1"/>
        </w:rPr>
        <w:t xml:space="preserve">Extending garage to front of house, replace conservatory with </w:t>
      </w:r>
      <w:proofErr w:type="gramStart"/>
      <w:r w:rsidR="007F05B1" w:rsidRPr="003E0516">
        <w:rPr>
          <w:rFonts w:eastAsiaTheme="minorEastAsia" w:cstheme="minorHAnsi"/>
          <w:color w:val="000000" w:themeColor="text1"/>
        </w:rPr>
        <w:t>brick built</w:t>
      </w:r>
      <w:proofErr w:type="gramEnd"/>
      <w:r w:rsidR="007F05B1" w:rsidRPr="003E0516">
        <w:rPr>
          <w:rFonts w:eastAsiaTheme="minorEastAsia" w:cstheme="minorHAnsi"/>
          <w:color w:val="000000" w:themeColor="text1"/>
        </w:rPr>
        <w:t xml:space="preserve"> structure within original footprint with bifold doors and create utility room within garage space </w:t>
      </w:r>
      <w:r w:rsidR="00B82E78" w:rsidRPr="003E0516">
        <w:rPr>
          <w:rFonts w:eastAsiaTheme="minorEastAsia" w:cstheme="minorHAnsi"/>
          <w:color w:val="000000" w:themeColor="text1"/>
        </w:rPr>
        <w:t xml:space="preserve">Location: </w:t>
      </w:r>
      <w:r w:rsidR="007F05B1" w:rsidRPr="003E0516">
        <w:rPr>
          <w:rFonts w:eastAsiaTheme="minorEastAsia" w:cstheme="minorHAnsi"/>
          <w:color w:val="000000" w:themeColor="text1"/>
        </w:rPr>
        <w:t xml:space="preserve">86 Sherburn Street, Cawood </w:t>
      </w:r>
      <w:r w:rsidR="00B82E78" w:rsidRPr="003E0516">
        <w:rPr>
          <w:rFonts w:eastAsiaTheme="minorEastAsia" w:cstheme="minorHAnsi"/>
          <w:color w:val="000000" w:themeColor="text1"/>
        </w:rPr>
        <w:t xml:space="preserve">Decision No: </w:t>
      </w:r>
      <w:r w:rsidR="007F05B1" w:rsidRPr="003E0516">
        <w:rPr>
          <w:rFonts w:eastAsiaTheme="minorEastAsia" w:cstheme="minorHAnsi"/>
          <w:color w:val="000000" w:themeColor="text1"/>
        </w:rPr>
        <w:t>2020/1327/HPA</w:t>
      </w:r>
    </w:p>
    <w:p w14:paraId="6DEF52CA" w14:textId="5645FA10" w:rsidR="002F5B5F" w:rsidRPr="003E0516" w:rsidRDefault="002F5B5F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2 Approval: Crown lift lower branches/limb with partial deadwood and fusing to a height of 3 metres to 1 No Beech Tree (T2) covered by TPO 1/1973 Location: 35 Rythergate, Cawood Decision No: 2020/1414/</w:t>
      </w:r>
      <w:proofErr w:type="gramStart"/>
      <w:r w:rsidRPr="003E0516">
        <w:rPr>
          <w:rFonts w:eastAsiaTheme="minorEastAsia" w:cstheme="minorHAnsi"/>
          <w:color w:val="000000" w:themeColor="text1"/>
        </w:rPr>
        <w:t>TPO</w:t>
      </w:r>
      <w:proofErr w:type="gramEnd"/>
    </w:p>
    <w:p w14:paraId="5DD82643" w14:textId="4D252C01" w:rsidR="00EA7FD9" w:rsidRPr="003E0516" w:rsidRDefault="00EA7FD9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3 Approval: </w:t>
      </w:r>
      <w:r w:rsidRPr="003E0516">
        <w:rPr>
          <w:rFonts w:cstheme="minorHAnsi"/>
        </w:rPr>
        <w:t>Application for consent to crown reduce by 30% to 2no Silver Birch Trees and remove Ivy from stems within the conservation area to the rear of 21- 59 William James Almshouses Location: Chestnut Road (Back Lane), Cawood Decision No: 2021/0228/</w:t>
      </w:r>
      <w:proofErr w:type="gramStart"/>
      <w:r w:rsidRPr="003E0516">
        <w:rPr>
          <w:rFonts w:cstheme="minorHAnsi"/>
        </w:rPr>
        <w:t>TCA</w:t>
      </w:r>
      <w:proofErr w:type="gramEnd"/>
    </w:p>
    <w:p w14:paraId="45A3FF2F" w14:textId="694582EE" w:rsidR="00361D50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C Refusal:</w:t>
      </w:r>
    </w:p>
    <w:p w14:paraId="3D275A92" w14:textId="12D62124" w:rsidR="00361D50" w:rsidRPr="003E0516" w:rsidRDefault="5DAA35CF" w:rsidP="001E631A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3E0516">
        <w:rPr>
          <w:rFonts w:asciiTheme="minorHAnsi" w:eastAsiaTheme="minorEastAsia" w:hAnsiTheme="minorHAnsi" w:cstheme="minorHAnsi"/>
          <w:b/>
          <w:bCs/>
          <w:color w:val="000000" w:themeColor="text1"/>
        </w:rPr>
        <w:t>CORRESPONDENCE</w:t>
      </w:r>
      <w:r w:rsidRPr="003E0516">
        <w:rPr>
          <w:rFonts w:asciiTheme="minorHAnsi" w:eastAsiaTheme="minorEastAsia" w:hAnsiTheme="minorHAnsi" w:cstheme="minorHAnsi"/>
          <w:color w:val="000000" w:themeColor="text1"/>
        </w:rPr>
        <w:t>:</w:t>
      </w:r>
    </w:p>
    <w:p w14:paraId="3BC21BC6" w14:textId="4E9F05FC" w:rsidR="009D136E" w:rsidRPr="003E0516" w:rsidRDefault="0398B963" w:rsidP="0398B963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A </w:t>
      </w:r>
      <w:proofErr w:type="gramStart"/>
      <w:r w:rsidRPr="003E0516">
        <w:rPr>
          <w:rFonts w:eastAsiaTheme="minorEastAsia" w:cstheme="minorHAnsi"/>
          <w:color w:val="000000" w:themeColor="text1"/>
        </w:rPr>
        <w:t>Resident comments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regarding the Garth (attached) re item 9a</w:t>
      </w:r>
    </w:p>
    <w:p w14:paraId="1DAAF2CF" w14:textId="725B7D69" w:rsidR="00CB046A" w:rsidRPr="003E0516" w:rsidRDefault="0398B963" w:rsidP="0398B963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B Resident sent details of HGV recently in the village</w:t>
      </w:r>
      <w:r w:rsidR="00F44EC5" w:rsidRPr="003E0516">
        <w:rPr>
          <w:rFonts w:eastAsiaTheme="minorEastAsia" w:cstheme="minorHAnsi"/>
          <w:color w:val="000000" w:themeColor="text1"/>
        </w:rPr>
        <w:t xml:space="preserve"> (attached)</w:t>
      </w:r>
    </w:p>
    <w:p w14:paraId="7A2856BC" w14:textId="5F9EA4B7" w:rsidR="009E60B1" w:rsidRPr="003E0516" w:rsidRDefault="009E60B1" w:rsidP="009D136E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C History group correspondence via Cllr Hepworth “</w:t>
      </w:r>
      <w:r w:rsidRPr="003E0516">
        <w:rPr>
          <w:rFonts w:cstheme="minorHAnsi"/>
          <w:color w:val="222222"/>
          <w:shd w:val="clear" w:color="auto" w:fill="FFFFFF"/>
        </w:rPr>
        <w:t>150th Anniversary of the opening of the bridge.</w:t>
      </w:r>
      <w:r w:rsidRPr="003E0516">
        <w:rPr>
          <w:rFonts w:cstheme="minorHAnsi"/>
          <w:color w:val="222222"/>
        </w:rPr>
        <w:br/>
      </w:r>
      <w:r w:rsidRPr="003E0516">
        <w:rPr>
          <w:rFonts w:cstheme="minorHAnsi"/>
          <w:color w:val="222222"/>
          <w:shd w:val="clear" w:color="auto" w:fill="FFFFFF"/>
        </w:rPr>
        <w:t xml:space="preserve">July 2022" </w:t>
      </w:r>
      <w:r w:rsidR="00F44EC5" w:rsidRPr="003E0516">
        <w:rPr>
          <w:rFonts w:cstheme="minorHAnsi"/>
          <w:color w:val="222222"/>
          <w:shd w:val="clear" w:color="auto" w:fill="FFFFFF"/>
        </w:rPr>
        <w:t>(attached)</w:t>
      </w:r>
    </w:p>
    <w:p w14:paraId="63B6A781" w14:textId="77777777" w:rsidR="00B9117F" w:rsidRPr="003E0516" w:rsidRDefault="00B9117F" w:rsidP="5DAA35CF">
      <w:pPr>
        <w:rPr>
          <w:rFonts w:eastAsiaTheme="minorEastAsia" w:cstheme="minorHAnsi"/>
          <w:color w:val="000000" w:themeColor="text1"/>
        </w:rPr>
      </w:pPr>
    </w:p>
    <w:p w14:paraId="5919952E" w14:textId="41F3F05B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Date of next Conference call </w:t>
      </w:r>
      <w:r w:rsidR="0057187F" w:rsidRPr="003E0516">
        <w:rPr>
          <w:rFonts w:eastAsiaTheme="minorEastAsia" w:cstheme="minorHAnsi"/>
          <w:color w:val="000000" w:themeColor="text1"/>
        </w:rPr>
        <w:t>1</w:t>
      </w:r>
      <w:r w:rsidR="0057187F" w:rsidRPr="003E0516">
        <w:rPr>
          <w:rFonts w:eastAsiaTheme="minorEastAsia" w:cstheme="minorHAnsi"/>
          <w:color w:val="000000" w:themeColor="text1"/>
          <w:vertAlign w:val="superscript"/>
        </w:rPr>
        <w:t>st</w:t>
      </w:r>
      <w:r w:rsidR="0057187F" w:rsidRPr="003E0516">
        <w:rPr>
          <w:rFonts w:eastAsiaTheme="minorEastAsia" w:cstheme="minorHAnsi"/>
          <w:color w:val="000000" w:themeColor="text1"/>
        </w:rPr>
        <w:t xml:space="preserve"> April</w:t>
      </w:r>
      <w:r w:rsidR="00B9117F" w:rsidRPr="003E0516">
        <w:rPr>
          <w:rFonts w:eastAsiaTheme="minorEastAsia" w:cstheme="minorHAnsi"/>
          <w:color w:val="000000" w:themeColor="text1"/>
        </w:rPr>
        <w:t xml:space="preserve"> </w:t>
      </w:r>
      <w:r w:rsidRPr="003E0516">
        <w:rPr>
          <w:rFonts w:eastAsiaTheme="minorEastAsia" w:cstheme="minorHAnsi"/>
          <w:color w:val="000000" w:themeColor="text1"/>
        </w:rPr>
        <w:t xml:space="preserve">2021, next full meeting </w:t>
      </w:r>
      <w:r w:rsidR="0057187F" w:rsidRPr="003E0516">
        <w:rPr>
          <w:rFonts w:eastAsiaTheme="minorEastAsia" w:cstheme="minorHAnsi"/>
          <w:color w:val="000000" w:themeColor="text1"/>
        </w:rPr>
        <w:t>15</w:t>
      </w:r>
      <w:r w:rsidR="0057187F" w:rsidRPr="003E0516">
        <w:rPr>
          <w:rFonts w:eastAsiaTheme="minorEastAsia" w:cstheme="minorHAnsi"/>
          <w:color w:val="000000" w:themeColor="text1"/>
          <w:vertAlign w:val="superscript"/>
        </w:rPr>
        <w:t>th</w:t>
      </w:r>
      <w:r w:rsidR="0057187F" w:rsidRPr="003E0516">
        <w:rPr>
          <w:rFonts w:eastAsiaTheme="minorEastAsia" w:cstheme="minorHAnsi"/>
          <w:color w:val="000000" w:themeColor="text1"/>
        </w:rPr>
        <w:t xml:space="preserve"> April</w:t>
      </w:r>
      <w:r w:rsidR="00B9117F" w:rsidRPr="003E0516">
        <w:rPr>
          <w:rFonts w:eastAsiaTheme="minorEastAsia" w:cstheme="minorHAnsi"/>
          <w:color w:val="000000" w:themeColor="text1"/>
        </w:rPr>
        <w:t xml:space="preserve"> </w:t>
      </w:r>
      <w:r w:rsidRPr="003E0516">
        <w:rPr>
          <w:rFonts w:eastAsiaTheme="minorEastAsia" w:cstheme="minorHAnsi"/>
          <w:color w:val="000000" w:themeColor="text1"/>
        </w:rPr>
        <w:t>2021</w:t>
      </w:r>
    </w:p>
    <w:p w14:paraId="72CD1118" w14:textId="0B3E36AF" w:rsidR="00361D50" w:rsidRPr="003E0516" w:rsidRDefault="00361D50" w:rsidP="5DAA35CF">
      <w:pPr>
        <w:rPr>
          <w:rFonts w:eastAsiaTheme="minorEastAsia" w:cstheme="minorHAnsi"/>
          <w:color w:val="000000" w:themeColor="text1"/>
        </w:rPr>
      </w:pPr>
    </w:p>
    <w:p w14:paraId="4F3A19BC" w14:textId="2E41EDF0" w:rsidR="00361D50" w:rsidRPr="003E0516" w:rsidRDefault="5DAA35CF" w:rsidP="5DAA35CF">
      <w:pPr>
        <w:rPr>
          <w:rFonts w:eastAsiaTheme="minorEastAsia" w:cstheme="minorHAnsi"/>
          <w:color w:val="201F1E"/>
        </w:rPr>
      </w:pPr>
      <w:r w:rsidRPr="003E0516">
        <w:rPr>
          <w:rFonts w:eastAsiaTheme="minorEastAsia" w:cstheme="minorHAnsi"/>
          <w:color w:val="201F1E"/>
        </w:rPr>
        <w:t>Susie Gowlett</w:t>
      </w:r>
    </w:p>
    <w:p w14:paraId="08A43E42" w14:textId="3FE4732C" w:rsidR="00361D50" w:rsidRPr="003E0516" w:rsidRDefault="5DAA35CF" w:rsidP="5DAA35CF">
      <w:pPr>
        <w:rPr>
          <w:rFonts w:eastAsiaTheme="minorEastAsia" w:cstheme="minorHAnsi"/>
          <w:color w:val="201F1E"/>
        </w:rPr>
      </w:pPr>
      <w:r w:rsidRPr="003E0516">
        <w:rPr>
          <w:rFonts w:eastAsiaTheme="minorEastAsia" w:cstheme="minorHAnsi"/>
          <w:color w:val="201F1E"/>
        </w:rPr>
        <w:t>Clerk and Responsible Financial Officer</w:t>
      </w:r>
    </w:p>
    <w:p w14:paraId="42239E3F" w14:textId="1FE59E3C" w:rsidR="00361D50" w:rsidRPr="003E0516" w:rsidRDefault="5DAA35CF" w:rsidP="5DAA35CF">
      <w:pPr>
        <w:rPr>
          <w:rFonts w:eastAsiaTheme="minorEastAsia" w:cstheme="minorHAnsi"/>
          <w:color w:val="201F1E"/>
        </w:rPr>
      </w:pPr>
      <w:r w:rsidRPr="003E0516">
        <w:rPr>
          <w:rFonts w:eastAsiaTheme="minorEastAsia" w:cstheme="minorHAnsi"/>
          <w:color w:val="201F1E"/>
        </w:rPr>
        <w:t>Cawood Parish Council</w:t>
      </w:r>
    </w:p>
    <w:p w14:paraId="1510AA06" w14:textId="18D8F205" w:rsidR="00361D50" w:rsidRPr="003E0516" w:rsidRDefault="5DAA35CF" w:rsidP="5DAA35CF">
      <w:pPr>
        <w:rPr>
          <w:rFonts w:eastAsiaTheme="minorEastAsia" w:cstheme="minorHAnsi"/>
          <w:color w:val="201F1E"/>
        </w:rPr>
      </w:pPr>
      <w:r w:rsidRPr="003E0516">
        <w:rPr>
          <w:rFonts w:eastAsiaTheme="minorEastAsia" w:cstheme="minorHAnsi"/>
          <w:color w:val="201F1E"/>
        </w:rPr>
        <w:t>07541 434569</w:t>
      </w:r>
    </w:p>
    <w:p w14:paraId="35F379B6" w14:textId="77777777" w:rsidR="00B82E78" w:rsidRPr="003E0516" w:rsidRDefault="00B82E78" w:rsidP="5DAA35CF">
      <w:pPr>
        <w:rPr>
          <w:rFonts w:cstheme="minorHAnsi"/>
        </w:rPr>
      </w:pPr>
    </w:p>
    <w:p w14:paraId="01FA1D38" w14:textId="77777777" w:rsidR="003E0516" w:rsidRPr="003E0516" w:rsidRDefault="003E0516">
      <w:pPr>
        <w:rPr>
          <w:rFonts w:cstheme="minorHAnsi"/>
        </w:rPr>
      </w:pPr>
    </w:p>
    <w:sectPr w:rsidR="003E0516" w:rsidRPr="003E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3048"/>
    <w:multiLevelType w:val="hybridMultilevel"/>
    <w:tmpl w:val="7AF45AB2"/>
    <w:lvl w:ilvl="0" w:tplc="43AC8784">
      <w:start w:val="1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B423B4"/>
    <w:multiLevelType w:val="hybridMultilevel"/>
    <w:tmpl w:val="EFA07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1829"/>
    <w:multiLevelType w:val="multilevel"/>
    <w:tmpl w:val="3CBC7A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26E0"/>
    <w:multiLevelType w:val="multilevel"/>
    <w:tmpl w:val="457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A2EE4"/>
    <w:multiLevelType w:val="hybridMultilevel"/>
    <w:tmpl w:val="6D8CF8F2"/>
    <w:lvl w:ilvl="0" w:tplc="98F42E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15817"/>
    <w:multiLevelType w:val="multilevel"/>
    <w:tmpl w:val="620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A1724"/>
    <w:multiLevelType w:val="multilevel"/>
    <w:tmpl w:val="003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038FD"/>
    <w:rsid w:val="000944D5"/>
    <w:rsid w:val="000B52AC"/>
    <w:rsid w:val="000D5A1B"/>
    <w:rsid w:val="0018417D"/>
    <w:rsid w:val="001E631A"/>
    <w:rsid w:val="00232B5A"/>
    <w:rsid w:val="002563B7"/>
    <w:rsid w:val="002F5B5F"/>
    <w:rsid w:val="0034061A"/>
    <w:rsid w:val="00361D50"/>
    <w:rsid w:val="0036380F"/>
    <w:rsid w:val="003B2AD1"/>
    <w:rsid w:val="003C48C0"/>
    <w:rsid w:val="003E0516"/>
    <w:rsid w:val="003E7A0C"/>
    <w:rsid w:val="003F63D2"/>
    <w:rsid w:val="00444FB7"/>
    <w:rsid w:val="00465067"/>
    <w:rsid w:val="004E5545"/>
    <w:rsid w:val="0050742D"/>
    <w:rsid w:val="00515EBF"/>
    <w:rsid w:val="005636DD"/>
    <w:rsid w:val="0057187F"/>
    <w:rsid w:val="00571D83"/>
    <w:rsid w:val="00581CAD"/>
    <w:rsid w:val="005A3D3F"/>
    <w:rsid w:val="006A06F4"/>
    <w:rsid w:val="006A7CFE"/>
    <w:rsid w:val="00720907"/>
    <w:rsid w:val="00721F23"/>
    <w:rsid w:val="0078249B"/>
    <w:rsid w:val="007D7BDD"/>
    <w:rsid w:val="007F05B1"/>
    <w:rsid w:val="008429B8"/>
    <w:rsid w:val="0085267C"/>
    <w:rsid w:val="008A2FE5"/>
    <w:rsid w:val="008A70C5"/>
    <w:rsid w:val="008D7A05"/>
    <w:rsid w:val="00953CBB"/>
    <w:rsid w:val="00970EDE"/>
    <w:rsid w:val="009D136E"/>
    <w:rsid w:val="009E60B1"/>
    <w:rsid w:val="00A702BB"/>
    <w:rsid w:val="00AE4D38"/>
    <w:rsid w:val="00B435DA"/>
    <w:rsid w:val="00B82E78"/>
    <w:rsid w:val="00B9117F"/>
    <w:rsid w:val="00C2594E"/>
    <w:rsid w:val="00CB046A"/>
    <w:rsid w:val="00CD6A09"/>
    <w:rsid w:val="00D45669"/>
    <w:rsid w:val="00D63D87"/>
    <w:rsid w:val="00E030C5"/>
    <w:rsid w:val="00E0503D"/>
    <w:rsid w:val="00E95DB7"/>
    <w:rsid w:val="00EA652B"/>
    <w:rsid w:val="00EA7FD9"/>
    <w:rsid w:val="00EB059F"/>
    <w:rsid w:val="00ED25AD"/>
    <w:rsid w:val="00F44EC5"/>
    <w:rsid w:val="00F63122"/>
    <w:rsid w:val="00FD6465"/>
    <w:rsid w:val="0398B963"/>
    <w:rsid w:val="0C411E99"/>
    <w:rsid w:val="2B0BCBF7"/>
    <w:rsid w:val="5DA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B5A"/>
    <w:pPr>
      <w:ind w:left="720"/>
      <w:contextualSpacing/>
    </w:pPr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0B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Robina Burton</cp:lastModifiedBy>
  <cp:revision>8</cp:revision>
  <dcterms:created xsi:type="dcterms:W3CDTF">2021-03-13T11:34:00Z</dcterms:created>
  <dcterms:modified xsi:type="dcterms:W3CDTF">2021-03-14T19:14:00Z</dcterms:modified>
</cp:coreProperties>
</file>