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color w:val="000000"/>
        </w:rPr>
      </w:pPr>
      <w:r w:rsidDel="00000000" w:rsidR="00000000" w:rsidRPr="00000000">
        <w:rPr>
          <w:b w:val="1"/>
          <w:color w:val="000000"/>
          <w:rtl w:val="0"/>
        </w:rPr>
        <w:t xml:space="preserve">MINUTES OF VIRTUAL MEETING OF CAWOOD PARISH COUNCIL HELD ON THURSDAY 19</w:t>
      </w:r>
      <w:r w:rsidDel="00000000" w:rsidR="00000000" w:rsidRPr="00000000">
        <w:rPr>
          <w:b w:val="1"/>
          <w:color w:val="000000"/>
          <w:vertAlign w:val="superscript"/>
          <w:rtl w:val="0"/>
        </w:rPr>
        <w:t xml:space="preserve">th</w:t>
      </w:r>
      <w:r w:rsidDel="00000000" w:rsidR="00000000" w:rsidRPr="00000000">
        <w:rPr>
          <w:b w:val="1"/>
          <w:color w:val="000000"/>
          <w:rtl w:val="0"/>
        </w:rPr>
        <w:t xml:space="preserve"> NOVEMBER 2020 AT 7.30PM</w:t>
      </w:r>
    </w:p>
    <w:p w:rsidR="00000000" w:rsidDel="00000000" w:rsidP="00000000" w:rsidRDefault="00000000" w:rsidRPr="00000000" w14:paraId="00000002">
      <w:pPr>
        <w:jc w:val="both"/>
        <w:rPr>
          <w:b w:val="1"/>
          <w:color w:val="000000"/>
        </w:rPr>
      </w:pPr>
      <w:r w:rsidDel="00000000" w:rsidR="00000000" w:rsidRPr="00000000">
        <w:rPr>
          <w:b w:val="1"/>
          <w:color w:val="000000"/>
          <w:rtl w:val="0"/>
        </w:rPr>
        <w:t xml:space="preserve">Present Cllr Dennon, Cllr Ward, Cllr Cowling, Cllr Hepworth, Cllr Lloyd, Cllr Shepherd, Cllr Horsfield and Cllr Luker</w:t>
      </w:r>
    </w:p>
    <w:p w:rsidR="00000000" w:rsidDel="00000000" w:rsidP="00000000" w:rsidRDefault="00000000" w:rsidRPr="00000000" w14:paraId="00000003">
      <w:pPr>
        <w:jc w:val="both"/>
        <w:rPr>
          <w:rFonts w:ascii="Calibri" w:cs="Calibri" w:eastAsia="Calibri" w:hAnsi="Calibri"/>
        </w:rPr>
      </w:pPr>
      <w:r w:rsidDel="00000000" w:rsidR="00000000" w:rsidRPr="00000000">
        <w:rPr>
          <w:color w:val="000000"/>
          <w:rtl w:val="0"/>
        </w:rPr>
        <w:t xml:space="preserve">1a) To receive </w:t>
      </w:r>
      <w:r w:rsidDel="00000000" w:rsidR="00000000" w:rsidRPr="00000000">
        <w:rPr>
          <w:b w:val="1"/>
          <w:color w:val="000000"/>
          <w:rtl w:val="0"/>
        </w:rPr>
        <w:t xml:space="preserve">APOLOGIES for</w:t>
      </w:r>
      <w:r w:rsidDel="00000000" w:rsidR="00000000" w:rsidRPr="00000000">
        <w:rPr>
          <w:rFonts w:ascii="Calibri" w:cs="Calibri" w:eastAsia="Calibri" w:hAnsi="Calibri"/>
          <w:rtl w:val="0"/>
        </w:rPr>
        <w:t xml:space="preserve"> absence given in advance of the meeting. </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Apologies were received from Cllr Wharmby due to being unwell.</w:t>
      </w:r>
    </w:p>
    <w:p w:rsidR="00000000" w:rsidDel="00000000" w:rsidP="00000000" w:rsidRDefault="00000000" w:rsidRPr="00000000" w14:paraId="00000005">
      <w:pPr>
        <w:jc w:val="both"/>
        <w:rPr>
          <w:color w:val="000000"/>
        </w:rPr>
      </w:pPr>
      <w:r w:rsidDel="00000000" w:rsidR="00000000" w:rsidRPr="00000000">
        <w:rPr>
          <w:rFonts w:ascii="Calibri" w:cs="Calibri" w:eastAsia="Calibri" w:hAnsi="Calibri"/>
          <w:rtl w:val="0"/>
        </w:rPr>
        <w:t xml:space="preserve">b) And to consider the approval of reasons given for absence – </w:t>
      </w:r>
      <w:r w:rsidDel="00000000" w:rsidR="00000000" w:rsidRPr="00000000">
        <w:rPr>
          <w:rFonts w:ascii="Calibri" w:cs="Calibri" w:eastAsia="Calibri" w:hAnsi="Calibri"/>
          <w:b w:val="1"/>
          <w:rtl w:val="0"/>
        </w:rPr>
        <w:t xml:space="preserve">approved</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6">
      <w:pPr>
        <w:jc w:val="both"/>
        <w:rPr>
          <w:color w:val="000000"/>
        </w:rPr>
      </w:pPr>
      <w:r w:rsidDel="00000000" w:rsidR="00000000" w:rsidRPr="00000000">
        <w:rPr>
          <w:color w:val="000000"/>
          <w:rtl w:val="0"/>
        </w:rPr>
        <w:t xml:space="preserve">2. To receive</w:t>
      </w:r>
      <w:r w:rsidDel="00000000" w:rsidR="00000000" w:rsidRPr="00000000">
        <w:rPr>
          <w:b w:val="1"/>
          <w:color w:val="000000"/>
          <w:rtl w:val="0"/>
        </w:rPr>
        <w:t xml:space="preserve"> DECLARATIONS OF INTEREST</w:t>
      </w:r>
      <w:r w:rsidDel="00000000" w:rsidR="00000000" w:rsidRPr="00000000">
        <w:rPr>
          <w:color w:val="000000"/>
          <w:rtl w:val="0"/>
        </w:rPr>
        <w:t xml:space="preserve"> in any matters on the agenda.</w:t>
      </w:r>
    </w:p>
    <w:p w:rsidR="00000000" w:rsidDel="00000000" w:rsidP="00000000" w:rsidRDefault="00000000" w:rsidRPr="00000000" w14:paraId="00000007">
      <w:pPr>
        <w:jc w:val="both"/>
        <w:rPr>
          <w:color w:val="000000"/>
        </w:rPr>
      </w:pPr>
      <w:r w:rsidDel="00000000" w:rsidR="00000000" w:rsidRPr="00000000">
        <w:rPr>
          <w:b w:val="1"/>
          <w:color w:val="000000"/>
          <w:rtl w:val="0"/>
        </w:rPr>
        <w:t xml:space="preserve">There were no declarations of interest</w:t>
      </w:r>
      <w:r w:rsidDel="00000000" w:rsidR="00000000" w:rsidRPr="00000000">
        <w:rPr>
          <w:color w:val="000000"/>
          <w:rtl w:val="0"/>
        </w:rPr>
        <w:t xml:space="preserve">.</w:t>
      </w:r>
    </w:p>
    <w:p w:rsidR="00000000" w:rsidDel="00000000" w:rsidP="00000000" w:rsidRDefault="00000000" w:rsidRPr="00000000" w14:paraId="00000008">
      <w:pPr>
        <w:jc w:val="both"/>
        <w:rPr>
          <w:b w:val="1"/>
          <w:color w:val="000000"/>
        </w:rPr>
      </w:pPr>
      <w:r w:rsidDel="00000000" w:rsidR="00000000" w:rsidRPr="00000000">
        <w:rPr>
          <w:color w:val="000000"/>
          <w:rtl w:val="0"/>
        </w:rPr>
        <w:t xml:space="preserve">3.</w:t>
      </w:r>
      <w:r w:rsidDel="00000000" w:rsidR="00000000" w:rsidRPr="00000000">
        <w:rPr>
          <w:b w:val="1"/>
          <w:color w:val="000000"/>
          <w:rtl w:val="0"/>
        </w:rPr>
        <w:t xml:space="preserve"> VISITORS: </w:t>
      </w:r>
    </w:p>
    <w:p w:rsidR="00000000" w:rsidDel="00000000" w:rsidP="00000000" w:rsidRDefault="00000000" w:rsidRPr="00000000" w14:paraId="00000009">
      <w:pPr>
        <w:jc w:val="both"/>
        <w:rPr>
          <w:color w:val="000000"/>
        </w:rPr>
      </w:pPr>
      <w:r w:rsidDel="00000000" w:rsidR="00000000" w:rsidRPr="00000000">
        <w:rPr>
          <w:color w:val="000000"/>
          <w:rtl w:val="0"/>
        </w:rPr>
        <w:t xml:space="preserve">One resident of Wolsley Grange attended the virtual meeting to speak on behalf of all the residents. They confirmed a site visit had been arranged with NYCC Highways and agreed to update the Parish Council thereafter. In the absence of any information to the contrary the Parish Council’s decision still stands that the top and </w:t>
      </w:r>
      <w:r w:rsidDel="00000000" w:rsidR="00000000" w:rsidRPr="00000000">
        <w:rPr>
          <w:rtl w:val="0"/>
        </w:rPr>
        <w:t xml:space="preserve">P</w:t>
      </w:r>
      <w:r w:rsidDel="00000000" w:rsidR="00000000" w:rsidRPr="00000000">
        <w:rPr>
          <w:color w:val="000000"/>
          <w:rtl w:val="0"/>
        </w:rPr>
        <w:t xml:space="preserve">laying </w:t>
      </w:r>
      <w:r w:rsidDel="00000000" w:rsidR="00000000" w:rsidRPr="00000000">
        <w:rPr>
          <w:rtl w:val="0"/>
        </w:rPr>
        <w:t xml:space="preserve">F</w:t>
      </w:r>
      <w:r w:rsidDel="00000000" w:rsidR="00000000" w:rsidRPr="00000000">
        <w:rPr>
          <w:color w:val="000000"/>
          <w:rtl w:val="0"/>
        </w:rPr>
        <w:t xml:space="preserve">ields side of the boundary hedge will be cut at the expense of the </w:t>
      </w:r>
      <w:r w:rsidDel="00000000" w:rsidR="00000000" w:rsidRPr="00000000">
        <w:rPr>
          <w:rtl w:val="0"/>
        </w:rPr>
        <w:t xml:space="preserve">Parish Council</w:t>
      </w:r>
      <w:r w:rsidDel="00000000" w:rsidR="00000000" w:rsidRPr="00000000">
        <w:rPr>
          <w:color w:val="000000"/>
          <w:highlight w:val="white"/>
          <w:rtl w:val="0"/>
        </w:rPr>
        <w:t xml:space="preserve"> </w:t>
      </w:r>
      <w:r w:rsidDel="00000000" w:rsidR="00000000" w:rsidRPr="00000000">
        <w:rPr>
          <w:color w:val="000000"/>
          <w:rtl w:val="0"/>
        </w:rPr>
        <w:t xml:space="preserve">but the Wolsey Grange side of the hedge will no longer be cut at the expense of the Parish Council. Cllrs Cowling, Wharmby, Dennon and the Handyman visited the site in advance of the decision made and infilling of gaps in the hedge will be paid for by the Parish Council. </w:t>
      </w:r>
    </w:p>
    <w:p w:rsidR="00000000" w:rsidDel="00000000" w:rsidP="00000000" w:rsidRDefault="00000000" w:rsidRPr="00000000" w14:paraId="0000000A">
      <w:pPr>
        <w:jc w:val="both"/>
        <w:rPr>
          <w:color w:val="000000"/>
          <w:highlight w:val="white"/>
        </w:rPr>
      </w:pPr>
      <w:r w:rsidDel="00000000" w:rsidR="00000000" w:rsidRPr="00000000">
        <w:rPr>
          <w:color w:val="000000"/>
          <w:rtl w:val="0"/>
        </w:rPr>
        <w:t xml:space="preserve">4. </w:t>
      </w:r>
      <w:r w:rsidDel="00000000" w:rsidR="00000000" w:rsidRPr="00000000">
        <w:rPr>
          <w:color w:val="000000"/>
          <w:highlight w:val="white"/>
          <w:rtl w:val="0"/>
        </w:rPr>
        <w:t xml:space="preserve">To discuss any </w:t>
      </w:r>
      <w:r w:rsidDel="00000000" w:rsidR="00000000" w:rsidRPr="00000000">
        <w:rPr>
          <w:b w:val="1"/>
          <w:color w:val="000000"/>
          <w:highlight w:val="white"/>
          <w:rtl w:val="0"/>
        </w:rPr>
        <w:t xml:space="preserve">POLICE MATTERS &amp; COMMUNITY HEALTH &amp; SAFETY</w:t>
      </w:r>
      <w:r w:rsidDel="00000000" w:rsidR="00000000" w:rsidRPr="00000000">
        <w:rPr>
          <w:color w:val="000000"/>
          <w:highlight w:val="white"/>
          <w:rtl w:val="0"/>
        </w:rPr>
        <w:t xml:space="preserve">.</w:t>
      </w:r>
    </w:p>
    <w:p w:rsidR="00000000" w:rsidDel="00000000" w:rsidP="00000000" w:rsidRDefault="00000000" w:rsidRPr="00000000" w14:paraId="0000000B">
      <w:pPr>
        <w:jc w:val="both"/>
        <w:rPr>
          <w:color w:val="000000"/>
        </w:rPr>
      </w:pPr>
      <w:r w:rsidDel="00000000" w:rsidR="00000000" w:rsidRPr="00000000">
        <w:rPr>
          <w:color w:val="000000"/>
          <w:rtl w:val="0"/>
        </w:rPr>
        <w:t xml:space="preserve">5. </w:t>
      </w:r>
      <w:r w:rsidDel="00000000" w:rsidR="00000000" w:rsidRPr="00000000">
        <w:rPr>
          <w:b w:val="1"/>
          <w:color w:val="000000"/>
          <w:rtl w:val="0"/>
        </w:rPr>
        <w:t xml:space="preserve">MATTERS FOR THE ATTENTION OF THE DISTRICT/COUNTY COUNCILLORS</w:t>
      </w:r>
      <w:r w:rsidDel="00000000" w:rsidR="00000000" w:rsidRPr="00000000">
        <w:rPr>
          <w:color w:val="000000"/>
          <w:rtl w:val="0"/>
        </w:rPr>
        <w:t xml:space="preserve">.</w:t>
      </w:r>
    </w:p>
    <w:p w:rsidR="00000000" w:rsidDel="00000000" w:rsidP="00000000" w:rsidRDefault="00000000" w:rsidRPr="00000000" w14:paraId="0000000C">
      <w:pPr>
        <w:jc w:val="both"/>
        <w:rPr>
          <w:color w:val="000000"/>
        </w:rPr>
      </w:pPr>
      <w:r w:rsidDel="00000000" w:rsidR="00000000" w:rsidRPr="00000000">
        <w:rPr>
          <w:color w:val="000000"/>
          <w:rtl w:val="0"/>
        </w:rPr>
        <w:t xml:space="preserve">a) to </w:t>
      </w:r>
      <w:r w:rsidDel="00000000" w:rsidR="00000000" w:rsidRPr="00000000">
        <w:rPr>
          <w:b w:val="1"/>
          <w:color w:val="000000"/>
          <w:rtl w:val="0"/>
        </w:rPr>
        <w:t xml:space="preserve">discuss</w:t>
      </w:r>
      <w:r w:rsidDel="00000000" w:rsidR="00000000" w:rsidRPr="00000000">
        <w:rPr>
          <w:color w:val="000000"/>
          <w:rtl w:val="0"/>
        </w:rPr>
        <w:t xml:space="preserve"> ongoing correspondence regarding SDC Statement of Community Involvement </w:t>
      </w:r>
    </w:p>
    <w:p w:rsidR="00000000" w:rsidDel="00000000" w:rsidP="00000000" w:rsidRDefault="00000000" w:rsidRPr="00000000" w14:paraId="0000000D">
      <w:pPr>
        <w:jc w:val="both"/>
        <w:rPr>
          <w:color w:val="000000"/>
        </w:rPr>
      </w:pPr>
      <w:r w:rsidDel="00000000" w:rsidR="00000000" w:rsidRPr="00000000">
        <w:rPr>
          <w:color w:val="000000"/>
          <w:rtl w:val="0"/>
        </w:rPr>
        <w:t xml:space="preserve">The issue is ongoing with no response received from YLCA yet. District Councillor John Cattanach is to be asked to represent the village to look into the issue on behalf of the Parish Council and the residents of the village in order to gain evidence from Selby District Council that the Parish Council were consulted on this matter. </w:t>
      </w:r>
      <w:r w:rsidDel="00000000" w:rsidR="00000000" w:rsidRPr="00000000">
        <w:rPr>
          <w:b w:val="1"/>
          <w:color w:val="000000"/>
          <w:rtl w:val="0"/>
        </w:rPr>
        <w:t xml:space="preserve">Action: Cllr Dennon</w:t>
      </w:r>
      <w:r w:rsidDel="00000000" w:rsidR="00000000" w:rsidRPr="00000000">
        <w:rPr>
          <w:rtl w:val="0"/>
        </w:rPr>
      </w:r>
    </w:p>
    <w:p w:rsidR="00000000" w:rsidDel="00000000" w:rsidP="00000000" w:rsidRDefault="00000000" w:rsidRPr="00000000" w14:paraId="0000000E">
      <w:pPr>
        <w:jc w:val="both"/>
        <w:rPr>
          <w:color w:val="000000"/>
        </w:rPr>
      </w:pPr>
      <w:r w:rsidDel="00000000" w:rsidR="00000000" w:rsidRPr="00000000">
        <w:rPr>
          <w:color w:val="000000"/>
          <w:rtl w:val="0"/>
        </w:rPr>
        <w:t xml:space="preserve">6a) To </w:t>
      </w:r>
      <w:r w:rsidDel="00000000" w:rsidR="00000000" w:rsidRPr="00000000">
        <w:rPr>
          <w:b w:val="1"/>
          <w:color w:val="000000"/>
          <w:rtl w:val="0"/>
        </w:rPr>
        <w:t xml:space="preserve">resolve to agree the minutes</w:t>
      </w:r>
      <w:r w:rsidDel="00000000" w:rsidR="00000000" w:rsidRPr="00000000">
        <w:rPr>
          <w:color w:val="000000"/>
          <w:rtl w:val="0"/>
        </w:rPr>
        <w:t xml:space="preserve"> of October’s Parish Council meeting – </w:t>
      </w:r>
      <w:r w:rsidDel="00000000" w:rsidR="00000000" w:rsidRPr="00000000">
        <w:rPr>
          <w:b w:val="1"/>
          <w:color w:val="000000"/>
          <w:rtl w:val="0"/>
        </w:rPr>
        <w:t xml:space="preserve">resolved</w:t>
      </w:r>
      <w:r w:rsidDel="00000000" w:rsidR="00000000" w:rsidRPr="00000000">
        <w:rPr>
          <w:color w:val="000000"/>
          <w:rtl w:val="0"/>
        </w:rPr>
        <w:t xml:space="preserve">.</w:t>
      </w:r>
    </w:p>
    <w:p w:rsidR="00000000" w:rsidDel="00000000" w:rsidP="00000000" w:rsidRDefault="00000000" w:rsidRPr="00000000" w14:paraId="0000000F">
      <w:pPr>
        <w:jc w:val="both"/>
        <w:rPr>
          <w:color w:val="000000"/>
        </w:rPr>
      </w:pPr>
      <w:r w:rsidDel="00000000" w:rsidR="00000000" w:rsidRPr="00000000">
        <w:rPr>
          <w:color w:val="000000"/>
          <w:rtl w:val="0"/>
        </w:rPr>
        <w:t xml:space="preserve">b) To </w:t>
      </w:r>
      <w:r w:rsidDel="00000000" w:rsidR="00000000" w:rsidRPr="00000000">
        <w:rPr>
          <w:b w:val="1"/>
          <w:color w:val="000000"/>
          <w:rtl w:val="0"/>
        </w:rPr>
        <w:t xml:space="preserve">resolve to agree the report</w:t>
      </w:r>
      <w:r w:rsidDel="00000000" w:rsidR="00000000" w:rsidRPr="00000000">
        <w:rPr>
          <w:color w:val="000000"/>
          <w:rtl w:val="0"/>
        </w:rPr>
        <w:t xml:space="preserve"> on items discussed at October’s conference call – </w:t>
      </w:r>
      <w:r w:rsidDel="00000000" w:rsidR="00000000" w:rsidRPr="00000000">
        <w:rPr>
          <w:b w:val="1"/>
          <w:color w:val="000000"/>
          <w:rtl w:val="0"/>
        </w:rPr>
        <w:t xml:space="preserve">resolved.</w:t>
      </w:r>
      <w:r w:rsidDel="00000000" w:rsidR="00000000" w:rsidRPr="00000000">
        <w:rPr>
          <w:rtl w:val="0"/>
        </w:rPr>
      </w:r>
    </w:p>
    <w:p w:rsidR="00000000" w:rsidDel="00000000" w:rsidP="00000000" w:rsidRDefault="00000000" w:rsidRPr="00000000" w14:paraId="00000010">
      <w:pPr>
        <w:jc w:val="both"/>
        <w:rPr>
          <w:b w:val="1"/>
          <w:color w:val="000000"/>
        </w:rPr>
      </w:pPr>
      <w:r w:rsidDel="00000000" w:rsidR="00000000" w:rsidRPr="00000000">
        <w:rPr>
          <w:color w:val="000000"/>
          <w:rtl w:val="0"/>
        </w:rPr>
        <w:t xml:space="preserve">7. To </w:t>
      </w:r>
      <w:r w:rsidDel="00000000" w:rsidR="00000000" w:rsidRPr="00000000">
        <w:rPr>
          <w:b w:val="1"/>
          <w:color w:val="000000"/>
          <w:rtl w:val="0"/>
        </w:rPr>
        <w:t xml:space="preserve">receive information on the following issues, some ongoing, and decide further action where necessary:</w:t>
      </w:r>
    </w:p>
    <w:p w:rsidR="00000000" w:rsidDel="00000000" w:rsidP="00000000" w:rsidRDefault="00000000" w:rsidRPr="00000000" w14:paraId="00000011">
      <w:pPr>
        <w:jc w:val="both"/>
        <w:rPr>
          <w:color w:val="000000"/>
        </w:rPr>
      </w:pPr>
      <w:r w:rsidDel="00000000" w:rsidR="00000000" w:rsidRPr="00000000">
        <w:rPr>
          <w:color w:val="000000"/>
          <w:rtl w:val="0"/>
        </w:rPr>
        <w:t xml:space="preserve">a) conditional appointment of Clerk and RFO: to </w:t>
      </w:r>
      <w:r w:rsidDel="00000000" w:rsidR="00000000" w:rsidRPr="00000000">
        <w:rPr>
          <w:b w:val="1"/>
          <w:color w:val="000000"/>
          <w:rtl w:val="0"/>
        </w:rPr>
        <w:t xml:space="preserve">resolve to accept the recommendation of the interview panel</w:t>
      </w:r>
      <w:r w:rsidDel="00000000" w:rsidR="00000000" w:rsidRPr="00000000">
        <w:rPr>
          <w:color w:val="000000"/>
          <w:rtl w:val="0"/>
        </w:rPr>
        <w:t xml:space="preserve"> submitted to the Council for approval - </w:t>
      </w:r>
      <w:r w:rsidDel="00000000" w:rsidR="00000000" w:rsidRPr="00000000">
        <w:rPr>
          <w:b w:val="1"/>
          <w:color w:val="000000"/>
          <w:rtl w:val="0"/>
        </w:rPr>
        <w:t xml:space="preserve">resolved</w:t>
      </w:r>
      <w:r w:rsidDel="00000000" w:rsidR="00000000" w:rsidRPr="00000000">
        <w:rPr>
          <w:rtl w:val="0"/>
        </w:rPr>
      </w:r>
    </w:p>
    <w:p w:rsidR="00000000" w:rsidDel="00000000" w:rsidP="00000000" w:rsidRDefault="00000000" w:rsidRPr="00000000" w14:paraId="00000012">
      <w:pPr>
        <w:jc w:val="both"/>
        <w:rPr>
          <w:color w:val="000000"/>
        </w:rPr>
      </w:pPr>
      <w:r w:rsidDel="00000000" w:rsidR="00000000" w:rsidRPr="00000000">
        <w:rPr>
          <w:color w:val="000000"/>
          <w:rtl w:val="0"/>
        </w:rPr>
        <w:t xml:space="preserve">b) and to </w:t>
      </w:r>
      <w:r w:rsidDel="00000000" w:rsidR="00000000" w:rsidRPr="00000000">
        <w:rPr>
          <w:b w:val="1"/>
          <w:color w:val="000000"/>
          <w:rtl w:val="0"/>
        </w:rPr>
        <w:t xml:space="preserve">accept amendments to the statement of particulars – </w:t>
      </w:r>
      <w:r w:rsidDel="00000000" w:rsidR="00000000" w:rsidRPr="00000000">
        <w:rPr>
          <w:color w:val="000000"/>
          <w:rtl w:val="0"/>
        </w:rPr>
        <w:t xml:space="preserve">currently</w:t>
      </w:r>
      <w:r w:rsidDel="00000000" w:rsidR="00000000" w:rsidRPr="00000000">
        <w:rPr>
          <w:b w:val="1"/>
          <w:color w:val="000000"/>
          <w:rtl w:val="0"/>
        </w:rPr>
        <w:t xml:space="preserve"> </w:t>
      </w:r>
      <w:r w:rsidDel="00000000" w:rsidR="00000000" w:rsidRPr="00000000">
        <w:rPr>
          <w:color w:val="000000"/>
          <w:rtl w:val="0"/>
        </w:rPr>
        <w:t xml:space="preserve">being drafted</w:t>
      </w:r>
      <w:r w:rsidDel="00000000" w:rsidR="00000000" w:rsidRPr="00000000">
        <w:rPr>
          <w:b w:val="1"/>
          <w:color w:val="000000"/>
          <w:rtl w:val="0"/>
        </w:rPr>
        <w:t xml:space="preserve"> </w:t>
      </w:r>
      <w:r w:rsidDel="00000000" w:rsidR="00000000" w:rsidRPr="00000000">
        <w:rPr>
          <w:color w:val="000000"/>
          <w:rtl w:val="0"/>
        </w:rPr>
        <w:t xml:space="preserve">so unable to share at this current time</w:t>
      </w:r>
    </w:p>
    <w:p w:rsidR="00000000" w:rsidDel="00000000" w:rsidP="00000000" w:rsidRDefault="00000000" w:rsidRPr="00000000" w14:paraId="00000013">
      <w:pPr>
        <w:jc w:val="both"/>
        <w:rPr>
          <w:color w:val="000000"/>
        </w:rPr>
      </w:pPr>
      <w:r w:rsidDel="00000000" w:rsidR="00000000" w:rsidRPr="00000000">
        <w:rPr>
          <w:color w:val="000000"/>
          <w:rtl w:val="0"/>
        </w:rPr>
        <w:t xml:space="preserve">c) conditional appointment of Clerk and RFO: to </w:t>
      </w:r>
      <w:r w:rsidDel="00000000" w:rsidR="00000000" w:rsidRPr="00000000">
        <w:rPr>
          <w:b w:val="1"/>
          <w:color w:val="000000"/>
          <w:rtl w:val="0"/>
        </w:rPr>
        <w:t xml:space="preserve">resolve to confirm salary point on scale LC 1, (13-17) and additional 2 hours per week salary during 4 weeks</w:t>
      </w:r>
      <w:r w:rsidDel="00000000" w:rsidR="00000000" w:rsidRPr="00000000">
        <w:rPr>
          <w:color w:val="000000"/>
          <w:rtl w:val="0"/>
        </w:rPr>
        <w:t xml:space="preserve"> </w:t>
      </w:r>
      <w:r w:rsidDel="00000000" w:rsidR="00000000" w:rsidRPr="00000000">
        <w:rPr>
          <w:b w:val="1"/>
          <w:color w:val="000000"/>
          <w:rtl w:val="0"/>
        </w:rPr>
        <w:t xml:space="preserve">induction period – </w:t>
      </w:r>
      <w:r w:rsidDel="00000000" w:rsidR="00000000" w:rsidRPr="00000000">
        <w:rPr>
          <w:color w:val="000000"/>
          <w:rtl w:val="0"/>
        </w:rPr>
        <w:t xml:space="preserve">salary point, incremental date, probationary period and additional hours during induction period - </w:t>
      </w:r>
      <w:r w:rsidDel="00000000" w:rsidR="00000000" w:rsidRPr="00000000">
        <w:rPr>
          <w:b w:val="1"/>
          <w:color w:val="000000"/>
          <w:rtl w:val="0"/>
        </w:rPr>
        <w:t xml:space="preserve">resolved.</w:t>
      </w:r>
      <w:r w:rsidDel="00000000" w:rsidR="00000000" w:rsidRPr="00000000">
        <w:rPr>
          <w:rtl w:val="0"/>
        </w:rPr>
      </w:r>
    </w:p>
    <w:p w:rsidR="00000000" w:rsidDel="00000000" w:rsidP="00000000" w:rsidRDefault="00000000" w:rsidRPr="00000000" w14:paraId="00000014">
      <w:pPr>
        <w:jc w:val="both"/>
        <w:rPr>
          <w:b w:val="1"/>
          <w:color w:val="000000"/>
        </w:rPr>
      </w:pPr>
      <w:r w:rsidDel="00000000" w:rsidR="00000000" w:rsidRPr="00000000">
        <w:rPr>
          <w:color w:val="000000"/>
          <w:rtl w:val="0"/>
        </w:rPr>
        <w:t xml:space="preserve">d) to </w:t>
      </w:r>
      <w:r w:rsidDel="00000000" w:rsidR="00000000" w:rsidRPr="00000000">
        <w:rPr>
          <w:b w:val="1"/>
          <w:color w:val="000000"/>
          <w:rtl w:val="0"/>
        </w:rPr>
        <w:t xml:space="preserve">resolve to ratify approval of addendum Expenses Policy (Clerk) - ratified</w:t>
      </w:r>
    </w:p>
    <w:p w:rsidR="00000000" w:rsidDel="00000000" w:rsidP="00000000" w:rsidRDefault="00000000" w:rsidRPr="00000000" w14:paraId="00000015">
      <w:pPr>
        <w:jc w:val="both"/>
        <w:rPr>
          <w:color w:val="000000"/>
        </w:rPr>
      </w:pPr>
      <w:r w:rsidDel="00000000" w:rsidR="00000000" w:rsidRPr="00000000">
        <w:rPr>
          <w:color w:val="000000"/>
          <w:rtl w:val="0"/>
        </w:rPr>
        <w:t xml:space="preserve">e) to </w:t>
      </w:r>
      <w:r w:rsidDel="00000000" w:rsidR="00000000" w:rsidRPr="00000000">
        <w:rPr>
          <w:b w:val="1"/>
          <w:color w:val="000000"/>
          <w:rtl w:val="0"/>
        </w:rPr>
        <w:t xml:space="preserve">receive updates</w:t>
      </w:r>
      <w:r w:rsidDel="00000000" w:rsidR="00000000" w:rsidRPr="00000000">
        <w:rPr>
          <w:color w:val="000000"/>
          <w:rtl w:val="0"/>
        </w:rPr>
        <w:t xml:space="preserve"> on the street light provision for Water Row – Cllr Hepworth confirmed a survey had been arranged with NYCC regarding the four street lights on Water Row and one in the car park of the Chestnut Road flats. </w:t>
      </w:r>
      <w:r w:rsidDel="00000000" w:rsidR="00000000" w:rsidRPr="00000000">
        <w:rPr>
          <w:b w:val="1"/>
          <w:color w:val="000000"/>
          <w:rtl w:val="0"/>
        </w:rPr>
        <w:t xml:space="preserve">Action: Cllr Hepworth to update after the survey has been undertaken</w:t>
      </w:r>
      <w:r w:rsidDel="00000000" w:rsidR="00000000" w:rsidRPr="00000000">
        <w:rPr>
          <w:color w:val="000000"/>
          <w:rtl w:val="0"/>
        </w:rPr>
        <w:t xml:space="preserve">.  </w:t>
      </w:r>
    </w:p>
    <w:p w:rsidR="00000000" w:rsidDel="00000000" w:rsidP="00000000" w:rsidRDefault="00000000" w:rsidRPr="00000000" w14:paraId="00000016">
      <w:pPr>
        <w:jc w:val="both"/>
        <w:rPr>
          <w:color w:val="000000"/>
        </w:rPr>
      </w:pPr>
      <w:r w:rsidDel="00000000" w:rsidR="00000000" w:rsidRPr="00000000">
        <w:rPr>
          <w:color w:val="000000"/>
          <w:rtl w:val="0"/>
        </w:rPr>
        <w:t xml:space="preserve">f) to </w:t>
      </w:r>
      <w:r w:rsidDel="00000000" w:rsidR="00000000" w:rsidRPr="00000000">
        <w:rPr>
          <w:b w:val="1"/>
          <w:color w:val="000000"/>
          <w:rtl w:val="0"/>
        </w:rPr>
        <w:t xml:space="preserve">resolve to agree</w:t>
      </w:r>
      <w:r w:rsidDel="00000000" w:rsidR="00000000" w:rsidRPr="00000000">
        <w:rPr>
          <w:color w:val="000000"/>
          <w:rtl w:val="0"/>
        </w:rPr>
        <w:t xml:space="preserve"> change of conditions to digital asset register access – </w:t>
      </w:r>
      <w:r w:rsidDel="00000000" w:rsidR="00000000" w:rsidRPr="00000000">
        <w:rPr>
          <w:b w:val="1"/>
          <w:color w:val="000000"/>
          <w:rtl w:val="0"/>
        </w:rPr>
        <w:t xml:space="preserve">ratified</w:t>
      </w:r>
      <w:r w:rsidDel="00000000" w:rsidR="00000000" w:rsidRPr="00000000">
        <w:rPr>
          <w:color w:val="000000"/>
          <w:rtl w:val="0"/>
        </w:rPr>
        <w:t xml:space="preserve">. </w:t>
      </w:r>
      <w:r w:rsidDel="00000000" w:rsidR="00000000" w:rsidRPr="00000000">
        <w:rPr>
          <w:b w:val="1"/>
          <w:color w:val="000000"/>
          <w:rtl w:val="0"/>
        </w:rPr>
        <w:t xml:space="preserve">Action: Cllr Horsfield is to acquire the license (free of charge). </w:t>
      </w:r>
      <w:r w:rsidDel="00000000" w:rsidR="00000000" w:rsidRPr="00000000">
        <w:rPr>
          <w:color w:val="000000"/>
          <w:rtl w:val="0"/>
        </w:rPr>
        <w:t xml:space="preserve"> </w:t>
      </w:r>
    </w:p>
    <w:p w:rsidR="00000000" w:rsidDel="00000000" w:rsidP="00000000" w:rsidRDefault="00000000" w:rsidRPr="00000000" w14:paraId="00000017">
      <w:pPr>
        <w:jc w:val="both"/>
        <w:rPr>
          <w:color w:val="000000"/>
        </w:rPr>
      </w:pPr>
      <w:r w:rsidDel="00000000" w:rsidR="00000000" w:rsidRPr="00000000">
        <w:rPr>
          <w:color w:val="000000"/>
          <w:rtl w:val="0"/>
        </w:rPr>
        <w:t xml:space="preserve">g) to </w:t>
      </w:r>
      <w:r w:rsidDel="00000000" w:rsidR="00000000" w:rsidRPr="00000000">
        <w:rPr>
          <w:b w:val="1"/>
          <w:color w:val="000000"/>
          <w:rtl w:val="0"/>
        </w:rPr>
        <w:t xml:space="preserve">discuss and agree action required </w:t>
      </w:r>
      <w:r w:rsidDel="00000000" w:rsidR="00000000" w:rsidRPr="00000000">
        <w:rPr>
          <w:color w:val="000000"/>
          <w:rtl w:val="0"/>
        </w:rPr>
        <w:t xml:space="preserve">for this year’s Christmas lights.</w:t>
      </w:r>
    </w:p>
    <w:p w:rsidR="00000000" w:rsidDel="00000000" w:rsidP="00000000" w:rsidRDefault="00000000" w:rsidRPr="00000000" w14:paraId="00000018">
      <w:pPr>
        <w:jc w:val="both"/>
        <w:rPr>
          <w:b w:val="1"/>
          <w:color w:val="000000"/>
        </w:rPr>
      </w:pPr>
      <w:r w:rsidDel="00000000" w:rsidR="00000000" w:rsidRPr="00000000">
        <w:rPr>
          <w:b w:val="1"/>
          <w:color w:val="000000"/>
          <w:rtl w:val="0"/>
        </w:rPr>
        <w:t xml:space="preserve">Action: </w:t>
        <w:tab/>
        <w:t xml:space="preserve">Cllrs Horsfield and Hepworth with the Handyman to draft a risk assessment. Cllr Dennon to contact a resident regarding their kind offer of a Christmas tree. Cllr Cowling to contact NYCC Highways regarding placing a tree on the Broad Lane roundabout grassed area. Decision to be made regarding the use of existing Parish Council lights and / or whether to purchase additional LED lights. Cllr Ward to look at the Parish Council lights currently being kindly stored in a resident’s garage and ask if they are willing to put these lights on a tree at Broad Lane.  Cllr Cowling to provide an update on Cawood Folk when the above has been undertaken.</w:t>
      </w:r>
    </w:p>
    <w:p w:rsidR="00000000" w:rsidDel="00000000" w:rsidP="00000000" w:rsidRDefault="00000000" w:rsidRPr="00000000" w14:paraId="00000019">
      <w:pPr>
        <w:jc w:val="both"/>
        <w:rPr>
          <w:color w:val="000000"/>
        </w:rPr>
      </w:pPr>
      <w:r w:rsidDel="00000000" w:rsidR="00000000" w:rsidRPr="00000000">
        <w:rPr>
          <w:color w:val="000000"/>
          <w:rtl w:val="0"/>
        </w:rPr>
        <w:t xml:space="preserve">h) to </w:t>
      </w:r>
      <w:r w:rsidDel="00000000" w:rsidR="00000000" w:rsidRPr="00000000">
        <w:rPr>
          <w:b w:val="1"/>
          <w:color w:val="000000"/>
          <w:rtl w:val="0"/>
        </w:rPr>
        <w:t xml:space="preserve">determine action</w:t>
      </w:r>
      <w:r w:rsidDel="00000000" w:rsidR="00000000" w:rsidRPr="00000000">
        <w:rPr>
          <w:color w:val="000000"/>
          <w:rtl w:val="0"/>
        </w:rPr>
        <w:t xml:space="preserve"> in light of Covid 19 regarding arrangements for New Year Fireworks and Parish Walk – </w:t>
      </w:r>
      <w:r w:rsidDel="00000000" w:rsidR="00000000" w:rsidRPr="00000000">
        <w:rPr>
          <w:b w:val="1"/>
          <w:color w:val="000000"/>
          <w:rtl w:val="0"/>
        </w:rPr>
        <w:t xml:space="preserve">Action: Cllr Cowling to confirm on Cawood Folk that neither event will take place in light of the current pandemic.</w:t>
      </w:r>
      <w:r w:rsidDel="00000000" w:rsidR="00000000" w:rsidRPr="00000000">
        <w:rPr>
          <w:color w:val="000000"/>
          <w:rtl w:val="0"/>
        </w:rPr>
        <w:t xml:space="preserve"> </w:t>
      </w:r>
    </w:p>
    <w:p w:rsidR="00000000" w:rsidDel="00000000" w:rsidP="00000000" w:rsidRDefault="00000000" w:rsidRPr="00000000" w14:paraId="0000001A">
      <w:pPr>
        <w:jc w:val="both"/>
        <w:rPr>
          <w:color w:val="000000"/>
        </w:rPr>
      </w:pPr>
      <w:r w:rsidDel="00000000" w:rsidR="00000000" w:rsidRPr="00000000">
        <w:rPr>
          <w:color w:val="000000"/>
          <w:rtl w:val="0"/>
        </w:rPr>
        <w:t xml:space="preserve">i) to </w:t>
      </w:r>
      <w:r w:rsidDel="00000000" w:rsidR="00000000" w:rsidRPr="00000000">
        <w:rPr>
          <w:b w:val="1"/>
          <w:color w:val="000000"/>
          <w:rtl w:val="0"/>
        </w:rPr>
        <w:t xml:space="preserve">undertake annual review</w:t>
      </w:r>
      <w:r w:rsidDel="00000000" w:rsidR="00000000" w:rsidRPr="00000000">
        <w:rPr>
          <w:color w:val="000000"/>
          <w:rtl w:val="0"/>
        </w:rPr>
        <w:t xml:space="preserve"> of Risk Assessment Schedule – deferred until December’s Parish Council’s meeting. </w:t>
      </w:r>
      <w:r w:rsidDel="00000000" w:rsidR="00000000" w:rsidRPr="00000000">
        <w:rPr>
          <w:b w:val="1"/>
          <w:color w:val="000000"/>
          <w:rtl w:val="0"/>
        </w:rPr>
        <w:t xml:space="preserve">Action: Cllr Dennon to add to the agenda.</w:t>
      </w:r>
      <w:r w:rsidDel="00000000" w:rsidR="00000000" w:rsidRPr="00000000">
        <w:rPr>
          <w:color w:val="000000"/>
          <w:rtl w:val="0"/>
        </w:rPr>
        <w:t xml:space="preserve"> </w:t>
      </w:r>
    </w:p>
    <w:p w:rsidR="00000000" w:rsidDel="00000000" w:rsidP="00000000" w:rsidRDefault="00000000" w:rsidRPr="00000000" w14:paraId="0000001B">
      <w:pPr>
        <w:jc w:val="both"/>
        <w:rPr>
          <w:color w:val="000000"/>
        </w:rPr>
      </w:pPr>
      <w:r w:rsidDel="00000000" w:rsidR="00000000" w:rsidRPr="00000000">
        <w:rPr>
          <w:color w:val="000000"/>
          <w:rtl w:val="0"/>
        </w:rPr>
        <w:t xml:space="preserve">j) to </w:t>
      </w:r>
      <w:r w:rsidDel="00000000" w:rsidR="00000000" w:rsidRPr="00000000">
        <w:rPr>
          <w:b w:val="1"/>
          <w:color w:val="000000"/>
          <w:rtl w:val="0"/>
        </w:rPr>
        <w:t xml:space="preserve">resolve to undertake a review </w:t>
      </w:r>
      <w:r w:rsidDel="00000000" w:rsidR="00000000" w:rsidRPr="00000000">
        <w:rPr>
          <w:color w:val="000000"/>
          <w:rtl w:val="0"/>
        </w:rPr>
        <w:t xml:space="preserve">of signage in general around the village in response to residents’ observations.</w:t>
      </w:r>
    </w:p>
    <w:p w:rsidR="00000000" w:rsidDel="00000000" w:rsidP="00000000" w:rsidRDefault="00000000" w:rsidRPr="00000000" w14:paraId="0000001C">
      <w:pPr>
        <w:jc w:val="both"/>
        <w:rPr>
          <w:b w:val="1"/>
          <w:color w:val="000000"/>
        </w:rPr>
      </w:pPr>
      <w:r w:rsidDel="00000000" w:rsidR="00000000" w:rsidRPr="00000000">
        <w:rPr>
          <w:b w:val="1"/>
          <w:color w:val="000000"/>
          <w:rtl w:val="0"/>
        </w:rPr>
        <w:t xml:space="preserve">Actions: Signage confirming the former Clerk’s home telephone number at the Playing Fields is to be replaced. Signage to be reviewed by Cllrs based on the following areas – Cllrs Dennon and Wharmby Playing Fields, Cllr Shepherd Broad Lane, Great Close and Wolsley Grange, Cllr Horsfield Thorpe Lane, Water Row and Old Road, Cllr Lloyd Church End, Cllr Hepworth Wistowgate, Cllr Cowling Maypole Gardens and Rythergate, Cllr Ward Chestnut Road and Sherburn Street. Reports to be provided in advance of December’s conference call and outstanding areas to be allocated in the meeting.  </w:t>
      </w:r>
    </w:p>
    <w:p w:rsidR="00000000" w:rsidDel="00000000" w:rsidP="00000000" w:rsidRDefault="00000000" w:rsidRPr="00000000" w14:paraId="0000001D">
      <w:pPr>
        <w:jc w:val="both"/>
        <w:rPr>
          <w:color w:val="000000"/>
        </w:rPr>
      </w:pPr>
      <w:r w:rsidDel="00000000" w:rsidR="00000000" w:rsidRPr="00000000">
        <w:rPr>
          <w:color w:val="000000"/>
          <w:rtl w:val="0"/>
        </w:rPr>
        <w:t xml:space="preserve">k) To </w:t>
      </w:r>
      <w:r w:rsidDel="00000000" w:rsidR="00000000" w:rsidRPr="00000000">
        <w:rPr>
          <w:b w:val="1"/>
          <w:color w:val="000000"/>
          <w:rtl w:val="0"/>
        </w:rPr>
        <w:t xml:space="preserve">receive and accept</w:t>
      </w:r>
      <w:r w:rsidDel="00000000" w:rsidR="00000000" w:rsidRPr="00000000">
        <w:rPr>
          <w:color w:val="000000"/>
          <w:rtl w:val="0"/>
        </w:rPr>
        <w:t xml:space="preserve"> actions from last meeting (attached) – </w:t>
      </w:r>
      <w:r w:rsidDel="00000000" w:rsidR="00000000" w:rsidRPr="00000000">
        <w:rPr>
          <w:b w:val="1"/>
          <w:color w:val="000000"/>
          <w:rtl w:val="0"/>
        </w:rPr>
        <w:t xml:space="preserve">Accepted</w:t>
      </w:r>
      <w:r w:rsidDel="00000000" w:rsidR="00000000" w:rsidRPr="00000000">
        <w:rPr>
          <w:rtl w:val="0"/>
        </w:rPr>
      </w:r>
    </w:p>
    <w:p w:rsidR="00000000" w:rsidDel="00000000" w:rsidP="00000000" w:rsidRDefault="00000000" w:rsidRPr="00000000" w14:paraId="0000001E">
      <w:pPr>
        <w:jc w:val="both"/>
        <w:rPr>
          <w:b w:val="1"/>
          <w:color w:val="000000"/>
        </w:rPr>
      </w:pPr>
      <w:r w:rsidDel="00000000" w:rsidR="00000000" w:rsidRPr="00000000">
        <w:rPr>
          <w:b w:val="1"/>
          <w:color w:val="000000"/>
          <w:rtl w:val="0"/>
        </w:rPr>
        <w:t xml:space="preserve">Outstanding actions: Internet banking – Cllr Dennon and Cllr Cowling</w:t>
      </w:r>
    </w:p>
    <w:p w:rsidR="00000000" w:rsidDel="00000000" w:rsidP="00000000" w:rsidRDefault="00000000" w:rsidRPr="00000000" w14:paraId="0000001F">
      <w:pPr>
        <w:jc w:val="both"/>
        <w:rPr>
          <w:b w:val="1"/>
          <w:color w:val="000000"/>
        </w:rPr>
      </w:pPr>
      <w:r w:rsidDel="00000000" w:rsidR="00000000" w:rsidRPr="00000000">
        <w:rPr>
          <w:b w:val="1"/>
          <w:color w:val="000000"/>
          <w:rtl w:val="0"/>
        </w:rPr>
        <w:t xml:space="preserve">OBS replacement bin – Cllr Luker</w:t>
      </w:r>
    </w:p>
    <w:p w:rsidR="00000000" w:rsidDel="00000000" w:rsidP="00000000" w:rsidRDefault="00000000" w:rsidRPr="00000000" w14:paraId="00000020">
      <w:pPr>
        <w:jc w:val="both"/>
        <w:rPr>
          <w:b w:val="1"/>
          <w:color w:val="000000"/>
        </w:rPr>
      </w:pPr>
      <w:r w:rsidDel="00000000" w:rsidR="00000000" w:rsidRPr="00000000">
        <w:rPr>
          <w:b w:val="1"/>
          <w:color w:val="000000"/>
          <w:rtl w:val="0"/>
        </w:rPr>
        <w:t xml:space="preserve">Application for tree works relating to willows near the Garth pond using existing tree report – Cllr Horsfield and Cllr Lloyd </w:t>
      </w:r>
    </w:p>
    <w:p w:rsidR="00000000" w:rsidDel="00000000" w:rsidP="00000000" w:rsidRDefault="00000000" w:rsidRPr="00000000" w14:paraId="00000021">
      <w:pPr>
        <w:jc w:val="both"/>
        <w:rPr>
          <w:b w:val="1"/>
          <w:color w:val="000000"/>
        </w:rPr>
      </w:pPr>
      <w:r w:rsidDel="00000000" w:rsidR="00000000" w:rsidRPr="00000000">
        <w:rPr>
          <w:rtl w:val="0"/>
        </w:rPr>
      </w:r>
    </w:p>
    <w:p w:rsidR="00000000" w:rsidDel="00000000" w:rsidP="00000000" w:rsidRDefault="00000000" w:rsidRPr="00000000" w14:paraId="00000022">
      <w:pPr>
        <w:jc w:val="both"/>
        <w:rPr>
          <w:b w:val="1"/>
          <w:color w:val="000000"/>
        </w:rPr>
      </w:pPr>
      <w:r w:rsidDel="00000000" w:rsidR="00000000" w:rsidRPr="00000000">
        <w:rPr>
          <w:b w:val="1"/>
          <w:color w:val="000000"/>
          <w:rtl w:val="0"/>
        </w:rPr>
        <w:t xml:space="preserve">8 FINANCE:</w:t>
      </w:r>
    </w:p>
    <w:p w:rsidR="00000000" w:rsidDel="00000000" w:rsidP="00000000" w:rsidRDefault="00000000" w:rsidRPr="00000000" w14:paraId="00000023">
      <w:pPr>
        <w:jc w:val="both"/>
        <w:rPr>
          <w:color w:val="000000"/>
        </w:rPr>
      </w:pPr>
      <w:r w:rsidDel="00000000" w:rsidR="00000000" w:rsidRPr="00000000">
        <w:rPr>
          <w:color w:val="000000"/>
          <w:rtl w:val="0"/>
        </w:rPr>
        <w:t xml:space="preserve">a) to </w:t>
      </w:r>
      <w:r w:rsidDel="00000000" w:rsidR="00000000" w:rsidRPr="00000000">
        <w:rPr>
          <w:b w:val="1"/>
          <w:color w:val="000000"/>
          <w:rtl w:val="0"/>
        </w:rPr>
        <w:t xml:space="preserve">discuss implications of AGAR and actions required </w:t>
      </w:r>
      <w:r w:rsidDel="00000000" w:rsidR="00000000" w:rsidRPr="00000000">
        <w:rPr>
          <w:color w:val="000000"/>
          <w:rtl w:val="0"/>
        </w:rPr>
        <w:t xml:space="preserve">by external auditor (previously circulated) </w:t>
      </w:r>
    </w:p>
    <w:p w:rsidR="00000000" w:rsidDel="00000000" w:rsidP="00000000" w:rsidRDefault="00000000" w:rsidRPr="00000000" w14:paraId="00000024">
      <w:pPr>
        <w:jc w:val="both"/>
        <w:rPr>
          <w:b w:val="1"/>
          <w:color w:val="000000"/>
        </w:rPr>
      </w:pPr>
      <w:r w:rsidDel="00000000" w:rsidR="00000000" w:rsidRPr="00000000">
        <w:rPr>
          <w:b w:val="1"/>
          <w:color w:val="000000"/>
          <w:rtl w:val="0"/>
        </w:rPr>
        <w:t xml:space="preserve">Actions: To pick up with new Clerk and Responsible Financial Officer. </w:t>
      </w:r>
    </w:p>
    <w:p w:rsidR="00000000" w:rsidDel="00000000" w:rsidP="00000000" w:rsidRDefault="00000000" w:rsidRPr="00000000" w14:paraId="00000025">
      <w:pPr>
        <w:jc w:val="both"/>
        <w:rPr>
          <w:b w:val="1"/>
          <w:color w:val="000000"/>
        </w:rPr>
      </w:pPr>
      <w:r w:rsidDel="00000000" w:rsidR="00000000" w:rsidRPr="00000000">
        <w:rPr>
          <w:b w:val="1"/>
          <w:color w:val="000000"/>
          <w:rtl w:val="0"/>
        </w:rPr>
        <w:t xml:space="preserve">Action All - Discuss appointment of new internal auditor  </w:t>
      </w:r>
    </w:p>
    <w:p w:rsidR="00000000" w:rsidDel="00000000" w:rsidP="00000000" w:rsidRDefault="00000000" w:rsidRPr="00000000" w14:paraId="00000026">
      <w:pPr>
        <w:rPr>
          <w:rFonts w:ascii="Calibri" w:cs="Calibri" w:eastAsia="Calibri" w:hAnsi="Calibri"/>
          <w:color w:val="000000"/>
        </w:rPr>
      </w:pPr>
      <w:r w:rsidDel="00000000" w:rsidR="00000000" w:rsidRPr="00000000">
        <w:rPr>
          <w:rFonts w:ascii="Calibri" w:cs="Calibri" w:eastAsia="Calibri" w:hAnsi="Calibri"/>
          <w:color w:val="000000"/>
          <w:rtl w:val="0"/>
        </w:rPr>
        <w:t xml:space="preserve">b) to</w:t>
      </w:r>
      <w:r w:rsidDel="00000000" w:rsidR="00000000" w:rsidRPr="00000000">
        <w:rPr>
          <w:rFonts w:ascii="Calibri" w:cs="Calibri" w:eastAsia="Calibri" w:hAnsi="Calibri"/>
          <w:b w:val="1"/>
          <w:color w:val="000000"/>
          <w:rtl w:val="0"/>
        </w:rPr>
        <w:t xml:space="preserve"> resolve to authorise payment of this month’s bills - resolved</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color w:val="000000"/>
          <w:rtl w:val="0"/>
        </w:rPr>
        <w:t xml:space="preserve">Wicksteed             </w:t>
        <w:tab/>
        <w:t xml:space="preserve">£72 (paid) VAT £12           </w:t>
        <w:tab/>
        <w:t xml:space="preserve">Annual Safety Inspection Report Play Area</w:t>
      </w:r>
    </w:p>
    <w:p w:rsidR="00000000" w:rsidDel="00000000" w:rsidP="00000000" w:rsidRDefault="00000000" w:rsidRPr="00000000" w14:paraId="00000028">
      <w:pPr>
        <w:rPr>
          <w:color w:val="000000"/>
        </w:rPr>
      </w:pPr>
      <w:r w:rsidDel="00000000" w:rsidR="00000000" w:rsidRPr="00000000">
        <w:rPr>
          <w:color w:val="000000"/>
          <w:rtl w:val="0"/>
        </w:rPr>
        <w:t xml:space="preserve">PKF Littlejohn        </w:t>
        <w:tab/>
        <w:t xml:space="preserve">£240    VAT £40                  </w:t>
        <w:tab/>
        <w:t xml:space="preserve">AGAR</w:t>
      </w:r>
    </w:p>
    <w:p w:rsidR="00000000" w:rsidDel="00000000" w:rsidP="00000000" w:rsidRDefault="00000000" w:rsidRPr="00000000" w14:paraId="00000029">
      <w:pPr>
        <w:rPr>
          <w:color w:val="000000"/>
        </w:rPr>
      </w:pPr>
      <w:r w:rsidDel="00000000" w:rsidR="00000000" w:rsidRPr="00000000">
        <w:rPr>
          <w:color w:val="000000"/>
          <w:rtl w:val="0"/>
        </w:rPr>
        <w:t xml:space="preserve">YLCA                        </w:t>
        <w:tab/>
        <w:t xml:space="preserve">£15 (paid)                          </w:t>
        <w:tab/>
        <w:t xml:space="preserve">vacancy advert</w:t>
      </w:r>
    </w:p>
    <w:p w:rsidR="00000000" w:rsidDel="00000000" w:rsidP="00000000" w:rsidRDefault="00000000" w:rsidRPr="00000000" w14:paraId="0000002A">
      <w:pPr>
        <w:rPr>
          <w:color w:val="000000"/>
        </w:rPr>
      </w:pPr>
      <w:r w:rsidDel="00000000" w:rsidR="00000000" w:rsidRPr="00000000">
        <w:rPr>
          <w:color w:val="000000"/>
          <w:rtl w:val="0"/>
        </w:rPr>
        <w:t xml:space="preserve">YLCA                        </w:t>
        <w:tab/>
        <w:t xml:space="preserve">£30 (paid)                           </w:t>
        <w:tab/>
        <w:t xml:space="preserve">cemetery webinar - Cllr Horsfield</w:t>
      </w:r>
    </w:p>
    <w:p w:rsidR="00000000" w:rsidDel="00000000" w:rsidP="00000000" w:rsidRDefault="00000000" w:rsidRPr="00000000" w14:paraId="0000002B">
      <w:pPr>
        <w:rPr>
          <w:color w:val="000000"/>
        </w:rPr>
      </w:pPr>
      <w:r w:rsidDel="00000000" w:rsidR="00000000" w:rsidRPr="00000000">
        <w:rPr>
          <w:color w:val="000000"/>
          <w:rtl w:val="0"/>
        </w:rPr>
        <w:t xml:space="preserve">Martin Bates          </w:t>
        <w:tab/>
        <w:t xml:space="preserve">£295 (paid)                         </w:t>
        <w:tab/>
        <w:t xml:space="preserve">grass cutting </w:t>
      </w:r>
    </w:p>
    <w:p w:rsidR="00000000" w:rsidDel="00000000" w:rsidP="00000000" w:rsidRDefault="00000000" w:rsidRPr="00000000" w14:paraId="0000002C">
      <w:pPr>
        <w:rPr>
          <w:color w:val="000000"/>
        </w:rPr>
      </w:pPr>
      <w:r w:rsidDel="00000000" w:rsidR="00000000" w:rsidRPr="00000000">
        <w:rPr>
          <w:color w:val="000000"/>
          <w:rtl w:val="0"/>
        </w:rPr>
        <w:t xml:space="preserve">Websters               </w:t>
        <w:tab/>
        <w:t xml:space="preserve">£99:54 VISA VAT £16:59   </w:t>
        <w:tab/>
        <w:t xml:space="preserve">footbridge repairs</w:t>
      </w:r>
    </w:p>
    <w:p w:rsidR="00000000" w:rsidDel="00000000" w:rsidP="00000000" w:rsidRDefault="00000000" w:rsidRPr="00000000" w14:paraId="0000002D">
      <w:pPr>
        <w:rPr>
          <w:color w:val="000000"/>
        </w:rPr>
      </w:pPr>
      <w:r w:rsidDel="00000000" w:rsidR="00000000" w:rsidRPr="00000000">
        <w:rPr>
          <w:color w:val="000000"/>
          <w:rtl w:val="0"/>
        </w:rPr>
        <w:t xml:space="preserve">YLCA                        </w:t>
        <w:tab/>
        <w:t xml:space="preserve">£22:50                                    </w:t>
        <w:tab/>
        <w:t xml:space="preserve">new councillor training - Cllr Horsfield </w:t>
      </w:r>
    </w:p>
    <w:p w:rsidR="00000000" w:rsidDel="00000000" w:rsidP="00000000" w:rsidRDefault="00000000" w:rsidRPr="00000000" w14:paraId="0000002E">
      <w:pPr>
        <w:rPr>
          <w:color w:val="000000"/>
        </w:rPr>
      </w:pPr>
      <w:r w:rsidDel="00000000" w:rsidR="00000000" w:rsidRPr="00000000">
        <w:rPr>
          <w:color w:val="000000"/>
          <w:rtl w:val="0"/>
        </w:rPr>
        <w:t xml:space="preserve">British Legion         </w:t>
        <w:tab/>
        <w:t xml:space="preserve">£40 VISA, cash                     </w:t>
        <w:tab/>
        <w:t xml:space="preserve">poppy Wreath</w:t>
      </w:r>
    </w:p>
    <w:p w:rsidR="00000000" w:rsidDel="00000000" w:rsidP="00000000" w:rsidRDefault="00000000" w:rsidRPr="00000000" w14:paraId="0000002F">
      <w:pPr>
        <w:rPr>
          <w:color w:val="000000"/>
        </w:rPr>
      </w:pPr>
      <w:r w:rsidDel="00000000" w:rsidR="00000000" w:rsidRPr="00000000">
        <w:rPr>
          <w:color w:val="000000"/>
          <w:rtl w:val="0"/>
        </w:rPr>
        <w:t xml:space="preserve">M Bates                    </w:t>
        <w:tab/>
        <w:t xml:space="preserve">(paid)                                   </w:t>
        <w:tab/>
        <w:t xml:space="preserve">Handyman net salary</w:t>
      </w:r>
    </w:p>
    <w:p w:rsidR="00000000" w:rsidDel="00000000" w:rsidP="00000000" w:rsidRDefault="00000000" w:rsidRPr="00000000" w14:paraId="00000030">
      <w:pPr>
        <w:rPr>
          <w:color w:val="000000"/>
        </w:rPr>
      </w:pPr>
      <w:r w:rsidDel="00000000" w:rsidR="00000000" w:rsidRPr="00000000">
        <w:rPr>
          <w:color w:val="000000"/>
          <w:rtl w:val="0"/>
        </w:rPr>
        <w:t xml:space="preserve">BHIB </w:t>
        <w:tab/>
        <w:tab/>
        <w:tab/>
        <w:t xml:space="preserve">£2786.82 (paid)</w:t>
        <w:tab/>
        <w:tab/>
        <w:tab/>
        <w:t xml:space="preserve">insurance renewal</w:t>
      </w:r>
    </w:p>
    <w:p w:rsidR="00000000" w:rsidDel="00000000" w:rsidP="00000000" w:rsidRDefault="00000000" w:rsidRPr="00000000" w14:paraId="00000031">
      <w:pPr>
        <w:jc w:val="both"/>
        <w:rPr>
          <w:color w:val="000000"/>
        </w:rPr>
      </w:pPr>
      <w:r w:rsidDel="00000000" w:rsidR="00000000" w:rsidRPr="00000000">
        <w:rPr>
          <w:rFonts w:ascii="Calibri" w:cs="Calibri" w:eastAsia="Calibri" w:hAnsi="Calibri"/>
          <w:color w:val="000000"/>
          <w:rtl w:val="0"/>
        </w:rPr>
        <w:t xml:space="preserve">c) Income</w:t>
      </w:r>
      <w:r w:rsidDel="00000000" w:rsidR="00000000" w:rsidRPr="00000000">
        <w:rPr>
          <w:rFonts w:ascii="Calibri" w:cs="Calibri" w:eastAsia="Calibri" w:hAnsi="Calibri"/>
          <w:b w:val="1"/>
          <w:color w:val="000000"/>
          <w:rtl w:val="0"/>
        </w:rPr>
        <w:t xml:space="preserve"> r</w:t>
      </w:r>
      <w:r w:rsidDel="00000000" w:rsidR="00000000" w:rsidRPr="00000000">
        <w:rPr>
          <w:color w:val="000000"/>
          <w:rtl w:val="0"/>
        </w:rPr>
        <w:t xml:space="preserve">eceived:</w:t>
      </w:r>
    </w:p>
    <w:p w:rsidR="00000000" w:rsidDel="00000000" w:rsidP="00000000" w:rsidRDefault="00000000" w:rsidRPr="00000000" w14:paraId="00000032">
      <w:pPr>
        <w:jc w:val="both"/>
        <w:rPr>
          <w:color w:val="000000"/>
        </w:rPr>
      </w:pPr>
      <w:r w:rsidDel="00000000" w:rsidR="00000000" w:rsidRPr="00000000">
        <w:rPr>
          <w:color w:val="000000"/>
          <w:rtl w:val="0"/>
        </w:rPr>
        <w:t xml:space="preserve">SDC Precept   £16,230</w:t>
      </w:r>
    </w:p>
    <w:p w:rsidR="00000000" w:rsidDel="00000000" w:rsidP="00000000" w:rsidRDefault="00000000" w:rsidRPr="00000000" w14:paraId="00000033">
      <w:pPr>
        <w:jc w:val="both"/>
        <w:rPr>
          <w:color w:val="000000"/>
        </w:rPr>
      </w:pPr>
      <w:r w:rsidDel="00000000" w:rsidR="00000000" w:rsidRPr="00000000">
        <w:rPr>
          <w:color w:val="000000"/>
          <w:rtl w:val="0"/>
        </w:rPr>
        <w:t xml:space="preserve">d) to </w:t>
      </w:r>
      <w:r w:rsidDel="00000000" w:rsidR="00000000" w:rsidRPr="00000000">
        <w:rPr>
          <w:b w:val="1"/>
          <w:color w:val="000000"/>
          <w:rtl w:val="0"/>
        </w:rPr>
        <w:t xml:space="preserve">receive </w:t>
      </w:r>
      <w:r w:rsidDel="00000000" w:rsidR="00000000" w:rsidRPr="00000000">
        <w:rPr>
          <w:color w:val="000000"/>
          <w:rtl w:val="0"/>
        </w:rPr>
        <w:t xml:space="preserve">HSBC bank statement - </w:t>
      </w:r>
      <w:r w:rsidDel="00000000" w:rsidR="00000000" w:rsidRPr="00000000">
        <w:rPr>
          <w:b w:val="1"/>
          <w:color w:val="000000"/>
          <w:rtl w:val="0"/>
        </w:rPr>
        <w:t xml:space="preserve">received</w:t>
      </w:r>
      <w:r w:rsidDel="00000000" w:rsidR="00000000" w:rsidRPr="00000000">
        <w:rPr>
          <w:rtl w:val="0"/>
        </w:rPr>
      </w:r>
    </w:p>
    <w:p w:rsidR="00000000" w:rsidDel="00000000" w:rsidP="00000000" w:rsidRDefault="00000000" w:rsidRPr="00000000" w14:paraId="00000034">
      <w:pPr>
        <w:jc w:val="both"/>
        <w:rPr>
          <w:color w:val="000000"/>
        </w:rPr>
      </w:pPr>
      <w:r w:rsidDel="00000000" w:rsidR="00000000" w:rsidRPr="00000000">
        <w:rPr>
          <w:color w:val="000000"/>
          <w:rtl w:val="0"/>
        </w:rPr>
        <w:t xml:space="preserve">e) to </w:t>
      </w:r>
      <w:r w:rsidDel="00000000" w:rsidR="00000000" w:rsidRPr="00000000">
        <w:rPr>
          <w:b w:val="1"/>
          <w:color w:val="000000"/>
          <w:rtl w:val="0"/>
        </w:rPr>
        <w:t xml:space="preserve">receive</w:t>
      </w:r>
      <w:r w:rsidDel="00000000" w:rsidR="00000000" w:rsidRPr="00000000">
        <w:rPr>
          <w:color w:val="000000"/>
          <w:rtl w:val="0"/>
        </w:rPr>
        <w:t xml:space="preserve"> balance sheet - </w:t>
      </w:r>
      <w:r w:rsidDel="00000000" w:rsidR="00000000" w:rsidRPr="00000000">
        <w:rPr>
          <w:b w:val="1"/>
          <w:color w:val="000000"/>
          <w:rtl w:val="0"/>
        </w:rPr>
        <w:t xml:space="preserve">received</w:t>
      </w:r>
      <w:r w:rsidDel="00000000" w:rsidR="00000000" w:rsidRPr="00000000">
        <w:rPr>
          <w:rtl w:val="0"/>
        </w:rPr>
      </w:r>
    </w:p>
    <w:p w:rsidR="00000000" w:rsidDel="00000000" w:rsidP="00000000" w:rsidRDefault="00000000" w:rsidRPr="00000000" w14:paraId="00000035">
      <w:pPr>
        <w:jc w:val="both"/>
        <w:rPr>
          <w:color w:val="000000"/>
        </w:rPr>
      </w:pPr>
      <w:r w:rsidDel="00000000" w:rsidR="00000000" w:rsidRPr="00000000">
        <w:rPr>
          <w:b w:val="1"/>
          <w:color w:val="000000"/>
          <w:rtl w:val="0"/>
        </w:rPr>
        <w:t xml:space="preserve">9 GARTH REPORTS and agree any further ACTIONS</w:t>
      </w:r>
      <w:r w:rsidDel="00000000" w:rsidR="00000000" w:rsidRPr="00000000">
        <w:rPr>
          <w:color w:val="000000"/>
          <w:rtl w:val="0"/>
        </w:rPr>
        <w:t xml:space="preserve">:</w:t>
      </w:r>
    </w:p>
    <w:p w:rsidR="00000000" w:rsidDel="00000000" w:rsidP="00000000" w:rsidRDefault="00000000" w:rsidRPr="00000000" w14:paraId="00000036">
      <w:pPr>
        <w:jc w:val="both"/>
        <w:rPr>
          <w:color w:val="000000"/>
        </w:rPr>
      </w:pPr>
      <w:r w:rsidDel="00000000" w:rsidR="00000000" w:rsidRPr="00000000">
        <w:rPr>
          <w:color w:val="000000"/>
          <w:rtl w:val="0"/>
        </w:rPr>
        <w:t xml:space="preserve">a) to </w:t>
      </w:r>
      <w:r w:rsidDel="00000000" w:rsidR="00000000" w:rsidRPr="00000000">
        <w:rPr>
          <w:b w:val="1"/>
          <w:color w:val="000000"/>
          <w:rtl w:val="0"/>
        </w:rPr>
        <w:t xml:space="preserve">receive </w:t>
      </w:r>
      <w:r w:rsidDel="00000000" w:rsidR="00000000" w:rsidRPr="00000000">
        <w:rPr>
          <w:color w:val="000000"/>
          <w:rtl w:val="0"/>
        </w:rPr>
        <w:t xml:space="preserve">update on Willow trees at pond requiring coppicing. A full application is required.</w:t>
      </w:r>
    </w:p>
    <w:p w:rsidR="00000000" w:rsidDel="00000000" w:rsidP="00000000" w:rsidRDefault="00000000" w:rsidRPr="00000000" w14:paraId="00000037">
      <w:pPr>
        <w:jc w:val="both"/>
        <w:rPr>
          <w:b w:val="1"/>
          <w:color w:val="000000"/>
        </w:rPr>
      </w:pPr>
      <w:r w:rsidDel="00000000" w:rsidR="00000000" w:rsidRPr="00000000">
        <w:rPr>
          <w:b w:val="1"/>
          <w:color w:val="000000"/>
          <w:rtl w:val="0"/>
        </w:rPr>
        <w:t xml:space="preserve">Action: as detailed in 7k</w:t>
      </w:r>
    </w:p>
    <w:p w:rsidR="00000000" w:rsidDel="00000000" w:rsidP="00000000" w:rsidRDefault="00000000" w:rsidRPr="00000000" w14:paraId="00000038">
      <w:pPr>
        <w:jc w:val="both"/>
        <w:rPr>
          <w:b w:val="1"/>
          <w:color w:val="000000"/>
          <w:highlight w:val="white"/>
        </w:rPr>
      </w:pPr>
      <w:r w:rsidDel="00000000" w:rsidR="00000000" w:rsidRPr="00000000">
        <w:rPr>
          <w:color w:val="000000"/>
          <w:rtl w:val="0"/>
        </w:rPr>
        <w:t xml:space="preserve">b)</w:t>
      </w:r>
      <w:r w:rsidDel="00000000" w:rsidR="00000000" w:rsidRPr="00000000">
        <w:rPr>
          <w:color w:val="000000"/>
          <w:highlight w:val="white"/>
          <w:rtl w:val="0"/>
        </w:rPr>
        <w:t xml:space="preserve"> to </w:t>
      </w:r>
      <w:r w:rsidDel="00000000" w:rsidR="00000000" w:rsidRPr="00000000">
        <w:rPr>
          <w:b w:val="1"/>
          <w:color w:val="000000"/>
          <w:highlight w:val="white"/>
          <w:rtl w:val="0"/>
        </w:rPr>
        <w:t xml:space="preserve">agree</w:t>
      </w:r>
      <w:r w:rsidDel="00000000" w:rsidR="00000000" w:rsidRPr="00000000">
        <w:rPr>
          <w:color w:val="000000"/>
          <w:highlight w:val="white"/>
          <w:rtl w:val="0"/>
        </w:rPr>
        <w:t xml:space="preserve"> Area 3 cutting back (Garth maintenance plan) to be undertaken Nov/Dec </w:t>
      </w:r>
      <w:r w:rsidDel="00000000" w:rsidR="00000000" w:rsidRPr="00000000">
        <w:rPr>
          <w:b w:val="1"/>
          <w:color w:val="000000"/>
          <w:highlight w:val="white"/>
          <w:rtl w:val="0"/>
        </w:rPr>
        <w:t xml:space="preserve">ongoing</w:t>
      </w:r>
    </w:p>
    <w:p w:rsidR="00000000" w:rsidDel="00000000" w:rsidP="00000000" w:rsidRDefault="00000000" w:rsidRPr="00000000" w14:paraId="00000039">
      <w:pPr>
        <w:jc w:val="both"/>
        <w:rPr>
          <w:color w:val="000000"/>
        </w:rPr>
      </w:pPr>
      <w:r w:rsidDel="00000000" w:rsidR="00000000" w:rsidRPr="00000000">
        <w:rPr>
          <w:color w:val="000000"/>
          <w:rtl w:val="0"/>
        </w:rPr>
        <w:t xml:space="preserve">c) to </w:t>
      </w:r>
      <w:r w:rsidDel="00000000" w:rsidR="00000000" w:rsidRPr="00000000">
        <w:rPr>
          <w:b w:val="1"/>
          <w:color w:val="000000"/>
          <w:rtl w:val="0"/>
        </w:rPr>
        <w:t xml:space="preserve">agree</w:t>
      </w:r>
      <w:r w:rsidDel="00000000" w:rsidR="00000000" w:rsidRPr="00000000">
        <w:rPr>
          <w:color w:val="000000"/>
          <w:rtl w:val="0"/>
        </w:rPr>
        <w:t xml:space="preserve"> signs at the entrance on Sherburn Street and Broad Lane to be fitted</w:t>
      </w:r>
    </w:p>
    <w:p w:rsidR="00000000" w:rsidDel="00000000" w:rsidP="00000000" w:rsidRDefault="00000000" w:rsidRPr="00000000" w14:paraId="0000003A">
      <w:pPr>
        <w:jc w:val="both"/>
        <w:rPr>
          <w:b w:val="1"/>
          <w:color w:val="000000"/>
        </w:rPr>
      </w:pPr>
      <w:r w:rsidDel="00000000" w:rsidR="00000000" w:rsidRPr="00000000">
        <w:rPr>
          <w:b w:val="1"/>
          <w:color w:val="000000"/>
          <w:rtl w:val="0"/>
        </w:rPr>
        <w:t xml:space="preserve">Action: Handyman to fit these signs in conjunction with Cllr Wharmby</w:t>
      </w:r>
    </w:p>
    <w:p w:rsidR="00000000" w:rsidDel="00000000" w:rsidP="00000000" w:rsidRDefault="00000000" w:rsidRPr="00000000" w14:paraId="0000003B">
      <w:pPr>
        <w:jc w:val="both"/>
        <w:rPr>
          <w:color w:val="000000"/>
        </w:rPr>
      </w:pPr>
      <w:r w:rsidDel="00000000" w:rsidR="00000000" w:rsidRPr="00000000">
        <w:rPr>
          <w:b w:val="1"/>
          <w:color w:val="000000"/>
          <w:rtl w:val="0"/>
        </w:rPr>
        <w:t xml:space="preserve">10 OLD BOYS’ SCHOOL REPORTS and decide any ACTIONS</w:t>
      </w:r>
      <w:r w:rsidDel="00000000" w:rsidR="00000000" w:rsidRPr="00000000">
        <w:rPr>
          <w:color w:val="000000"/>
          <w:rtl w:val="0"/>
        </w:rPr>
        <w:t xml:space="preserve">:</w:t>
      </w:r>
    </w:p>
    <w:p w:rsidR="00000000" w:rsidDel="00000000" w:rsidP="00000000" w:rsidRDefault="00000000" w:rsidRPr="00000000" w14:paraId="0000003C">
      <w:pPr>
        <w:jc w:val="both"/>
        <w:rPr>
          <w:color w:val="000000"/>
        </w:rPr>
      </w:pPr>
      <w:r w:rsidDel="00000000" w:rsidR="00000000" w:rsidRPr="00000000">
        <w:rPr>
          <w:color w:val="000000"/>
          <w:rtl w:val="0"/>
        </w:rPr>
        <w:t xml:space="preserve">a) To </w:t>
      </w:r>
      <w:r w:rsidDel="00000000" w:rsidR="00000000" w:rsidRPr="00000000">
        <w:rPr>
          <w:b w:val="1"/>
          <w:color w:val="000000"/>
          <w:rtl w:val="0"/>
        </w:rPr>
        <w:t xml:space="preserve">receive</w:t>
      </w:r>
      <w:r w:rsidDel="00000000" w:rsidR="00000000" w:rsidRPr="00000000">
        <w:rPr>
          <w:color w:val="000000"/>
          <w:rtl w:val="0"/>
        </w:rPr>
        <w:t xml:space="preserve"> update on replacement bin still not delivered on site</w:t>
      </w:r>
    </w:p>
    <w:p w:rsidR="00000000" w:rsidDel="00000000" w:rsidP="00000000" w:rsidRDefault="00000000" w:rsidRPr="00000000" w14:paraId="0000003D">
      <w:pPr>
        <w:jc w:val="both"/>
        <w:rPr>
          <w:b w:val="1"/>
          <w:color w:val="000000"/>
        </w:rPr>
      </w:pPr>
      <w:r w:rsidDel="00000000" w:rsidR="00000000" w:rsidRPr="00000000">
        <w:rPr>
          <w:b w:val="1"/>
          <w:color w:val="000000"/>
          <w:rtl w:val="0"/>
        </w:rPr>
        <w:t xml:space="preserve">Action: as detailed in 7k</w:t>
      </w:r>
    </w:p>
    <w:p w:rsidR="00000000" w:rsidDel="00000000" w:rsidP="00000000" w:rsidRDefault="00000000" w:rsidRPr="00000000" w14:paraId="0000003E">
      <w:pPr>
        <w:jc w:val="both"/>
        <w:rPr>
          <w:color w:val="000000"/>
        </w:rPr>
      </w:pPr>
      <w:r w:rsidDel="00000000" w:rsidR="00000000" w:rsidRPr="00000000">
        <w:rPr>
          <w:color w:val="000000"/>
          <w:rtl w:val="0"/>
        </w:rPr>
        <w:t xml:space="preserve">b) To </w:t>
      </w:r>
      <w:r w:rsidDel="00000000" w:rsidR="00000000" w:rsidRPr="00000000">
        <w:rPr>
          <w:b w:val="1"/>
          <w:color w:val="000000"/>
          <w:rtl w:val="0"/>
        </w:rPr>
        <w:t xml:space="preserve">receive</w:t>
      </w:r>
      <w:r w:rsidDel="00000000" w:rsidR="00000000" w:rsidRPr="00000000">
        <w:rPr>
          <w:color w:val="000000"/>
          <w:rtl w:val="0"/>
        </w:rPr>
        <w:t xml:space="preserve"> update on replacement guttering </w:t>
      </w:r>
    </w:p>
    <w:p w:rsidR="00000000" w:rsidDel="00000000" w:rsidP="00000000" w:rsidRDefault="00000000" w:rsidRPr="00000000" w14:paraId="0000003F">
      <w:pPr>
        <w:jc w:val="both"/>
        <w:rPr>
          <w:b w:val="1"/>
          <w:color w:val="000000"/>
        </w:rPr>
      </w:pPr>
      <w:r w:rsidDel="00000000" w:rsidR="00000000" w:rsidRPr="00000000">
        <w:rPr>
          <w:b w:val="1"/>
          <w:color w:val="000000"/>
          <w:rtl w:val="0"/>
        </w:rPr>
        <w:t xml:space="preserve">Action: 1 quote has been re</w:t>
      </w:r>
      <w:r w:rsidDel="00000000" w:rsidR="00000000" w:rsidRPr="00000000">
        <w:rPr>
          <w:b w:val="1"/>
          <w:rtl w:val="0"/>
        </w:rPr>
        <w:t xml:space="preserve">ceived. </w:t>
      </w:r>
      <w:r w:rsidDel="00000000" w:rsidR="00000000" w:rsidRPr="00000000">
        <w:rPr>
          <w:b w:val="1"/>
          <w:color w:val="000000"/>
          <w:rtl w:val="0"/>
        </w:rPr>
        <w:t xml:space="preserve">Additional quotes required. Cllr Cowling to post on Cawood Folk with responses being emailed to Cllr Hepworth via the OBS email address</w:t>
      </w:r>
    </w:p>
    <w:p w:rsidR="00000000" w:rsidDel="00000000" w:rsidP="00000000" w:rsidRDefault="00000000" w:rsidRPr="00000000" w14:paraId="00000040">
      <w:pPr>
        <w:jc w:val="both"/>
        <w:rPr>
          <w:b w:val="1"/>
          <w:color w:val="000000"/>
        </w:rPr>
      </w:pPr>
      <w:r w:rsidDel="00000000" w:rsidR="00000000" w:rsidRPr="00000000">
        <w:rPr>
          <w:b w:val="1"/>
          <w:color w:val="000000"/>
          <w:rtl w:val="0"/>
        </w:rPr>
        <w:t xml:space="preserve">c) Electricity supply to the OBS (NPower)</w:t>
      </w:r>
    </w:p>
    <w:p w:rsidR="00000000" w:rsidDel="00000000" w:rsidP="00000000" w:rsidRDefault="00000000" w:rsidRPr="00000000" w14:paraId="00000041">
      <w:pPr>
        <w:jc w:val="both"/>
        <w:rPr>
          <w:b w:val="1"/>
          <w:color w:val="000000"/>
        </w:rPr>
      </w:pPr>
      <w:r w:rsidDel="00000000" w:rsidR="00000000" w:rsidRPr="00000000">
        <w:rPr>
          <w:b w:val="1"/>
          <w:color w:val="000000"/>
          <w:rtl w:val="0"/>
        </w:rPr>
        <w:t xml:space="preserve">Action: Cllr Hepworth to get postcode from SDC as address stated as Cawood Common. Cllr Dennon to seek SDC contact information.</w:t>
      </w:r>
    </w:p>
    <w:p w:rsidR="00000000" w:rsidDel="00000000" w:rsidP="00000000" w:rsidRDefault="00000000" w:rsidRPr="00000000" w14:paraId="00000042">
      <w:pPr>
        <w:jc w:val="both"/>
        <w:rPr>
          <w:color w:val="000000"/>
        </w:rPr>
      </w:pPr>
      <w:r w:rsidDel="00000000" w:rsidR="00000000" w:rsidRPr="00000000">
        <w:rPr>
          <w:b w:val="1"/>
          <w:color w:val="000000"/>
          <w:rtl w:val="0"/>
        </w:rPr>
        <w:t xml:space="preserve">11 PLAYING FIELDS REPORTS and decide any ACTIONS</w:t>
      </w:r>
      <w:r w:rsidDel="00000000" w:rsidR="00000000" w:rsidRPr="00000000">
        <w:rPr>
          <w:color w:val="000000"/>
          <w:rtl w:val="0"/>
        </w:rPr>
        <w:t xml:space="preserve">:</w:t>
      </w:r>
    </w:p>
    <w:p w:rsidR="00000000" w:rsidDel="00000000" w:rsidP="00000000" w:rsidRDefault="00000000" w:rsidRPr="00000000" w14:paraId="00000043">
      <w:pPr>
        <w:jc w:val="both"/>
        <w:rPr>
          <w:color w:val="000000"/>
        </w:rPr>
      </w:pPr>
      <w:r w:rsidDel="00000000" w:rsidR="00000000" w:rsidRPr="00000000">
        <w:rPr>
          <w:color w:val="000000"/>
          <w:rtl w:val="0"/>
        </w:rPr>
        <w:t xml:space="preserve">a) To </w:t>
      </w:r>
      <w:r w:rsidDel="00000000" w:rsidR="00000000" w:rsidRPr="00000000">
        <w:rPr>
          <w:b w:val="1"/>
          <w:color w:val="000000"/>
          <w:rtl w:val="0"/>
        </w:rPr>
        <w:t xml:space="preserve">receive</w:t>
      </w:r>
      <w:r w:rsidDel="00000000" w:rsidR="00000000" w:rsidRPr="00000000">
        <w:rPr>
          <w:color w:val="000000"/>
          <w:rtl w:val="0"/>
        </w:rPr>
        <w:t xml:space="preserve"> update on Play Area actions needed following annual safety report - </w:t>
      </w:r>
      <w:r w:rsidDel="00000000" w:rsidR="00000000" w:rsidRPr="00000000">
        <w:rPr>
          <w:b w:val="1"/>
          <w:color w:val="000000"/>
          <w:rtl w:val="0"/>
        </w:rPr>
        <w:t xml:space="preserve">ongoing</w:t>
      </w:r>
      <w:r w:rsidDel="00000000" w:rsidR="00000000" w:rsidRPr="00000000">
        <w:rPr>
          <w:rtl w:val="0"/>
        </w:rPr>
      </w:r>
    </w:p>
    <w:p w:rsidR="00000000" w:rsidDel="00000000" w:rsidP="00000000" w:rsidRDefault="00000000" w:rsidRPr="00000000" w14:paraId="00000044">
      <w:pPr>
        <w:jc w:val="both"/>
        <w:rPr>
          <w:color w:val="000000"/>
        </w:rPr>
      </w:pPr>
      <w:r w:rsidDel="00000000" w:rsidR="00000000" w:rsidRPr="00000000">
        <w:rPr>
          <w:color w:val="000000"/>
          <w:rtl w:val="0"/>
        </w:rPr>
        <w:t xml:space="preserve">b) to </w:t>
      </w:r>
      <w:r w:rsidDel="00000000" w:rsidR="00000000" w:rsidRPr="00000000">
        <w:rPr>
          <w:b w:val="1"/>
          <w:color w:val="000000"/>
          <w:rtl w:val="0"/>
        </w:rPr>
        <w:t xml:space="preserve">resolve to ratify</w:t>
      </w:r>
      <w:r w:rsidDel="00000000" w:rsidR="00000000" w:rsidRPr="00000000">
        <w:rPr>
          <w:color w:val="000000"/>
          <w:rtl w:val="0"/>
        </w:rPr>
        <w:t xml:space="preserve"> decision to supplement hedging adjoining Wolsey Grange and inform residents the hedge will continue to be cut/maintained on the Playing Field side, and top – </w:t>
      </w:r>
      <w:r w:rsidDel="00000000" w:rsidR="00000000" w:rsidRPr="00000000">
        <w:rPr>
          <w:b w:val="1"/>
          <w:color w:val="000000"/>
          <w:rtl w:val="0"/>
        </w:rPr>
        <w:t xml:space="preserve">ratified. See 3.</w:t>
      </w:r>
      <w:r w:rsidDel="00000000" w:rsidR="00000000" w:rsidRPr="00000000">
        <w:rPr>
          <w:color w:val="000000"/>
          <w:rtl w:val="0"/>
        </w:rPr>
        <w:t xml:space="preserve"> </w:t>
      </w:r>
    </w:p>
    <w:p w:rsidR="00000000" w:rsidDel="00000000" w:rsidP="00000000" w:rsidRDefault="00000000" w:rsidRPr="00000000" w14:paraId="00000045">
      <w:pPr>
        <w:jc w:val="both"/>
        <w:rPr>
          <w:color w:val="000000"/>
        </w:rPr>
      </w:pPr>
      <w:r w:rsidDel="00000000" w:rsidR="00000000" w:rsidRPr="00000000">
        <w:rPr>
          <w:b w:val="1"/>
          <w:color w:val="000000"/>
          <w:rtl w:val="0"/>
        </w:rPr>
        <w:t xml:space="preserve">12 CEMETERY REPORTS and decide any ACTIONS</w:t>
      </w:r>
      <w:r w:rsidDel="00000000" w:rsidR="00000000" w:rsidRPr="00000000">
        <w:rPr>
          <w:color w:val="000000"/>
          <w:rtl w:val="0"/>
        </w:rPr>
        <w:t xml:space="preserve">:</w:t>
      </w:r>
    </w:p>
    <w:p w:rsidR="00000000" w:rsidDel="00000000" w:rsidP="00000000" w:rsidRDefault="00000000" w:rsidRPr="00000000" w14:paraId="00000046">
      <w:pPr>
        <w:jc w:val="both"/>
        <w:rPr/>
      </w:pPr>
      <w:r w:rsidDel="00000000" w:rsidR="00000000" w:rsidRPr="00000000">
        <w:rPr>
          <w:color w:val="000000"/>
          <w:rtl w:val="0"/>
        </w:rPr>
        <w:t xml:space="preserve">a) To </w:t>
      </w:r>
      <w:r w:rsidDel="00000000" w:rsidR="00000000" w:rsidRPr="00000000">
        <w:rPr>
          <w:b w:val="1"/>
          <w:color w:val="000000"/>
          <w:rtl w:val="0"/>
        </w:rPr>
        <w:t xml:space="preserve">receive</w:t>
      </w:r>
      <w:r w:rsidDel="00000000" w:rsidR="00000000" w:rsidRPr="00000000">
        <w:rPr>
          <w:color w:val="000000"/>
          <w:rtl w:val="0"/>
        </w:rPr>
        <w:t xml:space="preserve"> update on meeting with STC  </w:t>
      </w:r>
      <w:r w:rsidDel="00000000" w:rsidR="00000000" w:rsidRPr="00000000">
        <w:rPr>
          <w:b w:val="1"/>
          <w:rtl w:val="0"/>
        </w:rPr>
        <w:t xml:space="preserve">ongoing. Cllr Horsfield is arranging this</w:t>
      </w:r>
      <w:r w:rsidDel="00000000" w:rsidR="00000000" w:rsidRPr="00000000">
        <w:rPr>
          <w:rtl w:val="0"/>
        </w:rPr>
      </w:r>
    </w:p>
    <w:p w:rsidR="00000000" w:rsidDel="00000000" w:rsidP="00000000" w:rsidRDefault="00000000" w:rsidRPr="00000000" w14:paraId="00000047">
      <w:pPr>
        <w:jc w:val="both"/>
        <w:rPr>
          <w:b w:val="1"/>
          <w:color w:val="000000"/>
        </w:rPr>
      </w:pPr>
      <w:r w:rsidDel="00000000" w:rsidR="00000000" w:rsidRPr="00000000">
        <w:rPr>
          <w:color w:val="000000"/>
          <w:rtl w:val="0"/>
        </w:rPr>
        <w:t xml:space="preserve"> </w:t>
      </w:r>
      <w:r w:rsidDel="00000000" w:rsidR="00000000" w:rsidRPr="00000000">
        <w:rPr>
          <w:b w:val="1"/>
          <w:color w:val="000000"/>
          <w:rtl w:val="0"/>
        </w:rPr>
        <w:t xml:space="preserve">13 PLANNING:</w:t>
      </w:r>
    </w:p>
    <w:p w:rsidR="00000000" w:rsidDel="00000000" w:rsidP="00000000" w:rsidRDefault="00000000" w:rsidRPr="00000000" w14:paraId="00000048">
      <w:pPr>
        <w:jc w:val="both"/>
        <w:rPr>
          <w:color w:val="000000"/>
        </w:rPr>
      </w:pPr>
      <w:r w:rsidDel="00000000" w:rsidR="00000000" w:rsidRPr="00000000">
        <w:rPr>
          <w:color w:val="000000"/>
          <w:rtl w:val="0"/>
        </w:rPr>
        <w:t xml:space="preserve">a) to </w:t>
      </w:r>
      <w:r w:rsidDel="00000000" w:rsidR="00000000" w:rsidRPr="00000000">
        <w:rPr>
          <w:b w:val="1"/>
          <w:color w:val="000000"/>
          <w:rtl w:val="0"/>
        </w:rPr>
        <w:t xml:space="preserve">resolve to ratify </w:t>
      </w:r>
      <w:r w:rsidDel="00000000" w:rsidR="00000000" w:rsidRPr="00000000">
        <w:rPr>
          <w:color w:val="000000"/>
          <w:rtl w:val="0"/>
        </w:rPr>
        <w:t xml:space="preserve">planning which required action prior to this meeting agreed at November 5</w:t>
      </w:r>
      <w:r w:rsidDel="00000000" w:rsidR="00000000" w:rsidRPr="00000000">
        <w:rPr>
          <w:color w:val="000000"/>
          <w:vertAlign w:val="superscript"/>
          <w:rtl w:val="0"/>
        </w:rPr>
        <w:t xml:space="preserve">th</w:t>
      </w:r>
      <w:r w:rsidDel="00000000" w:rsidR="00000000" w:rsidRPr="00000000">
        <w:rPr>
          <w:color w:val="000000"/>
          <w:rtl w:val="0"/>
        </w:rPr>
        <w:t xml:space="preserve"> conference call 2020/1096/TPO  Neirbo House, 2 Wistowgate, Cawood - </w:t>
      </w:r>
      <w:r w:rsidDel="00000000" w:rsidR="00000000" w:rsidRPr="00000000">
        <w:rPr>
          <w:b w:val="1"/>
          <w:color w:val="000000"/>
          <w:rtl w:val="0"/>
        </w:rPr>
        <w:t xml:space="preserve">ratified</w:t>
      </w:r>
      <w:r w:rsidDel="00000000" w:rsidR="00000000" w:rsidRPr="00000000">
        <w:rPr>
          <w:rtl w:val="0"/>
        </w:rPr>
      </w:r>
    </w:p>
    <w:p w:rsidR="00000000" w:rsidDel="00000000" w:rsidP="00000000" w:rsidRDefault="00000000" w:rsidRPr="00000000" w14:paraId="00000049">
      <w:pPr>
        <w:jc w:val="both"/>
        <w:rPr>
          <w:color w:val="000000"/>
        </w:rPr>
      </w:pPr>
      <w:r w:rsidDel="00000000" w:rsidR="00000000" w:rsidRPr="00000000">
        <w:rPr>
          <w:color w:val="000000"/>
          <w:rtl w:val="0"/>
        </w:rPr>
        <w:t xml:space="preserve">b) Approvals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2020/0756/FUL Erection of straw storage building extension Location: Hagg Farm, Hagg Lane, Cawood</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130"/>
          <w:sz w:val="22"/>
          <w:szCs w:val="22"/>
          <w:u w:val="none"/>
          <w:shd w:fill="auto" w:val="clear"/>
          <w:vertAlign w:val="baseline"/>
          <w:rtl w:val="0"/>
        </w:rPr>
        <w:t xml:space="preserve">2020/0887/HPA </w:t>
      </w:r>
      <w:r w:rsidDel="00000000" w:rsidR="00000000" w:rsidRPr="00000000">
        <w:rPr>
          <w:rFonts w:ascii="Calibri" w:cs="Calibri" w:eastAsia="Calibri" w:hAnsi="Calibri"/>
          <w:b w:val="1"/>
          <w:i w:val="0"/>
          <w:smallCaps w:val="0"/>
          <w:strike w:val="0"/>
          <w:color w:val="32313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Erection of detached single storey garden room Location: Stoney Marsh, 12 Ryther Road, Cawood</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2020/0927/TCA   Application for consent to reduce crown by 30% and shape 1no Horse Chestnut tree, reduce crown by 35% and shape 1no Ash tree, to crown lift by 5m to 5no Cherry trees and 8no Ash trees, crown lift by 3m to 1no Maple tree and to reduce 1no Willow tree by a third within the conservation area Location: Church End Farm, 54 Church End, Cawood</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2020/0442/S73 Section 73 to vary conditions 02 (opening hours), 03 (extraction) and 04 (plans) of approval 2015/1230/RTR prior approval for the change of use from use class A1 (retail) to both A1 (retail) and A3 (Cafe) uses Location: Post Office Store, 2 High Street, Cawood  </w:t>
      </w:r>
    </w:p>
    <w:p w:rsidR="00000000" w:rsidDel="00000000" w:rsidP="00000000" w:rsidRDefault="00000000" w:rsidRPr="00000000" w14:paraId="0000004E">
      <w:pPr>
        <w:jc w:val="both"/>
        <w:rPr>
          <w:b w:val="1"/>
          <w:color w:val="000000"/>
        </w:rPr>
      </w:pPr>
      <w:r w:rsidDel="00000000" w:rsidR="00000000" w:rsidRPr="00000000">
        <w:rPr>
          <w:b w:val="1"/>
          <w:color w:val="000000"/>
          <w:rtl w:val="0"/>
        </w:rPr>
        <w:t xml:space="preserve">14 Correspondence:</w:t>
      </w:r>
    </w:p>
    <w:p w:rsidR="00000000" w:rsidDel="00000000" w:rsidP="00000000" w:rsidRDefault="00000000" w:rsidRPr="00000000" w14:paraId="0000004F">
      <w:pPr>
        <w:jc w:val="both"/>
        <w:rPr/>
      </w:pPr>
      <w:r w:rsidDel="00000000" w:rsidR="00000000" w:rsidRPr="00000000">
        <w:rPr>
          <w:rtl w:val="0"/>
        </w:rPr>
        <w:t xml:space="preserve">a) Netwise have informed of connectivity issues and their endeavours to mitigate the situation.</w:t>
      </w:r>
    </w:p>
    <w:p w:rsidR="00000000" w:rsidDel="00000000" w:rsidP="00000000" w:rsidRDefault="00000000" w:rsidRPr="00000000" w14:paraId="00000050">
      <w:pPr>
        <w:jc w:val="both"/>
        <w:rPr/>
      </w:pPr>
      <w:r w:rsidDel="00000000" w:rsidR="00000000" w:rsidRPr="00000000">
        <w:rPr>
          <w:rtl w:val="0"/>
        </w:rPr>
        <w:t xml:space="preserve">b) Planning application received from SDC on 19 November 2020 – 2020/1105/HPA Single storey rear extension Location: Foxholme, 1 Sherburn Street, Cawood – </w:t>
      </w:r>
      <w:r w:rsidDel="00000000" w:rsidR="00000000" w:rsidRPr="00000000">
        <w:rPr>
          <w:b w:val="1"/>
          <w:rtl w:val="0"/>
        </w:rPr>
        <w:t xml:space="preserve">Action: deferred until December’s conference call</w:t>
      </w:r>
      <w:r w:rsidDel="00000000" w:rsidR="00000000" w:rsidRPr="00000000">
        <w:rPr>
          <w:rtl w:val="0"/>
        </w:rPr>
        <w:t xml:space="preserve"> </w:t>
      </w:r>
    </w:p>
    <w:p w:rsidR="00000000" w:rsidDel="00000000" w:rsidP="00000000" w:rsidRDefault="00000000" w:rsidRPr="00000000" w14:paraId="00000051">
      <w:pPr>
        <w:jc w:val="both"/>
        <w:rPr/>
      </w:pPr>
      <w:r w:rsidDel="00000000" w:rsidR="00000000" w:rsidRPr="00000000">
        <w:rPr>
          <w:rtl w:val="0"/>
        </w:rPr>
        <w:t xml:space="preserve">c) Planning application (not yet provided by SDC) – 2020/1203/TCA Application for consent to fell and remove 2no silver birch trees (T1 and T3) and 1no cedar tree (T2) Location: 5 Wistowgate, Cawood – </w:t>
      </w:r>
      <w:r w:rsidDel="00000000" w:rsidR="00000000" w:rsidRPr="00000000">
        <w:rPr>
          <w:b w:val="1"/>
          <w:rtl w:val="0"/>
        </w:rPr>
        <w:t xml:space="preserve">Action: deferred until December’s conference call</w:t>
      </w:r>
      <w:r w:rsidDel="00000000" w:rsidR="00000000" w:rsidRPr="00000000">
        <w:rPr>
          <w:rtl w:val="0"/>
        </w:rPr>
        <w:t xml:space="preserve"> </w:t>
      </w:r>
    </w:p>
    <w:p w:rsidR="00000000" w:rsidDel="00000000" w:rsidP="00000000" w:rsidRDefault="00000000" w:rsidRPr="00000000" w14:paraId="00000052">
      <w:pPr>
        <w:jc w:val="both"/>
        <w:rPr/>
      </w:pPr>
      <w:r w:rsidDel="00000000" w:rsidR="00000000" w:rsidRPr="00000000">
        <w:rPr>
          <w:rtl w:val="0"/>
        </w:rPr>
        <w:t xml:space="preserve">d) SDC correspondence on unitary authority – </w:t>
      </w:r>
      <w:r w:rsidDel="00000000" w:rsidR="00000000" w:rsidRPr="00000000">
        <w:rPr>
          <w:b w:val="1"/>
          <w:rtl w:val="0"/>
        </w:rPr>
        <w:t xml:space="preserve">no response to be made</w:t>
      </w:r>
      <w:r w:rsidDel="00000000" w:rsidR="00000000" w:rsidRPr="00000000">
        <w:rPr>
          <w:rtl w:val="0"/>
        </w:rPr>
      </w:r>
    </w:p>
    <w:p w:rsidR="00000000" w:rsidDel="00000000" w:rsidP="00000000" w:rsidRDefault="00000000" w:rsidRPr="00000000" w14:paraId="00000053">
      <w:pPr>
        <w:jc w:val="both"/>
        <w:rPr/>
      </w:pPr>
      <w:bookmarkStart w:colFirst="0" w:colLast="0" w:name="_gjdgxs" w:id="0"/>
      <w:bookmarkEnd w:id="0"/>
      <w:r w:rsidDel="00000000" w:rsidR="00000000" w:rsidRPr="00000000">
        <w:rPr>
          <w:rtl w:val="0"/>
        </w:rPr>
        <w:t xml:space="preserve">e) Residents of Maypole Gardens requiring vehicular access to behind their garden from the Playing Fields – </w:t>
      </w:r>
      <w:r w:rsidDel="00000000" w:rsidR="00000000" w:rsidRPr="00000000">
        <w:rPr>
          <w:b w:val="1"/>
          <w:rtl w:val="0"/>
        </w:rPr>
        <w:t xml:space="preserve">Action: Cllr Dennon to send agreed response based on discussion within the meeting</w:t>
      </w:r>
      <w:r w:rsidDel="00000000" w:rsidR="00000000" w:rsidRPr="00000000">
        <w:rPr>
          <w:rtl w:val="0"/>
        </w:rPr>
        <w:t xml:space="preserve"> </w:t>
      </w:r>
    </w:p>
    <w:p w:rsidR="00000000" w:rsidDel="00000000" w:rsidP="00000000" w:rsidRDefault="00000000" w:rsidRPr="00000000" w14:paraId="00000054">
      <w:pPr>
        <w:jc w:val="both"/>
        <w:rPr/>
      </w:pPr>
      <w:r w:rsidDel="00000000" w:rsidR="00000000" w:rsidRPr="00000000">
        <w:rPr>
          <w:rtl w:val="0"/>
        </w:rPr>
        <w:t xml:space="preserve">f) Cllr Horsfield  now using alternative Parish Council email address</w:t>
      </w:r>
    </w:p>
    <w:p w:rsidR="00000000" w:rsidDel="00000000" w:rsidP="00000000" w:rsidRDefault="00000000" w:rsidRPr="00000000" w14:paraId="00000055">
      <w:pPr>
        <w:jc w:val="both"/>
        <w:rPr>
          <w:highlight w:val="white"/>
        </w:rPr>
      </w:pPr>
      <w:r w:rsidDel="00000000" w:rsidR="00000000" w:rsidRPr="00000000">
        <w:rPr>
          <w:highlight w:val="white"/>
          <w:rtl w:val="0"/>
        </w:rPr>
        <w:t xml:space="preserve">There being no further business, the meeting closed at 10:15</w:t>
      </w:r>
    </w:p>
    <w:p w:rsidR="00000000" w:rsidDel="00000000" w:rsidP="00000000" w:rsidRDefault="00000000" w:rsidRPr="00000000" w14:paraId="00000056">
      <w:pPr>
        <w:rPr/>
      </w:pPr>
      <w:r w:rsidDel="00000000" w:rsidR="00000000" w:rsidRPr="00000000">
        <w:rPr>
          <w:rtl w:val="0"/>
        </w:rPr>
        <w:t xml:space="preserve">Date of next conference call: December 3</w:t>
      </w:r>
      <w:r w:rsidDel="00000000" w:rsidR="00000000" w:rsidRPr="00000000">
        <w:rPr>
          <w:vertAlign w:val="superscript"/>
          <w:rtl w:val="0"/>
        </w:rPr>
        <w:t xml:space="preserve">rd</w:t>
      </w:r>
      <w:r w:rsidDel="00000000" w:rsidR="00000000" w:rsidRPr="00000000">
        <w:rPr>
          <w:rtl w:val="0"/>
        </w:rPr>
        <w:t xml:space="preserve"> 2020 7.30pm, next full meeting: December 17</w:t>
      </w:r>
      <w:r w:rsidDel="00000000" w:rsidR="00000000" w:rsidRPr="00000000">
        <w:rPr>
          <w:vertAlign w:val="superscript"/>
          <w:rtl w:val="0"/>
        </w:rPr>
        <w:t xml:space="preserve">th</w:t>
      </w:r>
      <w:r w:rsidDel="00000000" w:rsidR="00000000" w:rsidRPr="00000000">
        <w:rPr>
          <w:rtl w:val="0"/>
        </w:rPr>
        <w:t xml:space="preserve"> 2020 7.30pm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