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46F87" w:rsidRDefault="006557E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                                                                                      CAWOOD PARISH COUNCIL</w:t>
      </w:r>
    </w:p>
    <w:p w14:paraId="00000002" w14:textId="77777777" w:rsidR="00846F87" w:rsidRDefault="006557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MINUTES OF THE ANNUAL MEETING OF THE CAWOOD PARISH COUNCIL HELD VIRTUALLY ON WEDNESDAY 20 MAY 2020 AT 7.30PM</w:t>
      </w:r>
    </w:p>
    <w:p w14:paraId="00000003" w14:textId="77777777" w:rsidR="00846F87" w:rsidRDefault="00655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MEMBERS PRESENT: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Mrs L Dennon (Chairman); Mr R Wharmby (Vice Chairman); Mr M Cowling; Mr J Dickinson; Dr D Hepworth; Mr A Lloyd; Mr C Luker; Mrs C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Shepherd and Mr M Ward. </w:t>
      </w:r>
    </w:p>
    <w:p w14:paraId="00000004" w14:textId="77777777" w:rsidR="00846F87" w:rsidRDefault="00655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To receive APOLOGIES for absence.  There were none. </w:t>
      </w:r>
    </w:p>
    <w:p w14:paraId="00000005" w14:textId="77777777" w:rsidR="00846F87" w:rsidRDefault="006557E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ELECTION OF OFFICERS:</w:t>
      </w:r>
    </w:p>
    <w:p w14:paraId="00000006" w14:textId="77777777" w:rsidR="00846F87" w:rsidRDefault="006557E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Chairman: </w:t>
      </w:r>
      <w:r>
        <w:rPr>
          <w:rFonts w:ascii="Calibri" w:eastAsia="Calibri" w:hAnsi="Calibri" w:cs="Calibri"/>
          <w:b/>
          <w:sz w:val="20"/>
          <w:szCs w:val="20"/>
        </w:rPr>
        <w:t>Cllr L Dennon</w:t>
      </w:r>
    </w:p>
    <w:p w14:paraId="00000007" w14:textId="77777777" w:rsidR="00846F87" w:rsidRDefault="006557E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Vice Chairman: </w:t>
      </w:r>
      <w:r>
        <w:rPr>
          <w:rFonts w:ascii="Calibri" w:eastAsia="Calibri" w:hAnsi="Calibri" w:cs="Calibri"/>
          <w:b/>
          <w:sz w:val="20"/>
          <w:szCs w:val="20"/>
        </w:rPr>
        <w:t>Cllr R Wharmby</w:t>
      </w:r>
    </w:p>
    <w:p w14:paraId="00000008" w14:textId="77777777" w:rsidR="00846F87" w:rsidRDefault="006557E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Playing Field Wardens: </w:t>
      </w:r>
      <w:r>
        <w:rPr>
          <w:rFonts w:ascii="Calibri" w:eastAsia="Calibri" w:hAnsi="Calibri" w:cs="Calibri"/>
          <w:b/>
          <w:sz w:val="20"/>
          <w:szCs w:val="20"/>
        </w:rPr>
        <w:t>Cllr R Wharmby, Cllr L Dennon &amp; Cllr M Ward</w:t>
      </w:r>
    </w:p>
    <w:p w14:paraId="00000009" w14:textId="77777777" w:rsidR="00846F87" w:rsidRDefault="006557E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Playing Field Liaison Committee: </w:t>
      </w:r>
      <w:r>
        <w:rPr>
          <w:rFonts w:ascii="Calibri" w:eastAsia="Calibri" w:hAnsi="Calibri" w:cs="Calibri"/>
          <w:b/>
          <w:sz w:val="20"/>
          <w:szCs w:val="20"/>
        </w:rPr>
        <w:t>Cl</w:t>
      </w:r>
      <w:r>
        <w:rPr>
          <w:rFonts w:ascii="Calibri" w:eastAsia="Calibri" w:hAnsi="Calibri" w:cs="Calibri"/>
          <w:b/>
          <w:sz w:val="20"/>
          <w:szCs w:val="20"/>
        </w:rPr>
        <w:t>lr L Dennon, Cllr R Wharmby, Cllr M Ward, Cllr A Lloyd</w:t>
      </w:r>
    </w:p>
    <w:p w14:paraId="0000000A" w14:textId="77777777" w:rsidR="00846F87" w:rsidRDefault="006557E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Cemetery Wardens:</w:t>
      </w:r>
      <w:r>
        <w:rPr>
          <w:rFonts w:ascii="Calibri" w:eastAsia="Calibri" w:hAnsi="Calibri" w:cs="Calibri"/>
          <w:b/>
          <w:sz w:val="20"/>
          <w:szCs w:val="20"/>
        </w:rPr>
        <w:t xml:space="preserve"> Cllr R Wharmby &amp; Cllr J Dickinson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000000B" w14:textId="77777777" w:rsidR="00846F87" w:rsidRDefault="006557E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Castle Garth Wardens: </w:t>
      </w:r>
      <w:r>
        <w:rPr>
          <w:rFonts w:ascii="Calibri" w:eastAsia="Calibri" w:hAnsi="Calibri" w:cs="Calibri"/>
          <w:b/>
          <w:sz w:val="20"/>
          <w:szCs w:val="20"/>
        </w:rPr>
        <w:t>Cllr J Dickinson &amp; Cllr C Luker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000000C" w14:textId="77777777" w:rsidR="00846F87" w:rsidRDefault="006557E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Local Councils Association: </w:t>
      </w:r>
      <w:r>
        <w:rPr>
          <w:rFonts w:ascii="Calibri" w:eastAsia="Calibri" w:hAnsi="Calibri" w:cs="Calibri"/>
          <w:b/>
          <w:sz w:val="20"/>
          <w:szCs w:val="20"/>
        </w:rPr>
        <w:t>Cllr L Dennon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000000D" w14:textId="77777777" w:rsidR="00846F87" w:rsidRDefault="006557E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Cawood in Bloom: </w:t>
      </w:r>
      <w:r>
        <w:rPr>
          <w:rFonts w:ascii="Calibri" w:eastAsia="Calibri" w:hAnsi="Calibri" w:cs="Calibri"/>
          <w:b/>
          <w:sz w:val="20"/>
          <w:szCs w:val="20"/>
        </w:rPr>
        <w:t xml:space="preserve">Cllr L Dennon &amp; Cllr C Shepherd </w:t>
      </w:r>
      <w:r>
        <w:rPr>
          <w:rFonts w:ascii="Calibri" w:eastAsia="Calibri" w:hAnsi="Calibri" w:cs="Calibri"/>
          <w:sz w:val="20"/>
          <w:szCs w:val="20"/>
        </w:rPr>
        <w:t>( now to be known as Cawood Grows Together)</w:t>
      </w:r>
    </w:p>
    <w:p w14:paraId="0000000E" w14:textId="77777777" w:rsidR="00846F87" w:rsidRDefault="006557E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Old Boys’ School Committee: </w:t>
      </w:r>
      <w:r>
        <w:rPr>
          <w:rFonts w:ascii="Calibri" w:eastAsia="Calibri" w:hAnsi="Calibri" w:cs="Calibri"/>
          <w:b/>
          <w:sz w:val="20"/>
          <w:szCs w:val="20"/>
        </w:rPr>
        <w:t>Cllr R Wharmby, Cllr D Hepworth &amp; Cllr A Lloyd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000000F" w14:textId="77777777" w:rsidR="00846F87" w:rsidRDefault="006557E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Community Centre Association: </w:t>
      </w:r>
      <w:r>
        <w:rPr>
          <w:rFonts w:ascii="Calibri" w:eastAsia="Calibri" w:hAnsi="Calibri" w:cs="Calibri"/>
          <w:b/>
          <w:sz w:val="20"/>
          <w:szCs w:val="20"/>
        </w:rPr>
        <w:t>Cllr M Cowling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0000010" w14:textId="77777777" w:rsidR="00846F87" w:rsidRDefault="006557E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Health &amp; Safety:</w:t>
      </w:r>
      <w:r>
        <w:rPr>
          <w:rFonts w:ascii="Calibri" w:eastAsia="Calibri" w:hAnsi="Calibri" w:cs="Calibri"/>
          <w:b/>
          <w:sz w:val="20"/>
          <w:szCs w:val="20"/>
        </w:rPr>
        <w:t xml:space="preserve"> Cllr R Wharmby &amp; Cllr M Ward.</w:t>
      </w:r>
    </w:p>
    <w:p w14:paraId="00000011" w14:textId="77777777" w:rsidR="00846F87" w:rsidRDefault="006557E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Website Administrators: </w:t>
      </w:r>
      <w:r>
        <w:rPr>
          <w:rFonts w:ascii="Calibri" w:eastAsia="Calibri" w:hAnsi="Calibri" w:cs="Calibri"/>
          <w:b/>
          <w:sz w:val="20"/>
          <w:szCs w:val="20"/>
        </w:rPr>
        <w:t>Cllr L Dennon &amp; Cllr C Shepherd.</w:t>
      </w:r>
    </w:p>
    <w:p w14:paraId="00000012" w14:textId="77777777" w:rsidR="00846F87" w:rsidRDefault="006557E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Staffing Committee:</w:t>
      </w:r>
      <w:r>
        <w:rPr>
          <w:rFonts w:ascii="Calibri" w:eastAsia="Calibri" w:hAnsi="Calibri" w:cs="Calibri"/>
          <w:b/>
          <w:sz w:val="20"/>
          <w:szCs w:val="20"/>
        </w:rPr>
        <w:t xml:space="preserve"> Cllr M Cowling, Cllr D Hepworth &amp; Cllr R Wharmby.</w:t>
      </w:r>
    </w:p>
    <w:p w14:paraId="00000013" w14:textId="77777777" w:rsidR="00846F87" w:rsidRDefault="006557E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Internal Control/ Finance: </w:t>
      </w:r>
      <w:r>
        <w:rPr>
          <w:rFonts w:ascii="Calibri" w:eastAsia="Calibri" w:hAnsi="Calibri" w:cs="Calibri"/>
          <w:b/>
          <w:sz w:val="20"/>
          <w:szCs w:val="20"/>
        </w:rPr>
        <w:t>Cllr M Cowling.</w:t>
      </w:r>
    </w:p>
    <w:p w14:paraId="00000014" w14:textId="77777777" w:rsidR="00846F87" w:rsidRDefault="006557E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To receive DECLARATIONS OF INTEREST in any matters on the agenda.  </w:t>
      </w:r>
      <w:r>
        <w:rPr>
          <w:rFonts w:ascii="Calibri" w:eastAsia="Calibri" w:hAnsi="Calibri" w:cs="Calibri"/>
          <w:b/>
          <w:sz w:val="20"/>
          <w:szCs w:val="20"/>
        </w:rPr>
        <w:t>There were none.</w:t>
      </w:r>
    </w:p>
    <w:p w14:paraId="00000015" w14:textId="77777777" w:rsidR="00846F87" w:rsidRDefault="006557E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Y VIRTUAL VISITORS.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Members of the public may request to attend this virtual meeting by emailing the Clerk at clerk@cawoodvillage.org.uk, or </w:t>
      </w:r>
      <w:hyperlink r:id="rId7">
        <w:r>
          <w:rPr>
            <w:rFonts w:ascii="Calibri" w:eastAsia="Calibri" w:hAnsi="Calibri" w:cs="Calibri"/>
            <w:b/>
            <w:color w:val="000000"/>
            <w:sz w:val="20"/>
            <w:szCs w:val="20"/>
            <w:u w:val="single"/>
          </w:rPr>
          <w:t>robina.burton23@gmail.com</w:t>
        </w:r>
      </w:hyperlink>
      <w:r>
        <w:rPr>
          <w:rFonts w:ascii="Calibri" w:eastAsia="Calibri" w:hAnsi="Calibri" w:cs="Calibri"/>
          <w:b/>
          <w:color w:val="000000"/>
          <w:sz w:val="20"/>
          <w:szCs w:val="20"/>
        </w:rPr>
        <w:t>. They may make a request to address t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he meeting in advance stating the particulars of the request by email</w:t>
      </w:r>
      <w:r>
        <w:rPr>
          <w:rFonts w:ascii="Calibri" w:eastAsia="Calibri" w:hAnsi="Calibri" w:cs="Calibri"/>
          <w:b/>
          <w:sz w:val="20"/>
          <w:szCs w:val="20"/>
        </w:rPr>
        <w:t>.  There were no virtual visitors.</w:t>
      </w:r>
    </w:p>
    <w:p w14:paraId="00000016" w14:textId="77777777" w:rsidR="00846F87" w:rsidRDefault="00655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To discuss any POLICE MATTERS &amp; COMMUNITY SAFETY.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No matters were raised.</w:t>
      </w:r>
    </w:p>
    <w:p w14:paraId="00000017" w14:textId="77777777" w:rsidR="00846F87" w:rsidRDefault="006557E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MATTERS FOR THE ATTENTION OF THE DISTRICT/COUNTY COUNCILLORS.  </w:t>
      </w:r>
      <w:r>
        <w:rPr>
          <w:rFonts w:ascii="Calibri" w:eastAsia="Calibri" w:hAnsi="Calibri" w:cs="Calibri"/>
          <w:b/>
          <w:sz w:val="20"/>
          <w:szCs w:val="20"/>
        </w:rPr>
        <w:t>No matters wer</w:t>
      </w:r>
      <w:r>
        <w:rPr>
          <w:rFonts w:ascii="Calibri" w:eastAsia="Calibri" w:hAnsi="Calibri" w:cs="Calibri"/>
          <w:b/>
          <w:sz w:val="20"/>
          <w:szCs w:val="20"/>
        </w:rPr>
        <w:t>e raised.</w:t>
      </w:r>
    </w:p>
    <w:p w14:paraId="00000018" w14:textId="77777777" w:rsidR="00846F87" w:rsidRDefault="00655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To agree minutes of April meeting, minutes of meeting held in camera regarding employment matters, summary of conference call.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Minutes of all the meetings were agreed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with the following amendment to Minutes of the April meeting Item 13.3 –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abeyance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to be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altered to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not available.</w:t>
      </w:r>
    </w:p>
    <w:p w14:paraId="00000019" w14:textId="77777777" w:rsidR="00846F87" w:rsidRDefault="006557E5">
      <w:pPr>
        <w:numPr>
          <w:ilvl w:val="0"/>
          <w:numId w:val="1"/>
        </w:numPr>
      </w:pPr>
      <w:r>
        <w:rPr>
          <w:rFonts w:ascii="Calibri" w:eastAsia="Calibri" w:hAnsi="Calibri" w:cs="Calibri"/>
          <w:b/>
          <w:sz w:val="20"/>
          <w:szCs w:val="20"/>
        </w:rPr>
        <w:t>To receive information on the following ongoing issues and decide further action where necessary:</w:t>
      </w:r>
    </w:p>
    <w:p w14:paraId="0000001A" w14:textId="77777777" w:rsidR="00846F87" w:rsidRDefault="006557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OBS Finances.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The finances have been received &amp; forwarded to all.</w:t>
      </w:r>
    </w:p>
    <w:p w14:paraId="0000001B" w14:textId="77777777" w:rsidR="00846F87" w:rsidRDefault="006557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Clerk’s phone signal strength (JD).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Cllr Dickinson reported that there is full o2 4G coverage in Barlow, a smart phone would cost £60 &amp; £10 a month would give all the data that would be needed.   It was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suggested obtaining a dongle which works in a similar way to a memory stick after restrictions are lifted before the matter is progressed.  This was agreed.</w:t>
      </w:r>
    </w:p>
    <w:p w14:paraId="0000001C" w14:textId="77777777" w:rsidR="00846F87" w:rsidRDefault="006557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Staffing committee to provide information on request to Autela regarding annual leave.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Clerk will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pursue this with Autela.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Action Clerk</w:t>
      </w:r>
    </w:p>
    <w:p w14:paraId="0000001D" w14:textId="77777777" w:rsidR="00846F87" w:rsidRDefault="006557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Small business grants set up by the Government - the OBS (RW) &amp; PFLC (LD).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Both organisations received letters from SDC saying they were eligible for the grants.  The OBS grant has been received.  PFLC also a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pplied.</w:t>
      </w:r>
    </w:p>
    <w:p w14:paraId="0000001E" w14:textId="77777777" w:rsidR="00846F87" w:rsidRDefault="006557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To discuss adoption of annual leave policy.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It was agreed not to adopt the policy.</w:t>
      </w:r>
    </w:p>
    <w:p w14:paraId="0000001F" w14:textId="77777777" w:rsidR="00846F87" w:rsidRDefault="00655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To review staffing committee terms of reference. 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It was proposed to hold this in abeyance until it is possible for members of the staffing committee to hold a mee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ting.</w:t>
      </w:r>
    </w:p>
    <w:p w14:paraId="00000020" w14:textId="64F9D330" w:rsidR="00846F87" w:rsidRDefault="00655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To receive feedback on Webinar training on risk assessment.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Cllr Cowling reported that the PC had everything in place.    Webinar docs </w:t>
      </w:r>
      <w:r w:rsidR="00F67E65">
        <w:rPr>
          <w:rFonts w:ascii="Calibri" w:eastAsia="Calibri" w:hAnsi="Calibri" w:cs="Calibri"/>
          <w:b/>
          <w:color w:val="000000"/>
          <w:sz w:val="20"/>
          <w:szCs w:val="20"/>
        </w:rPr>
        <w:t xml:space="preserve">will be forwarded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to Cllr Dennon for placing on the Website. </w:t>
      </w:r>
      <w:r w:rsidR="00F67E65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F67E65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F67E65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Action: MC, LD</w:t>
      </w:r>
    </w:p>
    <w:p w14:paraId="00000021" w14:textId="77777777" w:rsidR="00846F87" w:rsidRDefault="00655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To discuss sending the Handyman on training for mole con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trol.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Pest control does not take place on the Garth as it is a wildlife area but does take place on the Playing Fields for safety reasons. No action will be taken at the moment as football &amp; cricket are not being played, Cllr Wharmby will monitor the mole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situation.  Moles are also a problem in the cemetery. </w:t>
      </w:r>
    </w:p>
    <w:p w14:paraId="00000022" w14:textId="77777777" w:rsidR="00846F87" w:rsidRDefault="006557E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Training courses for mole control are not taking place due to the virus but they range in price from £95 to £145.  The Handyman is investigating a course at Goole &amp; waiting for a price.  Pest control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charges are £80 for each visit.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</w:p>
    <w:p w14:paraId="00000023" w14:textId="77777777" w:rsidR="00846F87" w:rsidRDefault="00655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White Rose Update.  Sent to all. </w:t>
      </w:r>
      <w:r>
        <w:rPr>
          <w:rFonts w:ascii="Calibri" w:eastAsia="Calibri" w:hAnsi="Calibri" w:cs="Calibri"/>
          <w:b/>
          <w:sz w:val="20"/>
          <w:szCs w:val="20"/>
        </w:rPr>
        <w:t xml:space="preserve"> Regarding current arrangements aimed at those who could not work from home, Cllr Wharmby reported that our Handyman ensures social distancing whilst working. </w:t>
      </w:r>
    </w:p>
    <w:p w14:paraId="00000024" w14:textId="77777777" w:rsidR="00846F87" w:rsidRDefault="006557E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 review training needs of councillors.</w:t>
      </w:r>
    </w:p>
    <w:p w14:paraId="00000025" w14:textId="77777777" w:rsidR="00846F87" w:rsidRDefault="006557E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z w:val="20"/>
          <w:szCs w:val="20"/>
        </w:rPr>
        <w:t>Cllr Dennon suggested ‘Spreading your Wings’ training course may be of interest as a follow up to the basic training for anyone interested.</w:t>
      </w:r>
    </w:p>
    <w:p w14:paraId="00000026" w14:textId="77777777" w:rsidR="00846F87" w:rsidRDefault="006557E5">
      <w:pPr>
        <w:numPr>
          <w:ilvl w:val="0"/>
          <w:numId w:val="1"/>
        </w:numPr>
        <w:jc w:val="both"/>
        <w:rPr>
          <w:color w:val="000000"/>
        </w:rPr>
      </w:pPr>
      <w:r>
        <w:rPr>
          <w:rFonts w:ascii="Calibri" w:eastAsia="Calibri" w:hAnsi="Calibri" w:cs="Calibri"/>
          <w:sz w:val="20"/>
          <w:szCs w:val="20"/>
        </w:rPr>
        <w:t xml:space="preserve">To accept Clerk’s report, attached.  </w:t>
      </w:r>
      <w:r>
        <w:rPr>
          <w:rFonts w:ascii="Calibri" w:eastAsia="Calibri" w:hAnsi="Calibri" w:cs="Calibri"/>
          <w:b/>
          <w:sz w:val="20"/>
          <w:szCs w:val="20"/>
        </w:rPr>
        <w:t>This was accepted with the following additional information:</w:t>
      </w:r>
    </w:p>
    <w:p w14:paraId="00000027" w14:textId="11818467" w:rsidR="00846F87" w:rsidRPr="00F67E65" w:rsidRDefault="006557E5">
      <w:pPr>
        <w:numPr>
          <w:ilvl w:val="1"/>
          <w:numId w:val="1"/>
        </w:numPr>
        <w:jc w:val="both"/>
        <w:rPr>
          <w:b/>
          <w:bCs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Everything in the </w:t>
      </w:r>
      <w:r>
        <w:rPr>
          <w:rFonts w:ascii="Calibri" w:eastAsia="Calibri" w:hAnsi="Calibri" w:cs="Calibri"/>
          <w:b/>
          <w:sz w:val="20"/>
          <w:szCs w:val="20"/>
        </w:rPr>
        <w:t>Business Continuity Plan will be filled in apart from information regarding saving to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Cloud storage which will be done at a later date.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F67E65">
        <w:rPr>
          <w:rFonts w:ascii="Calibri" w:eastAsia="Calibri" w:hAnsi="Calibri" w:cs="Calibri"/>
          <w:sz w:val="20"/>
          <w:szCs w:val="20"/>
        </w:rPr>
        <w:t xml:space="preserve"> </w:t>
      </w:r>
      <w:r w:rsidRPr="00F67E65">
        <w:rPr>
          <w:rFonts w:ascii="Calibri" w:eastAsia="Calibri" w:hAnsi="Calibri" w:cs="Calibri"/>
          <w:b/>
          <w:bCs/>
          <w:sz w:val="20"/>
          <w:szCs w:val="20"/>
        </w:rPr>
        <w:t xml:space="preserve">Clerk to post copies in sealed envelopes to Chairman and Vice Chairman for safe keeping. </w:t>
      </w:r>
      <w:r w:rsidR="00F67E65">
        <w:rPr>
          <w:rFonts w:ascii="Calibri" w:eastAsia="Calibri" w:hAnsi="Calibri" w:cs="Calibri"/>
          <w:b/>
          <w:bCs/>
          <w:sz w:val="20"/>
          <w:szCs w:val="20"/>
        </w:rPr>
        <w:tab/>
      </w:r>
      <w:r w:rsidR="00F67E65">
        <w:rPr>
          <w:rFonts w:ascii="Calibri" w:eastAsia="Calibri" w:hAnsi="Calibri" w:cs="Calibri"/>
          <w:b/>
          <w:bCs/>
          <w:sz w:val="20"/>
          <w:szCs w:val="20"/>
        </w:rPr>
        <w:tab/>
      </w:r>
      <w:r w:rsidR="00F67E65">
        <w:rPr>
          <w:rFonts w:ascii="Calibri" w:eastAsia="Calibri" w:hAnsi="Calibri" w:cs="Calibri"/>
          <w:b/>
          <w:bCs/>
          <w:sz w:val="20"/>
          <w:szCs w:val="20"/>
        </w:rPr>
        <w:tab/>
      </w:r>
      <w:r w:rsidR="00F67E65">
        <w:rPr>
          <w:rFonts w:ascii="Calibri" w:eastAsia="Calibri" w:hAnsi="Calibri" w:cs="Calibri"/>
          <w:b/>
          <w:bCs/>
          <w:sz w:val="20"/>
          <w:szCs w:val="20"/>
        </w:rPr>
        <w:tab/>
      </w:r>
      <w:r w:rsidR="00F67E65">
        <w:rPr>
          <w:rFonts w:ascii="Calibri" w:eastAsia="Calibri" w:hAnsi="Calibri" w:cs="Calibri"/>
          <w:b/>
          <w:bCs/>
          <w:sz w:val="20"/>
          <w:szCs w:val="20"/>
        </w:rPr>
        <w:tab/>
      </w:r>
      <w:r w:rsidR="00F67E65">
        <w:rPr>
          <w:rFonts w:ascii="Calibri" w:eastAsia="Calibri" w:hAnsi="Calibri" w:cs="Calibri"/>
          <w:b/>
          <w:bCs/>
          <w:sz w:val="20"/>
          <w:szCs w:val="20"/>
        </w:rPr>
        <w:tab/>
      </w:r>
      <w:r w:rsidR="00F67E65">
        <w:rPr>
          <w:rFonts w:ascii="Calibri" w:eastAsia="Calibri" w:hAnsi="Calibri" w:cs="Calibri"/>
          <w:b/>
          <w:bCs/>
          <w:sz w:val="20"/>
          <w:szCs w:val="20"/>
        </w:rPr>
        <w:tab/>
      </w:r>
      <w:r w:rsidR="00F67E65">
        <w:rPr>
          <w:rFonts w:ascii="Calibri" w:eastAsia="Calibri" w:hAnsi="Calibri" w:cs="Calibri"/>
          <w:b/>
          <w:bCs/>
          <w:sz w:val="20"/>
          <w:szCs w:val="20"/>
        </w:rPr>
        <w:tab/>
      </w:r>
      <w:r w:rsidR="00F67E65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F67E65">
        <w:rPr>
          <w:rFonts w:ascii="Calibri" w:eastAsia="Calibri" w:hAnsi="Calibri" w:cs="Calibri"/>
          <w:b/>
          <w:bCs/>
          <w:sz w:val="20"/>
          <w:szCs w:val="20"/>
        </w:rPr>
        <w:t>Action: Clerk</w:t>
      </w:r>
    </w:p>
    <w:p w14:paraId="00000028" w14:textId="77777777" w:rsidR="00846F87" w:rsidRDefault="006557E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Clerk has been in</w:t>
      </w:r>
      <w:r>
        <w:rPr>
          <w:rFonts w:ascii="Calibri" w:eastAsia="Calibri" w:hAnsi="Calibri" w:cs="Calibri"/>
          <w:b/>
          <w:sz w:val="20"/>
          <w:szCs w:val="20"/>
        </w:rPr>
        <w:t xml:space="preserve"> touch with NetWise &amp; can now access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8">
        <w:r>
          <w:rPr>
            <w:rFonts w:ascii="Calibri" w:eastAsia="Calibri" w:hAnsi="Calibri" w:cs="Calibri"/>
            <w:b/>
            <w:color w:val="0000FF"/>
            <w:sz w:val="20"/>
            <w:szCs w:val="20"/>
            <w:u w:val="single"/>
          </w:rPr>
          <w:t>clerk@cawoodvillage.org.uk</w:t>
        </w:r>
      </w:hyperlink>
    </w:p>
    <w:p w14:paraId="00000029" w14:textId="77777777" w:rsidR="00846F87" w:rsidRDefault="006557E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Clerk again contacted the Solicitor to the Feoffees who replied that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the Trustees have agreed to a rent holiday until the September payment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is due.   </w:t>
      </w:r>
    </w:p>
    <w:p w14:paraId="0000002A" w14:textId="77777777" w:rsidR="00846F87" w:rsidRDefault="00655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FINANCE</w:t>
      </w:r>
    </w:p>
    <w:p w14:paraId="0000002B" w14:textId="77777777" w:rsidR="00846F87" w:rsidRDefault="006557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THIS MONTH’S BILLS FOR APPROVAL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0000002C" w14:textId="77777777" w:rsidR="00846F87" w:rsidRDefault="006557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Martin Bates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Handyman’s salary and pension</w:t>
      </w:r>
    </w:p>
    <w:p w14:paraId="0000002D" w14:textId="77777777" w:rsidR="00846F87" w:rsidRDefault="006557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Martin Bates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Grass cutting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£325.00</w:t>
      </w:r>
    </w:p>
    <w:p w14:paraId="0000002E" w14:textId="77777777" w:rsidR="00846F87" w:rsidRDefault="006557E5">
      <w:pPr>
        <w:numPr>
          <w:ilvl w:val="2"/>
          <w:numId w:val="1"/>
        </w:numPr>
        <w:jc w:val="both"/>
      </w:pPr>
      <w:r>
        <w:rPr>
          <w:rFonts w:ascii="Calibri" w:eastAsia="Calibri" w:hAnsi="Calibri" w:cs="Calibri"/>
          <w:sz w:val="20"/>
          <w:szCs w:val="20"/>
        </w:rPr>
        <w:t>Robina Burton</w:t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Clerk’s salary</w:t>
      </w:r>
    </w:p>
    <w:p w14:paraId="0000002F" w14:textId="77777777" w:rsidR="00846F87" w:rsidRDefault="006557E5">
      <w:pPr>
        <w:numPr>
          <w:ilvl w:val="2"/>
          <w:numId w:val="1"/>
        </w:numP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YLCA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Risk Assessment Webinar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£15.00</w:t>
      </w:r>
    </w:p>
    <w:p w14:paraId="00000030" w14:textId="77777777" w:rsidR="00846F87" w:rsidRDefault="006557E5">
      <w:pPr>
        <w:numPr>
          <w:ilvl w:val="2"/>
          <w:numId w:val="1"/>
        </w:numPr>
        <w:jc w:val="both"/>
      </w:pPr>
      <w:r>
        <w:rPr>
          <w:rFonts w:ascii="Calibri" w:eastAsia="Calibri" w:hAnsi="Calibri" w:cs="Calibri"/>
          <w:sz w:val="20"/>
          <w:szCs w:val="20"/>
        </w:rPr>
        <w:t>YLCA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GDPR Webinar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£15.00</w:t>
      </w:r>
    </w:p>
    <w:p w14:paraId="00000031" w14:textId="77777777" w:rsidR="00846F87" w:rsidRDefault="006557E5">
      <w:pPr>
        <w:numPr>
          <w:ilvl w:val="2"/>
          <w:numId w:val="1"/>
        </w:numPr>
        <w:jc w:val="both"/>
      </w:pPr>
      <w:r>
        <w:rPr>
          <w:rFonts w:ascii="Calibri" w:eastAsia="Calibri" w:hAnsi="Calibri" w:cs="Calibri"/>
          <w:sz w:val="20"/>
          <w:szCs w:val="20"/>
        </w:rPr>
        <w:t>Npower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Street lighting </w:t>
      </w:r>
      <w:r>
        <w:rPr>
          <w:rFonts w:ascii="Calibri" w:eastAsia="Calibri" w:hAnsi="Calibri" w:cs="Calibri"/>
          <w:sz w:val="20"/>
          <w:szCs w:val="20"/>
        </w:rPr>
        <w:tab/>
        <w:t>VAT £17.63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</w:t>
      </w:r>
      <w:r>
        <w:rPr>
          <w:rFonts w:ascii="Calibri" w:eastAsia="Calibri" w:hAnsi="Calibri" w:cs="Calibri"/>
          <w:color w:val="000000"/>
          <w:sz w:val="20"/>
          <w:szCs w:val="20"/>
        </w:rPr>
        <w:t>370.16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</w:t>
      </w:r>
    </w:p>
    <w:p w14:paraId="00000032" w14:textId="77777777" w:rsidR="00846F87" w:rsidRDefault="006557E5">
      <w:pPr>
        <w:numPr>
          <w:ilvl w:val="2"/>
          <w:numId w:val="1"/>
        </w:numPr>
        <w:jc w:val="both"/>
      </w:pPr>
      <w:r>
        <w:rPr>
          <w:rFonts w:ascii="Calibri" w:eastAsia="Calibri" w:hAnsi="Calibri" w:cs="Calibri"/>
          <w:sz w:val="20"/>
          <w:szCs w:val="20"/>
        </w:rPr>
        <w:t>ICO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Data Protection fee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£40.00</w:t>
      </w:r>
    </w:p>
    <w:p w14:paraId="00000033" w14:textId="77777777" w:rsidR="00846F87" w:rsidRDefault="006557E5">
      <w:pPr>
        <w:numPr>
          <w:ilvl w:val="2"/>
          <w:numId w:val="1"/>
        </w:numP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Npower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Pavilion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-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£218.04</w:t>
      </w:r>
    </w:p>
    <w:p w14:paraId="00000034" w14:textId="77777777" w:rsidR="00846F87" w:rsidRDefault="006557E5">
      <w:pPr>
        <w:numPr>
          <w:ilvl w:val="2"/>
          <w:numId w:val="1"/>
        </w:numPr>
        <w:jc w:val="both"/>
      </w:pPr>
      <w:r>
        <w:rPr>
          <w:rFonts w:ascii="Calibri" w:eastAsia="Calibri" w:hAnsi="Calibri" w:cs="Calibri"/>
          <w:sz w:val="20"/>
          <w:szCs w:val="20"/>
        </w:rPr>
        <w:t>Brian Hopper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Internal Audit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£120.00</w:t>
      </w:r>
    </w:p>
    <w:p w14:paraId="00000035" w14:textId="77777777" w:rsidR="00846F87" w:rsidRDefault="006557E5">
      <w:pPr>
        <w:numPr>
          <w:ilvl w:val="2"/>
          <w:numId w:val="1"/>
        </w:numPr>
        <w:jc w:val="both"/>
      </w:pPr>
      <w:r>
        <w:rPr>
          <w:rFonts w:ascii="Calibri" w:eastAsia="Calibri" w:hAnsi="Calibri" w:cs="Calibri"/>
          <w:sz w:val="20"/>
          <w:szCs w:val="20"/>
        </w:rPr>
        <w:t>YLCA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AGAR Webinar (Clerk took part)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£18.75</w:t>
      </w:r>
    </w:p>
    <w:p w14:paraId="00000036" w14:textId="77777777" w:rsidR="00846F87" w:rsidRDefault="00655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THIS MONTH’S BILLS WERE AUTHORISED</w:t>
      </w:r>
    </w:p>
    <w:p w14:paraId="00000037" w14:textId="77777777" w:rsidR="00846F87" w:rsidRDefault="006557E5">
      <w:pPr>
        <w:numPr>
          <w:ilvl w:val="1"/>
          <w:numId w:val="1"/>
        </w:numPr>
        <w:jc w:val="both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Clerk has received a Debit card from HSBC </w:t>
      </w:r>
    </w:p>
    <w:p w14:paraId="00000038" w14:textId="5B317609" w:rsidR="00846F87" w:rsidRDefault="006557E5">
      <w:pPr>
        <w:numPr>
          <w:ilvl w:val="1"/>
          <w:numId w:val="1"/>
        </w:numPr>
        <w:jc w:val="both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Clerk has received the Internet Banking information &amp; card reader.  Cllr Cowling offered to assist with setting it up after current restrictions are relaxed.   </w:t>
      </w:r>
      <w:r w:rsidR="00F67E65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F67E65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F67E65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F67E65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F67E65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F67E65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Action: MC</w:t>
      </w:r>
    </w:p>
    <w:p w14:paraId="00000039" w14:textId="77777777" w:rsidR="00846F87" w:rsidRDefault="006557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To accept End of Year Finances.  These were accepted.  There are a number of anomalies in the Internal Auditors report which the Clerk will pursue with the Internal Auditor.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Action Clerk</w:t>
      </w:r>
    </w:p>
    <w:p w14:paraId="0000003A" w14:textId="77777777" w:rsidR="00846F87" w:rsidRDefault="006557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CASH RECEIVED:</w:t>
      </w:r>
    </w:p>
    <w:p w14:paraId="0000003B" w14:textId="77777777" w:rsidR="00846F87" w:rsidRDefault="006557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HSBC Bank Statements – in future these will be sc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anned for all.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Action Clerk</w:t>
      </w:r>
    </w:p>
    <w:p w14:paraId="0000003C" w14:textId="77777777" w:rsidR="00846F87" w:rsidRDefault="006557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To receive Balance Sheet – </w:t>
      </w:r>
      <w:r>
        <w:rPr>
          <w:rFonts w:ascii="Calibri" w:eastAsia="Calibri" w:hAnsi="Calibri" w:cs="Calibri"/>
          <w:color w:val="000000"/>
          <w:sz w:val="20"/>
          <w:szCs w:val="20"/>
        </w:rPr>
        <w:t>attached.</w:t>
      </w:r>
    </w:p>
    <w:p w14:paraId="0000003D" w14:textId="77777777" w:rsidR="00846F87" w:rsidRDefault="006557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To receive Petty Cash Sheet –</w:t>
      </w:r>
      <w:r>
        <w:rPr>
          <w:rFonts w:ascii="Calibri" w:eastAsia="Calibri" w:hAnsi="Calibri" w:cs="Calibri"/>
          <w:sz w:val="20"/>
          <w:szCs w:val="20"/>
        </w:rPr>
        <w:t xml:space="preserve"> attached.</w:t>
      </w:r>
    </w:p>
    <w:p w14:paraId="0000003E" w14:textId="77777777" w:rsidR="00846F87" w:rsidRDefault="00655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H &amp; S MATTERS.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No matters were raised.</w:t>
      </w:r>
    </w:p>
    <w:p w14:paraId="0000003F" w14:textId="77777777" w:rsidR="00846F87" w:rsidRDefault="006557E5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0"/>
          <w:szCs w:val="20"/>
        </w:rPr>
        <w:t>WARDENS &amp; COMMITTEE REPS TO PROVIDE REPORTS FROM COMMITTEES:</w:t>
      </w:r>
    </w:p>
    <w:p w14:paraId="00000040" w14:textId="77777777" w:rsidR="00846F87" w:rsidRDefault="006557E5">
      <w:pPr>
        <w:numPr>
          <w:ilvl w:val="1"/>
          <w:numId w:val="1"/>
        </w:numPr>
        <w:jc w:val="both"/>
      </w:pPr>
      <w:r>
        <w:rPr>
          <w:rFonts w:ascii="Calibri" w:eastAsia="Calibri" w:hAnsi="Calibri" w:cs="Calibri"/>
          <w:b/>
          <w:i/>
          <w:sz w:val="20"/>
          <w:szCs w:val="20"/>
        </w:rPr>
        <w:t>Cemetery:</w:t>
      </w:r>
    </w:p>
    <w:p w14:paraId="00000041" w14:textId="77777777" w:rsidR="00846F87" w:rsidRDefault="006557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To discuss using a green recycling bin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at the cemetery JD. It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was agreed to retain one black bin which is emptied every two weeks.</w:t>
      </w:r>
    </w:p>
    <w:p w14:paraId="00000043" w14:textId="61C7A50F" w:rsidR="00846F87" w:rsidRDefault="006557E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584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Cllr Wharmby reported that trees/shrubs have been planted on some grave plots.  Clerk to report to Andy Argyll as this is not allowed &amp; would cause problems to weed around.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Action Clerk</w:t>
      </w:r>
    </w:p>
    <w:p w14:paraId="00000044" w14:textId="77777777" w:rsidR="00846F87" w:rsidRDefault="006557E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Castle Garth:   </w:t>
      </w:r>
    </w:p>
    <w:p w14:paraId="00000045" w14:textId="77777777" w:rsidR="00846F87" w:rsidRDefault="006557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To discuss the issue of mole control at the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Garth.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This was dealt with under item 11.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00000046" w14:textId="77777777" w:rsidR="00846F87" w:rsidRDefault="006557E5">
      <w:pPr>
        <w:numPr>
          <w:ilvl w:val="1"/>
          <w:numId w:val="1"/>
        </w:numPr>
        <w:jc w:val="both"/>
      </w:pPr>
      <w:r>
        <w:rPr>
          <w:rFonts w:ascii="Calibri" w:eastAsia="Calibri" w:hAnsi="Calibri" w:cs="Calibri"/>
          <w:b/>
          <w:i/>
          <w:sz w:val="20"/>
          <w:szCs w:val="20"/>
        </w:rPr>
        <w:t>Playing Fields</w:t>
      </w:r>
      <w:r>
        <w:rPr>
          <w:rFonts w:ascii="Calibri" w:eastAsia="Calibri" w:hAnsi="Calibri" w:cs="Calibri"/>
          <w:b/>
          <w:sz w:val="20"/>
          <w:szCs w:val="20"/>
        </w:rPr>
        <w:t xml:space="preserve">: </w:t>
      </w:r>
    </w:p>
    <w:p w14:paraId="00000047" w14:textId="77777777" w:rsidR="00846F87" w:rsidRDefault="006557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To discuss the issue of mole control at the Playing Fields.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This was dealt with under item 11.</w:t>
      </w:r>
    </w:p>
    <w:p w14:paraId="00000048" w14:textId="77777777" w:rsidR="00846F87" w:rsidRDefault="006557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The Handyman has completed the safety work on top of the container, filing in the gaps.</w:t>
      </w:r>
    </w:p>
    <w:p w14:paraId="00000049" w14:textId="77777777" w:rsidR="00846F87" w:rsidRDefault="006557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Old Boys’ School:  </w:t>
      </w:r>
    </w:p>
    <w:p w14:paraId="0000004A" w14:textId="4F164D3B" w:rsidR="00846F87" w:rsidRDefault="006557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To receive updates on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NPower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at the OBS from Cllr Hepworth.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Clerk sent Npower bills to Cllr Hepworth from March 2017.  Npower are charging for the correct amount of electricity &amp; electricity usage has gone down by 12% in the last 2 yea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rs.  The new contract started in March 2019 &amp; went from 16p a unit to 24p, the contract was set up between March &amp; June 2017 but there is no record of any consultation.  Cllr Hepworth has emailed &amp; written to Npower &amp; the matter is being treated as a compl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aint.  </w:t>
      </w:r>
      <w:r w:rsidR="00F67E65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F67E65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F67E65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Action DH</w:t>
      </w:r>
    </w:p>
    <w:p w14:paraId="0000004B" w14:textId="77777777" w:rsidR="00846F87" w:rsidRDefault="00655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PLANNING MATTERS:  </w:t>
      </w:r>
    </w:p>
    <w:p w14:paraId="0000004C" w14:textId="77777777" w:rsidR="00846F87" w:rsidRDefault="006557E5">
      <w:pPr>
        <w:numPr>
          <w:ilvl w:val="1"/>
          <w:numId w:val="1"/>
        </w:numPr>
        <w:jc w:val="both"/>
      </w:pPr>
      <w:r>
        <w:rPr>
          <w:rFonts w:ascii="Calibri" w:eastAsia="Calibri" w:hAnsi="Calibri" w:cs="Calibri"/>
          <w:b/>
          <w:i/>
          <w:sz w:val="20"/>
          <w:szCs w:val="20"/>
        </w:rPr>
        <w:t>Applications:</w:t>
      </w:r>
    </w:p>
    <w:p w14:paraId="0000004D" w14:textId="77777777" w:rsidR="00846F87" w:rsidRDefault="006557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Approvals:</w:t>
      </w:r>
    </w:p>
    <w:p w14:paraId="0000004E" w14:textId="77777777" w:rsidR="00846F87" w:rsidRDefault="006557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2019/0154/COU Change of use of single dwelling to a 9-bed HMO (Sui Generis), 1No. self-contained apartment (1) and 1no self-contained holiday let apartment (part retrospective) at Roydon Lodge, Broad Lane, Cawood</w:t>
      </w:r>
    </w:p>
    <w:p w14:paraId="0000004F" w14:textId="77777777" w:rsidR="00846F87" w:rsidRDefault="006557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2020/0013/HPA Proposed alterations incorpor</w:t>
      </w:r>
      <w:r>
        <w:rPr>
          <w:rFonts w:ascii="Calibri" w:eastAsia="Calibri" w:hAnsi="Calibri" w:cs="Calibri"/>
          <w:color w:val="000000"/>
          <w:sz w:val="20"/>
          <w:szCs w:val="20"/>
        </w:rPr>
        <w:t>ating existing outbuilding to the front and extension to the rear at Chestnut Farm, 26 Chestnut Road (Back Lane), Cawood.</w:t>
      </w:r>
    </w:p>
    <w:p w14:paraId="00000050" w14:textId="77777777" w:rsidR="00846F87" w:rsidRDefault="006557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Refusals:  </w:t>
      </w:r>
    </w:p>
    <w:p w14:paraId="00000051" w14:textId="77777777" w:rsidR="00846F87" w:rsidRDefault="00655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CORRESPONDENCE:</w:t>
      </w:r>
    </w:p>
    <w:p w14:paraId="00000052" w14:textId="77777777" w:rsidR="00846F87" w:rsidRDefault="00846F87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0000053" w14:textId="77777777" w:rsidR="00846F87" w:rsidRDefault="00655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ITEMS FOR NEXT MONTH’S AGENDA.  </w:t>
      </w:r>
    </w:p>
    <w:p w14:paraId="00000054" w14:textId="77777777" w:rsidR="00846F87" w:rsidRDefault="00846F8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55" w14:textId="77777777" w:rsidR="00846F87" w:rsidRDefault="00655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The next conference call meeting will be Wednesday June 3 and next PC meeting will be Wednesday 17 June 2020</w:t>
      </w:r>
    </w:p>
    <w:p w14:paraId="00000058" w14:textId="2F68B0C5" w:rsidR="00846F87" w:rsidRDefault="006557E5">
      <w:pPr>
        <w:spacing w:after="160" w:line="259" w:lineRule="auto"/>
        <w:ind w:left="720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There being no further business the meeting closed at 9.15pm</w:t>
      </w:r>
    </w:p>
    <w:p w14:paraId="0000005A" w14:textId="259DBD02" w:rsidR="00846F87" w:rsidRDefault="006557E5" w:rsidP="00F67E65">
      <w:pPr>
        <w:spacing w:after="160" w:line="259" w:lineRule="auto"/>
        <w:ind w:left="720"/>
        <w:rPr>
          <w:rFonts w:ascii="Architects Daughter" w:eastAsia="Architects Daughter" w:hAnsi="Architects Daughter" w:cs="Architects Daughter"/>
          <w:b/>
          <w:color w:val="00000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SIGNED:……………………………………………………………….</w:t>
      </w:r>
      <w:r>
        <w:rPr>
          <w:rFonts w:ascii="Calibri" w:eastAsia="Calibri" w:hAnsi="Calibri" w:cs="Calibri"/>
          <w:b/>
          <w:i/>
          <w:sz w:val="20"/>
          <w:szCs w:val="20"/>
        </w:rPr>
        <w:tab/>
      </w:r>
      <w:r>
        <w:rPr>
          <w:rFonts w:ascii="Calibri" w:eastAsia="Calibri" w:hAnsi="Calibri" w:cs="Calibri"/>
          <w:b/>
          <w:i/>
          <w:sz w:val="20"/>
          <w:szCs w:val="20"/>
        </w:rPr>
        <w:tab/>
        <w:t>DATE:………………………..</w:t>
      </w:r>
      <w:r>
        <w:rPr>
          <w:rFonts w:ascii="Calibri" w:eastAsia="Calibri" w:hAnsi="Calibri" w:cs="Calibri"/>
          <w:color w:val="000000"/>
        </w:rPr>
        <w:t xml:space="preserve">           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Architects Daughter" w:eastAsia="Architects Daughter" w:hAnsi="Architects Daughter" w:cs="Architects Daughter"/>
          <w:b/>
          <w:color w:val="000000"/>
        </w:rPr>
        <w:tab/>
      </w:r>
      <w:r>
        <w:rPr>
          <w:rFonts w:ascii="Architects Daughter" w:eastAsia="Architects Daughter" w:hAnsi="Architects Daughter" w:cs="Architects Daughter"/>
          <w:b/>
          <w:color w:val="000000"/>
        </w:rPr>
        <w:tab/>
      </w:r>
      <w:r>
        <w:rPr>
          <w:rFonts w:ascii="Architects Daughter" w:eastAsia="Architects Daughter" w:hAnsi="Architects Daughter" w:cs="Architects Daughter"/>
          <w:b/>
          <w:color w:val="000000"/>
        </w:rPr>
        <w:tab/>
      </w:r>
      <w:r>
        <w:rPr>
          <w:rFonts w:ascii="Architects Daughter" w:eastAsia="Architects Daughter" w:hAnsi="Architects Daughter" w:cs="Architects Daughter"/>
          <w:b/>
          <w:color w:val="000000"/>
        </w:rPr>
        <w:tab/>
      </w:r>
    </w:p>
    <w:sectPr w:rsidR="00846F87">
      <w:footerReference w:type="default" r:id="rId9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A9F23" w14:textId="77777777" w:rsidR="00000000" w:rsidRDefault="006557E5">
      <w:r>
        <w:separator/>
      </w:r>
    </w:p>
  </w:endnote>
  <w:endnote w:type="continuationSeparator" w:id="0">
    <w:p w14:paraId="7D01A44D" w14:textId="77777777" w:rsidR="00000000" w:rsidRDefault="0065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tects Daught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D" w14:textId="77777777" w:rsidR="00846F87" w:rsidRDefault="00846F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F4981" w14:textId="77777777" w:rsidR="00000000" w:rsidRDefault="006557E5">
      <w:r>
        <w:separator/>
      </w:r>
    </w:p>
  </w:footnote>
  <w:footnote w:type="continuationSeparator" w:id="0">
    <w:p w14:paraId="7068696F" w14:textId="77777777" w:rsidR="00000000" w:rsidRDefault="0065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55358"/>
    <w:multiLevelType w:val="multilevel"/>
    <w:tmpl w:val="50A06D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Calibri" w:eastAsia="Calibri" w:hAnsi="Calibri" w:cs="Calibri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001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674A3E35"/>
    <w:multiLevelType w:val="multilevel"/>
    <w:tmpl w:val="5C1E445E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87"/>
    <w:rsid w:val="00323DB9"/>
    <w:rsid w:val="00602ECE"/>
    <w:rsid w:val="006557E5"/>
    <w:rsid w:val="00846F87"/>
    <w:rsid w:val="00F6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F48E"/>
  <w15:docId w15:val="{C2498B9B-71B1-4408-823F-E7A9BFA2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720"/>
      <w:jc w:val="both"/>
      <w:outlineLvl w:val="0"/>
    </w:pPr>
    <w:rPr>
      <w:b/>
      <w:i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360"/>
      <w:jc w:val="both"/>
      <w:outlineLvl w:val="1"/>
    </w:pPr>
    <w:rPr>
      <w:b/>
      <w:i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right"/>
      <w:outlineLvl w:val="2"/>
    </w:pPr>
    <w:rPr>
      <w:rFonts w:ascii="Architects Daughter" w:eastAsia="Architects Daughter" w:hAnsi="Architects Daughter" w:cs="Architects Daughter"/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i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awoodvillag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ina.burton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1227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 Burton</dc:creator>
  <cp:lastModifiedBy>Robina Burton</cp:lastModifiedBy>
  <cp:revision>4</cp:revision>
  <dcterms:created xsi:type="dcterms:W3CDTF">2020-05-31T08:24:00Z</dcterms:created>
  <dcterms:modified xsi:type="dcterms:W3CDTF">2020-05-31T08:24:00Z</dcterms:modified>
</cp:coreProperties>
</file>