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E7CA3C4">
      <w:bookmarkStart w:name="_GoBack" w:id="0"/>
      <w:bookmarkEnd w:id="0"/>
      <w:r w:rsidRPr="49E61BDC" w:rsidR="49E61BDC">
        <w:rPr>
          <w:sz w:val="32"/>
          <w:szCs w:val="32"/>
        </w:rPr>
        <w:t>PFLC MAINTENANCE PLAN FOR PLAYING FIELDS AREA</w:t>
      </w:r>
    </w:p>
    <w:p w:rsidR="49E61BDC" w:rsidP="39989DED" w:rsidRDefault="49E61BDC" w14:paraId="32012227" w14:textId="0FE71789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>Pavillion:  painted 4 yearly</w:t>
      </w:r>
      <w:r w:rsidRPr="39989DED" w:rsidR="39989DED">
        <w:rPr>
          <w:sz w:val="24"/>
          <w:szCs w:val="24"/>
        </w:rPr>
        <w:t xml:space="preserve">, </w:t>
      </w:r>
      <w:r w:rsidRPr="39989DED" w:rsidR="39989DED">
        <w:rPr>
          <w:sz w:val="24"/>
          <w:szCs w:val="24"/>
        </w:rPr>
        <w:t>2019 cost £600</w:t>
      </w:r>
      <w:r w:rsidRPr="39989DED" w:rsidR="39989DED">
        <w:rPr>
          <w:sz w:val="24"/>
          <w:szCs w:val="24"/>
        </w:rPr>
        <w:t xml:space="preserve">,                                                        </w:t>
      </w:r>
      <w:r w:rsidRPr="39989DED" w:rsidR="39989DED">
        <w:rPr>
          <w:sz w:val="24"/>
          <w:szCs w:val="24"/>
        </w:rPr>
        <w:t xml:space="preserve">         next due 2023</w:t>
      </w:r>
    </w:p>
    <w:p w:rsidR="49E61BDC" w:rsidP="39989DED" w:rsidRDefault="49E61BDC" w14:paraId="2AC2D564" w14:textId="3E5C8E9D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>Electrical Safety inspections (for Pavillion, Tennis &amp; Bowls Clubhouses) 5 yearly, by Henry Jubb, cost £</w:t>
      </w:r>
      <w:proofErr w:type="gramStart"/>
      <w:r w:rsidRPr="39989DED" w:rsidR="39989DED">
        <w:rPr>
          <w:sz w:val="24"/>
          <w:szCs w:val="24"/>
        </w:rPr>
        <w:t xml:space="preserve">250,   </w:t>
      </w:r>
      <w:proofErr w:type="gramEnd"/>
      <w:r w:rsidRPr="39989DED" w:rsidR="39989DE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39989DED" w:rsidR="39989DED">
        <w:rPr>
          <w:sz w:val="24"/>
          <w:szCs w:val="24"/>
        </w:rPr>
        <w:t xml:space="preserve">         next </w:t>
      </w:r>
      <w:r w:rsidRPr="39989DED" w:rsidR="39989DED">
        <w:rPr>
          <w:sz w:val="24"/>
          <w:szCs w:val="24"/>
        </w:rPr>
        <w:t>due 2024</w:t>
      </w:r>
    </w:p>
    <w:p w:rsidR="49E61BDC" w:rsidP="066AE37E" w:rsidRDefault="49E61BDC" w14:paraId="7A6DCB4A" w14:textId="38F5E6E1">
      <w:pPr>
        <w:pStyle w:val="Normal"/>
        <w:rPr>
          <w:sz w:val="24"/>
          <w:szCs w:val="24"/>
        </w:rPr>
      </w:pPr>
      <w:r w:rsidRPr="066AE37E" w:rsidR="066AE37E">
        <w:rPr>
          <w:sz w:val="24"/>
          <w:szCs w:val="24"/>
        </w:rPr>
        <w:t xml:space="preserve">PAT testing as above, annually August 2019, by M Blundell, cost    </w:t>
      </w:r>
      <w:r w:rsidRPr="066AE37E" w:rsidR="066AE37E">
        <w:rPr>
          <w:sz w:val="24"/>
          <w:szCs w:val="24"/>
        </w:rPr>
        <w:t>£50</w:t>
      </w:r>
      <w:r w:rsidRPr="066AE37E" w:rsidR="066AE37E">
        <w:rPr>
          <w:sz w:val="24"/>
          <w:szCs w:val="24"/>
        </w:rPr>
        <w:t xml:space="preserve">                 next due Aug 2020</w:t>
      </w:r>
    </w:p>
    <w:p w:rsidR="49E61BDC" w:rsidP="49E61BDC" w:rsidRDefault="49E61BDC" w14:paraId="1149A2F8" w14:textId="3650CE24">
      <w:pPr>
        <w:pStyle w:val="Normal"/>
        <w:rPr>
          <w:sz w:val="24"/>
          <w:szCs w:val="24"/>
        </w:rPr>
      </w:pPr>
      <w:r w:rsidRPr="49E61BDC" w:rsidR="49E61BDC">
        <w:rPr>
          <w:sz w:val="24"/>
          <w:szCs w:val="24"/>
        </w:rPr>
        <w:t xml:space="preserve">LPG safety certification </w:t>
      </w:r>
    </w:p>
    <w:p w:rsidR="49E61BDC" w:rsidP="39989DED" w:rsidRDefault="49E61BDC" w14:paraId="4CE0279C" w14:textId="41007A93">
      <w:pPr>
        <w:pStyle w:val="Normal"/>
        <w:rPr>
          <w:sz w:val="24"/>
          <w:szCs w:val="24"/>
        </w:rPr>
      </w:pPr>
      <w:proofErr w:type="spellStart"/>
      <w:r w:rsidRPr="39989DED" w:rsidR="39989DED">
        <w:rPr>
          <w:sz w:val="24"/>
          <w:szCs w:val="24"/>
        </w:rPr>
        <w:t>Treeworks</w:t>
      </w:r>
      <w:proofErr w:type="spellEnd"/>
      <w:r w:rsidRPr="39989DED" w:rsidR="39989DED">
        <w:rPr>
          <w:sz w:val="24"/>
          <w:szCs w:val="24"/>
        </w:rPr>
        <w:t xml:space="preserve">: 3 yearly, </w:t>
      </w:r>
      <w:proofErr w:type="spellStart"/>
      <w:r w:rsidRPr="39989DED" w:rsidR="39989DED">
        <w:rPr>
          <w:sz w:val="24"/>
          <w:szCs w:val="24"/>
        </w:rPr>
        <w:t>Treesource</w:t>
      </w:r>
      <w:proofErr w:type="spellEnd"/>
      <w:r w:rsidRPr="39989DED" w:rsidR="39989DED">
        <w:rPr>
          <w:sz w:val="24"/>
          <w:szCs w:val="24"/>
        </w:rPr>
        <w:t xml:space="preserve"> report 2016 </w:t>
      </w:r>
      <w:r w:rsidRPr="39989DED" w:rsidR="39989DED">
        <w:rPr>
          <w:sz w:val="24"/>
          <w:szCs w:val="24"/>
        </w:rPr>
        <w:t xml:space="preserve">cost </w:t>
      </w:r>
      <w:r w:rsidRPr="39989DED" w:rsidR="39989DED">
        <w:rPr>
          <w:sz w:val="24"/>
          <w:szCs w:val="24"/>
        </w:rPr>
        <w:t>£</w:t>
      </w:r>
      <w:r w:rsidRPr="39989DED" w:rsidR="39989DED">
        <w:rPr>
          <w:sz w:val="24"/>
          <w:szCs w:val="24"/>
        </w:rPr>
        <w:t xml:space="preserve">100                                              next </w:t>
      </w:r>
      <w:r w:rsidRPr="39989DED" w:rsidR="39989DED">
        <w:rPr>
          <w:sz w:val="24"/>
          <w:szCs w:val="24"/>
        </w:rPr>
        <w:t>due 2019</w:t>
      </w:r>
    </w:p>
    <w:p w:rsidR="49E61BDC" w:rsidP="39989DED" w:rsidRDefault="49E61BDC" w14:paraId="09F6C746" w14:textId="09036236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>(</w:t>
      </w:r>
      <w:r w:rsidRPr="39989DED" w:rsidR="39989DED">
        <w:rPr>
          <w:sz w:val="24"/>
          <w:szCs w:val="24"/>
        </w:rPr>
        <w:t xml:space="preserve">Remedial </w:t>
      </w:r>
      <w:r w:rsidRPr="39989DED" w:rsidR="39989DED">
        <w:rPr>
          <w:sz w:val="24"/>
          <w:szCs w:val="24"/>
        </w:rPr>
        <w:t>tree w</w:t>
      </w:r>
      <w:r w:rsidRPr="39989DED" w:rsidR="39989DED">
        <w:rPr>
          <w:sz w:val="24"/>
          <w:szCs w:val="24"/>
        </w:rPr>
        <w:t>ork undertaken by Handyman</w:t>
      </w:r>
      <w:r w:rsidRPr="39989DED" w:rsidR="39989DED">
        <w:rPr>
          <w:sz w:val="24"/>
          <w:szCs w:val="24"/>
        </w:rPr>
        <w:t>)</w:t>
      </w:r>
    </w:p>
    <w:p w:rsidR="39989DED" w:rsidP="39989DED" w:rsidRDefault="39989DED" w14:paraId="11B40AB2" w14:textId="38FAEC81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>Hedge Cutting annually (outside bird nesting season), Oct-Feb, Handyman</w:t>
      </w:r>
      <w:r w:rsidRPr="39989DED" w:rsidR="39989DED">
        <w:rPr>
          <w:sz w:val="24"/>
          <w:szCs w:val="24"/>
        </w:rPr>
        <w:t xml:space="preserve">            </w:t>
      </w:r>
      <w:r w:rsidRPr="39989DED" w:rsidR="39989DED">
        <w:rPr>
          <w:sz w:val="24"/>
          <w:szCs w:val="24"/>
        </w:rPr>
        <w:t>next due 20</w:t>
      </w:r>
      <w:r w:rsidRPr="39989DED" w:rsidR="39989DED">
        <w:rPr>
          <w:sz w:val="24"/>
          <w:szCs w:val="24"/>
        </w:rPr>
        <w:t>19</w:t>
      </w:r>
    </w:p>
    <w:p w:rsidR="39989DED" w:rsidP="39989DED" w:rsidRDefault="39989DED" w14:paraId="133B33D7" w14:textId="0160DAE3">
      <w:pPr>
        <w:pStyle w:val="Normal"/>
        <w:rPr>
          <w:sz w:val="24"/>
          <w:szCs w:val="24"/>
        </w:rPr>
      </w:pPr>
      <w:proofErr w:type="spellStart"/>
      <w:r w:rsidRPr="39989DED" w:rsidR="39989DED">
        <w:rPr>
          <w:sz w:val="24"/>
          <w:szCs w:val="24"/>
        </w:rPr>
        <w:t>Strimming</w:t>
      </w:r>
      <w:proofErr w:type="spellEnd"/>
      <w:r w:rsidRPr="39989DED" w:rsidR="39989DED">
        <w:rPr>
          <w:sz w:val="24"/>
          <w:szCs w:val="24"/>
        </w:rPr>
        <w:t xml:space="preserve"> perimeter   </w:t>
      </w:r>
      <w:r w:rsidRPr="39989DED" w:rsidR="39989DED">
        <w:rPr>
          <w:sz w:val="24"/>
          <w:szCs w:val="24"/>
        </w:rPr>
        <w:t xml:space="preserve">annually, summer, </w:t>
      </w:r>
      <w:r w:rsidRPr="39989DED" w:rsidR="39989DED">
        <w:rPr>
          <w:sz w:val="24"/>
          <w:szCs w:val="24"/>
        </w:rPr>
        <w:t>Handyman</w:t>
      </w:r>
      <w:r w:rsidRPr="39989DED" w:rsidR="39989DED">
        <w:rPr>
          <w:sz w:val="24"/>
          <w:szCs w:val="24"/>
        </w:rPr>
        <w:t xml:space="preserve">                                                   </w:t>
      </w:r>
      <w:r w:rsidRPr="39989DED" w:rsidR="39989DED">
        <w:rPr>
          <w:sz w:val="24"/>
          <w:szCs w:val="24"/>
        </w:rPr>
        <w:t>next due 20</w:t>
      </w:r>
      <w:r w:rsidRPr="39989DED" w:rsidR="39989DED">
        <w:rPr>
          <w:sz w:val="24"/>
          <w:szCs w:val="24"/>
        </w:rPr>
        <w:t>20</w:t>
      </w:r>
    </w:p>
    <w:p w:rsidR="39989DED" w:rsidP="39989DED" w:rsidRDefault="39989DED" w14:paraId="01E3249D" w14:textId="49801E9D">
      <w:pPr>
        <w:pStyle w:val="Normal"/>
        <w:rPr>
          <w:sz w:val="24"/>
          <w:szCs w:val="24"/>
        </w:rPr>
      </w:pPr>
    </w:p>
    <w:p w:rsidR="39989DED" w:rsidP="39989DED" w:rsidRDefault="39989DED" w14:paraId="7E43C4E8" w14:textId="0A0DAAE5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 xml:space="preserve">Play Area Mowing, </w:t>
      </w:r>
      <w:r w:rsidRPr="39989DED" w:rsidR="39989DED">
        <w:rPr>
          <w:sz w:val="24"/>
          <w:szCs w:val="24"/>
        </w:rPr>
        <w:t xml:space="preserve">annually summer, </w:t>
      </w:r>
      <w:r w:rsidRPr="39989DED" w:rsidR="39989DED">
        <w:rPr>
          <w:sz w:val="24"/>
          <w:szCs w:val="24"/>
        </w:rPr>
        <w:t>contract</w:t>
      </w:r>
      <w:r w:rsidRPr="39989DED" w:rsidR="39989DED">
        <w:rPr>
          <w:sz w:val="24"/>
          <w:szCs w:val="24"/>
        </w:rPr>
        <w:t xml:space="preserve">ed work, </w:t>
      </w:r>
      <w:r w:rsidRPr="39989DED" w:rsidR="39989DED">
        <w:rPr>
          <w:sz w:val="24"/>
          <w:szCs w:val="24"/>
        </w:rPr>
        <w:t>Handyman</w:t>
      </w:r>
      <w:r w:rsidRPr="39989DED" w:rsidR="39989DED">
        <w:rPr>
          <w:sz w:val="24"/>
          <w:szCs w:val="24"/>
        </w:rPr>
        <w:t xml:space="preserve">                          </w:t>
      </w:r>
      <w:r w:rsidRPr="39989DED" w:rsidR="39989DED">
        <w:rPr>
          <w:sz w:val="24"/>
          <w:szCs w:val="24"/>
        </w:rPr>
        <w:t>next due 20</w:t>
      </w:r>
      <w:r w:rsidRPr="39989DED" w:rsidR="39989DED">
        <w:rPr>
          <w:sz w:val="24"/>
          <w:szCs w:val="24"/>
        </w:rPr>
        <w:t>20</w:t>
      </w:r>
    </w:p>
    <w:p w:rsidR="39989DED" w:rsidP="39989DED" w:rsidRDefault="39989DED" w14:paraId="45A06E8F" w14:textId="7CABEA77">
      <w:pPr>
        <w:pStyle w:val="Normal"/>
        <w:rPr>
          <w:sz w:val="24"/>
          <w:szCs w:val="24"/>
        </w:rPr>
      </w:pPr>
    </w:p>
    <w:p w:rsidR="49E61BDC" w:rsidP="44488E89" w:rsidRDefault="49E61BDC" w14:paraId="19D0CCEE" w14:textId="0EAEF30A">
      <w:pPr>
        <w:pStyle w:val="Normal"/>
        <w:rPr>
          <w:sz w:val="24"/>
          <w:szCs w:val="24"/>
        </w:rPr>
      </w:pPr>
      <w:r w:rsidRPr="44488E89" w:rsidR="44488E89">
        <w:rPr>
          <w:sz w:val="24"/>
          <w:szCs w:val="24"/>
        </w:rPr>
        <w:t>Playing Field &amp; Winter Cricket outfield as required, Wardens (RW, MW) @ £20</w:t>
      </w:r>
      <w:r w:rsidRPr="44488E89" w:rsidR="44488E89">
        <w:rPr>
          <w:sz w:val="24"/>
          <w:szCs w:val="24"/>
        </w:rPr>
        <w:t>(Cricket), £15 (Football)</w:t>
      </w:r>
      <w:r w:rsidRPr="44488E89" w:rsidR="44488E89">
        <w:rPr>
          <w:sz w:val="24"/>
          <w:szCs w:val="24"/>
        </w:rPr>
        <w:t xml:space="preserve"> per cut charged to clubs</w:t>
      </w:r>
      <w:r w:rsidRPr="44488E89" w:rsidR="44488E89">
        <w:rPr>
          <w:sz w:val="24"/>
          <w:szCs w:val="24"/>
        </w:rPr>
        <w:t>. Cost to rise by £2:50 per cut April 2020</w:t>
      </w:r>
    </w:p>
    <w:p w:rsidR="39989DED" w:rsidP="39989DED" w:rsidRDefault="39989DED" w14:paraId="610DFF82" w14:textId="2E460027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>Maintenance of Tractor, annually, cost £1000</w:t>
      </w:r>
      <w:r w:rsidRPr="39989DED" w:rsidR="39989DED">
        <w:rPr>
          <w:sz w:val="24"/>
          <w:szCs w:val="24"/>
        </w:rPr>
        <w:t xml:space="preserve">, </w:t>
      </w:r>
      <w:r w:rsidRPr="39989DED" w:rsidR="39989DED">
        <w:rPr>
          <w:sz w:val="24"/>
          <w:szCs w:val="24"/>
        </w:rPr>
        <w:t>Spring 2019</w:t>
      </w:r>
      <w:r w:rsidRPr="39989DED" w:rsidR="39989DED">
        <w:rPr>
          <w:sz w:val="24"/>
          <w:szCs w:val="24"/>
        </w:rPr>
        <w:t xml:space="preserve">                                        </w:t>
      </w:r>
      <w:r w:rsidRPr="39989DED" w:rsidR="39989DED">
        <w:rPr>
          <w:sz w:val="24"/>
          <w:szCs w:val="24"/>
        </w:rPr>
        <w:t>next due 20</w:t>
      </w:r>
      <w:r w:rsidRPr="39989DED" w:rsidR="39989DED">
        <w:rPr>
          <w:sz w:val="24"/>
          <w:szCs w:val="24"/>
        </w:rPr>
        <w:t>20</w:t>
      </w:r>
    </w:p>
    <w:p w:rsidR="39989DED" w:rsidP="39989DED" w:rsidRDefault="39989DED" w14:paraId="1DCD215D" w14:textId="730D712E">
      <w:pPr>
        <w:pStyle w:val="Normal"/>
        <w:rPr>
          <w:sz w:val="24"/>
          <w:szCs w:val="24"/>
        </w:rPr>
      </w:pPr>
    </w:p>
    <w:p w:rsidR="49E61BDC" w:rsidP="44488E89" w:rsidRDefault="49E61BDC" w14:paraId="463C38C9" w14:textId="23F76EE8">
      <w:pPr>
        <w:pStyle w:val="Normal"/>
        <w:rPr>
          <w:sz w:val="24"/>
          <w:szCs w:val="24"/>
        </w:rPr>
      </w:pPr>
      <w:r w:rsidRPr="44488E89" w:rsidR="44488E89">
        <w:rPr>
          <w:sz w:val="24"/>
          <w:szCs w:val="24"/>
        </w:rPr>
        <w:t xml:space="preserve">Spraying 2 yearly 2018, by </w:t>
      </w:r>
      <w:proofErr w:type="spellStart"/>
      <w:r w:rsidRPr="44488E89" w:rsidR="44488E89">
        <w:rPr>
          <w:sz w:val="24"/>
          <w:szCs w:val="24"/>
        </w:rPr>
        <w:t>Topnik</w:t>
      </w:r>
      <w:proofErr w:type="spellEnd"/>
      <w:r w:rsidRPr="44488E89" w:rsidR="44488E89">
        <w:rPr>
          <w:sz w:val="24"/>
          <w:szCs w:val="24"/>
        </w:rPr>
        <w:t xml:space="preserve"> cost    approx. £50             next due April 2020</w:t>
      </w:r>
    </w:p>
    <w:p w:rsidR="49E61BDC" w:rsidP="066AE37E" w:rsidRDefault="49E61BDC" w14:paraId="656C432B" w14:textId="252BB5C4">
      <w:pPr>
        <w:pStyle w:val="Normal"/>
        <w:rPr>
          <w:sz w:val="24"/>
          <w:szCs w:val="24"/>
        </w:rPr>
      </w:pPr>
      <w:r w:rsidRPr="066AE37E" w:rsidR="066AE37E">
        <w:rPr>
          <w:sz w:val="24"/>
          <w:szCs w:val="24"/>
        </w:rPr>
        <w:t xml:space="preserve">Access Road </w:t>
      </w:r>
      <w:proofErr w:type="spellStart"/>
      <w:r w:rsidRPr="066AE37E" w:rsidR="066AE37E">
        <w:rPr>
          <w:sz w:val="24"/>
          <w:szCs w:val="24"/>
        </w:rPr>
        <w:t>Scalpings</w:t>
      </w:r>
      <w:proofErr w:type="spellEnd"/>
      <w:r w:rsidRPr="066AE37E" w:rsidR="066AE37E">
        <w:rPr>
          <w:sz w:val="24"/>
          <w:szCs w:val="24"/>
        </w:rPr>
        <w:t xml:space="preserve"> from Wrights at </w:t>
      </w:r>
      <w:proofErr w:type="spellStart"/>
      <w:r w:rsidRPr="066AE37E" w:rsidR="066AE37E">
        <w:rPr>
          <w:sz w:val="24"/>
          <w:szCs w:val="24"/>
        </w:rPr>
        <w:t>Crockey</w:t>
      </w:r>
      <w:proofErr w:type="spellEnd"/>
      <w:r w:rsidRPr="066AE37E" w:rsidR="066AE37E">
        <w:rPr>
          <w:sz w:val="24"/>
          <w:szCs w:val="24"/>
        </w:rPr>
        <w:t xml:space="preserve"> Hill</w:t>
      </w:r>
      <w:r w:rsidRPr="066AE37E" w:rsidR="066AE37E">
        <w:rPr>
          <w:sz w:val="24"/>
          <w:szCs w:val="24"/>
        </w:rPr>
        <w:t>, about £80, as required</w:t>
      </w:r>
    </w:p>
    <w:p w:rsidR="49E61BDC" w:rsidP="49E61BDC" w:rsidRDefault="49E61BDC" w14:paraId="5C0D85AF" w14:textId="22B3CC7E">
      <w:pPr>
        <w:pStyle w:val="Normal"/>
        <w:rPr>
          <w:sz w:val="24"/>
          <w:szCs w:val="24"/>
        </w:rPr>
      </w:pPr>
      <w:r w:rsidRPr="49E61BDC" w:rsidR="49E61BDC">
        <w:rPr>
          <w:sz w:val="24"/>
          <w:szCs w:val="24"/>
        </w:rPr>
        <w:t>Fencing as necessary</w:t>
      </w:r>
    </w:p>
    <w:p w:rsidR="49E61BDC" w:rsidP="066AE37E" w:rsidRDefault="49E61BDC" w14:paraId="1629D560" w14:textId="1DD6BFA6">
      <w:pPr>
        <w:pStyle w:val="Normal"/>
        <w:rPr>
          <w:sz w:val="24"/>
          <w:szCs w:val="24"/>
        </w:rPr>
      </w:pPr>
      <w:r w:rsidRPr="066AE37E" w:rsidR="066AE37E">
        <w:rPr>
          <w:sz w:val="24"/>
          <w:szCs w:val="24"/>
        </w:rPr>
        <w:t>Mole Catcher</w:t>
      </w:r>
      <w:r w:rsidRPr="066AE37E" w:rsidR="066AE37E">
        <w:rPr>
          <w:sz w:val="24"/>
          <w:szCs w:val="24"/>
        </w:rPr>
        <w:t xml:space="preserve">, c Potter, </w:t>
      </w:r>
      <w:r w:rsidRPr="066AE37E" w:rsidR="066AE37E">
        <w:rPr>
          <w:sz w:val="24"/>
          <w:szCs w:val="24"/>
        </w:rPr>
        <w:t xml:space="preserve"> as necessary</w:t>
      </w:r>
      <w:r w:rsidRPr="066AE37E" w:rsidR="066AE37E">
        <w:rPr>
          <w:sz w:val="24"/>
          <w:szCs w:val="24"/>
        </w:rPr>
        <w:t>, £60 + VAT</w:t>
      </w:r>
    </w:p>
    <w:p w:rsidR="49E61BDC" w:rsidP="066AE37E" w:rsidRDefault="49E61BDC" w14:paraId="22B27A47" w14:textId="6704B711">
      <w:pPr>
        <w:pStyle w:val="Normal"/>
        <w:rPr>
          <w:sz w:val="24"/>
          <w:szCs w:val="24"/>
        </w:rPr>
      </w:pPr>
      <w:r w:rsidRPr="066AE37E" w:rsidR="066AE37E">
        <w:rPr>
          <w:sz w:val="24"/>
          <w:szCs w:val="24"/>
        </w:rPr>
        <w:t xml:space="preserve">Play Area: annual inspection by </w:t>
      </w:r>
      <w:proofErr w:type="spellStart"/>
      <w:r w:rsidRPr="066AE37E" w:rsidR="066AE37E">
        <w:rPr>
          <w:sz w:val="24"/>
          <w:szCs w:val="24"/>
        </w:rPr>
        <w:t>Wicksteed</w:t>
      </w:r>
      <w:proofErr w:type="spellEnd"/>
      <w:r w:rsidRPr="066AE37E" w:rsidR="066AE37E">
        <w:rPr>
          <w:sz w:val="24"/>
          <w:szCs w:val="24"/>
        </w:rPr>
        <w:t>, late Sept  2019 cost</w:t>
      </w:r>
      <w:r w:rsidRPr="066AE37E" w:rsidR="066AE37E">
        <w:rPr>
          <w:sz w:val="24"/>
          <w:szCs w:val="24"/>
        </w:rPr>
        <w:t>,</w:t>
      </w:r>
      <w:r w:rsidRPr="066AE37E" w:rsidR="066AE37E">
        <w:rPr>
          <w:sz w:val="24"/>
          <w:szCs w:val="24"/>
        </w:rPr>
        <w:t xml:space="preserve"> </w:t>
      </w:r>
      <w:proofErr w:type="spellStart"/>
      <w:r w:rsidRPr="066AE37E" w:rsidR="066AE37E">
        <w:rPr>
          <w:sz w:val="24"/>
          <w:szCs w:val="24"/>
        </w:rPr>
        <w:t>Approx</w:t>
      </w:r>
      <w:proofErr w:type="spellEnd"/>
      <w:r w:rsidRPr="066AE37E" w:rsidR="066AE37E">
        <w:rPr>
          <w:sz w:val="24"/>
          <w:szCs w:val="24"/>
        </w:rPr>
        <w:t xml:space="preserve"> £45,</w:t>
      </w:r>
      <w:r w:rsidRPr="066AE37E" w:rsidR="066AE37E">
        <w:rPr>
          <w:sz w:val="24"/>
          <w:szCs w:val="24"/>
        </w:rPr>
        <w:t>next due Sept 2020</w:t>
      </w:r>
    </w:p>
    <w:p w:rsidR="49E61BDC" w:rsidP="39989DED" w:rsidRDefault="49E61BDC" w14:paraId="1810C40E" w14:textId="2DF6314A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 xml:space="preserve">                 </w:t>
      </w:r>
      <w:r w:rsidRPr="39989DED" w:rsidR="39989DED">
        <w:rPr>
          <w:sz w:val="24"/>
          <w:szCs w:val="24"/>
        </w:rPr>
        <w:t xml:space="preserve">  Interim inspections by Wardens (LD, RW) </w:t>
      </w:r>
      <w:r w:rsidRPr="39989DED" w:rsidR="39989DED">
        <w:rPr>
          <w:sz w:val="24"/>
          <w:szCs w:val="24"/>
        </w:rPr>
        <w:t xml:space="preserve">                                          </w:t>
      </w:r>
      <w:r w:rsidRPr="39989DED" w:rsidR="39989DED">
        <w:rPr>
          <w:sz w:val="24"/>
          <w:szCs w:val="24"/>
        </w:rPr>
        <w:t>January &amp; May p.a.</w:t>
      </w:r>
    </w:p>
    <w:p w:rsidR="49E61BDC" w:rsidP="39989DED" w:rsidRDefault="49E61BDC" w14:paraId="66C58680" w14:textId="35D464CB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 xml:space="preserve">                    Weekly visual inspections by Wardens</w:t>
      </w:r>
    </w:p>
    <w:p w:rsidR="39989DED" w:rsidP="39989DED" w:rsidRDefault="39989DED" w14:paraId="7588A0F9" w14:textId="00271F24">
      <w:pPr>
        <w:pStyle w:val="Normal"/>
        <w:rPr>
          <w:sz w:val="24"/>
          <w:szCs w:val="24"/>
        </w:rPr>
      </w:pPr>
    </w:p>
    <w:p w:rsidR="49E61BDC" w:rsidP="68F7EFC2" w:rsidRDefault="49E61BDC" w14:paraId="266FC8A0" w14:textId="76B22D69">
      <w:pPr>
        <w:pStyle w:val="Normal"/>
        <w:rPr>
          <w:sz w:val="24"/>
          <w:szCs w:val="24"/>
        </w:rPr>
      </w:pPr>
      <w:r w:rsidRPr="68F7EFC2" w:rsidR="68F7EFC2">
        <w:rPr>
          <w:sz w:val="24"/>
          <w:szCs w:val="24"/>
        </w:rPr>
        <w:t xml:space="preserve">Compiled </w:t>
      </w:r>
      <w:r w:rsidRPr="68F7EFC2" w:rsidR="68F7EFC2">
        <w:rPr>
          <w:sz w:val="24"/>
          <w:szCs w:val="24"/>
        </w:rPr>
        <w:t xml:space="preserve">October, </w:t>
      </w:r>
      <w:r w:rsidRPr="68F7EFC2" w:rsidR="68F7EFC2">
        <w:rPr>
          <w:sz w:val="24"/>
          <w:szCs w:val="24"/>
        </w:rPr>
        <w:t>2019, LD, RW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A58CD2"/>
  <w15:docId w15:val="{817edb1d-60d8-4994-b5ee-50c3f2de92c9}"/>
  <w:rsids>
    <w:rsidRoot w:val="56A58CD2"/>
    <w:rsid w:val="066AE37E"/>
    <w:rsid w:val="39989DED"/>
    <w:rsid w:val="44488E89"/>
    <w:rsid w:val="49E61BDC"/>
    <w:rsid w:val="56A58CD2"/>
    <w:rsid w:val="68F7EFC2"/>
    <w:rsid w:val="698089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2019-10-04T20:47:54.7153823Z</dcterms:created>
  <dcterms:modified xsi:type="dcterms:W3CDTF">2019-12-05T20:42:40.4974827Z</dcterms:modified>
  <dc:creator>Lesley Dennon</dc:creator>
  <lastModifiedBy>Lesley Dennon</lastModifiedBy>
</coreProperties>
</file>