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E2E0BF" w14:paraId="2C078E63" wp14:textId="31307BB8">
      <w:pPr>
        <w:rPr>
          <w:sz w:val="28"/>
          <w:szCs w:val="28"/>
        </w:rPr>
      </w:pPr>
      <w:bookmarkStart w:name="_GoBack" w:id="0"/>
      <w:bookmarkEnd w:id="0"/>
      <w:r w:rsidRPr="41E2E0BF" w:rsidR="41E2E0BF">
        <w:rPr>
          <w:sz w:val="28"/>
          <w:szCs w:val="28"/>
        </w:rPr>
        <w:t xml:space="preserve">Minutes of </w:t>
      </w:r>
      <w:proofErr w:type="spellStart"/>
      <w:r w:rsidRPr="41E2E0BF" w:rsidR="41E2E0BF">
        <w:rPr>
          <w:sz w:val="28"/>
          <w:szCs w:val="28"/>
        </w:rPr>
        <w:t>Cawood</w:t>
      </w:r>
      <w:proofErr w:type="spellEnd"/>
      <w:r w:rsidRPr="41E2E0BF" w:rsidR="41E2E0BF">
        <w:rPr>
          <w:sz w:val="28"/>
          <w:szCs w:val="28"/>
        </w:rPr>
        <w:t xml:space="preserve"> Playing Fields Liaison Committee Meeting, Oct. 1</w:t>
      </w:r>
      <w:r w:rsidRPr="41E2E0BF" w:rsidR="41E2E0BF">
        <w:rPr>
          <w:sz w:val="28"/>
          <w:szCs w:val="28"/>
          <w:vertAlign w:val="superscript"/>
        </w:rPr>
        <w:t>st</w:t>
      </w:r>
      <w:r w:rsidRPr="41E2E0BF" w:rsidR="41E2E0BF">
        <w:rPr>
          <w:sz w:val="28"/>
          <w:szCs w:val="28"/>
        </w:rPr>
        <w:t xml:space="preserve"> 2019 </w:t>
      </w:r>
    </w:p>
    <w:p w:rsidR="41E2E0BF" w:rsidP="41E2E0BF" w:rsidRDefault="41E2E0BF" w14:paraId="32527482" w14:textId="2533B0D4">
      <w:pPr>
        <w:pStyle w:val="Normal"/>
        <w:rPr>
          <w:sz w:val="28"/>
          <w:szCs w:val="28"/>
        </w:rPr>
      </w:pPr>
      <w:r w:rsidRPr="41E2E0BF" w:rsidR="41E2E0BF">
        <w:rPr>
          <w:sz w:val="28"/>
          <w:szCs w:val="28"/>
        </w:rPr>
        <w:t>At 7:30pm, Bowls Club</w:t>
      </w:r>
    </w:p>
    <w:p w:rsidR="41E2E0BF" w:rsidP="41E2E0BF" w:rsidRDefault="41E2E0BF" w14:paraId="187490A0" w14:textId="00425AC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Present: R </w:t>
      </w:r>
      <w:proofErr w:type="spellStart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Wharmby</w:t>
      </w:r>
      <w:proofErr w:type="spellEnd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(Chair), M Ward (Treasurer), L Dennon (Sec.), P 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Brooksbank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A Cass, A Lloyd, M Osborne, G Pool, M Stead</w:t>
      </w:r>
    </w:p>
    <w:p w:rsidR="41E2E0BF" w:rsidP="41E2E0BF" w:rsidRDefault="41E2E0BF" w14:paraId="497EE788" w14:textId="340EEE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Apologies: S Elcock</w:t>
      </w:r>
    </w:p>
    <w:p w:rsidR="41E2E0BF" w:rsidP="41E2E0BF" w:rsidRDefault="41E2E0BF" w14:paraId="5BDFC8DA" w14:textId="21336BAD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Minutes from meeting, August 6</w:t>
      </w:r>
      <w:proofErr w:type="gramStart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2019</w:t>
      </w:r>
      <w:proofErr w:type="gramEnd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approved</w:t>
      </w:r>
    </w:p>
    <w:p w:rsidR="41E2E0BF" w:rsidP="41E2E0BF" w:rsidRDefault="41E2E0BF" w14:paraId="28C280C0" w14:textId="29287710">
      <w:pPr>
        <w:pStyle w:val="ListParagraph"/>
        <w:numPr>
          <w:ilvl w:val="0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Matters arising:</w:t>
      </w:r>
    </w:p>
    <w:p w:rsidR="41E2E0BF" w:rsidP="41E2E0BF" w:rsidRDefault="41E2E0BF" w14:paraId="6B92C756" w14:textId="4229CE5D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2.1 CCTV has now been connected</w:t>
      </w:r>
    </w:p>
    <w:p w:rsidR="41E2E0BF" w:rsidP="41E2E0BF" w:rsidRDefault="41E2E0BF" w14:paraId="1E480684" w14:textId="1E0BD59C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2.2 Oak tree dead wood photographed.</w:t>
      </w:r>
    </w:p>
    <w:p w:rsidR="41E2E0BF" w:rsidP="41E2E0BF" w:rsidRDefault="41E2E0BF" w14:paraId="6F293468" w14:textId="4FD7E923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Dead wood to be inspected by Handyman and dealt with if possible.  Action: RW</w:t>
      </w:r>
    </w:p>
    <w:p w:rsidR="41E2E0BF" w:rsidP="41E2E0BF" w:rsidRDefault="41E2E0BF" w14:paraId="4401D510" w14:textId="7850698F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PC arranging </w:t>
      </w:r>
      <w:proofErr w:type="spellStart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Treesource</w:t>
      </w:r>
      <w:proofErr w:type="spellEnd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inspection of Playing Fields’ trees.</w:t>
      </w:r>
    </w:p>
    <w:p w:rsidR="41E2E0BF" w:rsidP="41E2E0BF" w:rsidRDefault="41E2E0BF" w14:paraId="53FCC3A3" w14:textId="4283BB7D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2.3 Electrical Safety Inspections of Tennis &amp; Bowls clubhouses have been undertaken.</w:t>
      </w:r>
    </w:p>
    <w:p w:rsidR="41E2E0BF" w:rsidP="41E2E0BF" w:rsidRDefault="41E2E0BF" w14:paraId="35AA63B2" w14:textId="543B7860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2.4 PAT testing at Pavillion, 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Tennis &amp; Bowls clubhouses ha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been undertaken.</w:t>
      </w:r>
    </w:p>
    <w:p w:rsidR="41E2E0BF" w:rsidP="41E2E0BF" w:rsidRDefault="41E2E0BF" w14:paraId="078FCA18" w14:textId="26F4E4E8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2.5 LPG safety certification outstanding. PC will now arrange. Action: RW</w:t>
      </w:r>
    </w:p>
    <w:p w:rsidR="41E2E0BF" w:rsidP="41E2E0BF" w:rsidRDefault="41E2E0BF" w14:paraId="0D4E6EA7" w14:textId="5E92B59F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E2E0BF" w:rsidP="41E2E0BF" w:rsidRDefault="41E2E0BF" w14:paraId="4A3F73FE" w14:textId="71CDC1F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3.   Treasurer’s Report:</w:t>
      </w:r>
    </w:p>
    <w:p w:rsidR="41E2E0BF" w:rsidP="41E2E0BF" w:rsidRDefault="41E2E0BF" w14:paraId="66BA404D" w14:textId="4F17E10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3.1 Bills to date have all been paid: water, electricity, mole catcher by Treasurer; clubs to                    be requested to make their contributions. (Allotments’ water reading needed to                            ascertain proportion for Bowls Club)</w:t>
      </w:r>
    </w:p>
    <w:p w:rsidR="41E2E0BF" w:rsidP="41E2E0BF" w:rsidRDefault="41E2E0BF" w14:paraId="6BD80CA9" w14:textId="3BC36E81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3.2. Current balances    Pavillion: £1710</w:t>
      </w:r>
    </w:p>
    <w:p w:rsidR="41E2E0BF" w:rsidP="41E2E0BF" w:rsidRDefault="41E2E0BF" w14:paraId="26108694" w14:textId="4D64B07F">
      <w:pPr>
        <w:pStyle w:val="Normal"/>
        <w:spacing w:after="160" w:line="259" w:lineRule="auto"/>
        <w:ind w:left="360"/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Maintenance Funds: £3537</w:t>
      </w:r>
    </w:p>
    <w:p w:rsidR="41E2E0BF" w:rsidP="41E2E0BF" w:rsidRDefault="41E2E0BF" w14:paraId="0AA2C583" w14:textId="46375F81">
      <w:pPr>
        <w:pStyle w:val="ListParagraph"/>
        <w:numPr>
          <w:ilvl w:val="0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Reports from Clubs:</w:t>
      </w:r>
    </w:p>
    <w:p w:rsidR="41E2E0BF" w:rsidP="41E2E0BF" w:rsidRDefault="41E2E0BF" w14:paraId="3E8469F7" w14:textId="0A8671F6">
      <w:pPr>
        <w:pStyle w:val="Normal"/>
        <w:spacing w:after="160" w:line="259" w:lineRule="auto"/>
        <w:ind w:left="360"/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4.1. Bowls: season is over, contractors have scarified, hole punched green and in the                      process of top dressing and re-seeding.</w:t>
      </w:r>
    </w:p>
    <w:p w:rsidR="41E2E0BF" w:rsidP="41E2E0BF" w:rsidRDefault="41E2E0BF" w14:paraId="1747B474" w14:textId="1AC34899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4.2. Cricket: finished the season mid table. End of season work is complete on the square.            The club request out field cutting as necessary over Winter           Action: RW</w:t>
      </w:r>
    </w:p>
    <w:p w:rsidR="41E2E0BF" w:rsidP="41E2E0BF" w:rsidRDefault="41E2E0BF" w14:paraId="2BD3DAFD" w14:textId="51B0B456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4.3. Football: the season has started well, with the first 5 games undefeated. The charity fund raising event was very successful, raising £1100 for the Anthony Nolan Trust &amp; £500 for club winter training expenditure.</w:t>
      </w:r>
    </w:p>
    <w:p w:rsidR="41E2E0BF" w:rsidP="41E2E0BF" w:rsidRDefault="41E2E0BF" w14:paraId="19ABEF41" w14:textId="03425087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4.4. Allotments: there are several unworked plots at present. A work party morning is scheduled for the end of the month to include cutting the hedge adjacent to Bowls. </w:t>
      </w:r>
    </w:p>
    <w:p w:rsidR="41E2E0BF" w:rsidP="41E2E0BF" w:rsidRDefault="41E2E0BF" w14:paraId="57BA6F75" w14:textId="2BA6A9B2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4.5. Tennis: no report available.</w:t>
      </w:r>
    </w:p>
    <w:p w:rsidR="41E2E0BF" w:rsidP="41E2E0BF" w:rsidRDefault="41E2E0BF" w14:paraId="522EBA9D" w14:textId="1AF751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5.   Any Other Business:</w:t>
      </w:r>
    </w:p>
    <w:p w:rsidR="41E2E0BF" w:rsidP="41E2E0BF" w:rsidRDefault="41E2E0BF" w14:paraId="2FA5DA52" w14:textId="1D2B4BB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5.1 As part of the recently approved PC Health &amp; Safety Policy, Annex 2, no </w:t>
      </w:r>
      <w:proofErr w:type="spellStart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unauthorised</w:t>
      </w:r>
      <w:proofErr w:type="spellEnd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use of </w:t>
      </w:r>
      <w:proofErr w:type="spellStart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weedkiller</w:t>
      </w:r>
      <w:proofErr w:type="spellEnd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other chemicals is allowed except by COSH certificated personnel. </w:t>
      </w:r>
    </w:p>
    <w:p w:rsidR="41E2E0BF" w:rsidP="41E2E0BF" w:rsidRDefault="41E2E0BF" w14:paraId="539E42C3" w14:textId="20EEACE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The PC will arrange </w:t>
      </w:r>
      <w:proofErr w:type="gramStart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spraying</w:t>
      </w:r>
      <w:proofErr w:type="gramEnd"/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both cricket &amp; football fields in the Spring. Action: RW</w:t>
      </w:r>
    </w:p>
    <w:p w:rsidR="41E2E0BF" w:rsidP="41E2E0BF" w:rsidRDefault="41E2E0BF" w14:paraId="21042A56" w14:textId="5E6C1C2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5.2 The Cricket Club request consideration be given by the PC to installing 2 wash                                     handbasins in the toilet areas                                                                Action: RW, MO</w:t>
      </w:r>
    </w:p>
    <w:p w:rsidR="41E2E0BF" w:rsidP="41E2E0BF" w:rsidRDefault="41E2E0BF" w14:paraId="27CA2C5B" w14:textId="41562D6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5.3 The cricket Club request consideration be given by the PC to funding materials for                           a 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replacement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fence around the Pavillion seating area, with installation undertaken by                  the club. Infill panels were suggested. Concrete posts with wooden panels would cost                    approx. £250; composite materials to be priced. Measurements to be forwarded from                 the club to the PC.                                                                                        Action: RW, MS</w:t>
      </w:r>
    </w:p>
    <w:p w:rsidR="41E2E0BF" w:rsidP="41E2E0BF" w:rsidRDefault="41E2E0BF" w14:paraId="29D9DC5D" w14:textId="6BFB599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E2E0BF" w:rsidP="41E2E0BF" w:rsidRDefault="41E2E0BF" w14:paraId="28E4AD92" w14:textId="1E799A0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E2E0BF" w:rsidP="41E2E0BF" w:rsidRDefault="41E2E0BF" w14:paraId="7BCF283F" w14:textId="7E2DD84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E2E0BF" w:rsidP="41E2E0BF" w:rsidRDefault="41E2E0BF" w14:paraId="1F784137" w14:textId="1D691763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Meeting finished at: 20:10</w:t>
      </w:r>
    </w:p>
    <w:p w:rsidR="41E2E0BF" w:rsidP="41E2E0BF" w:rsidRDefault="41E2E0BF" w14:paraId="045FC8D6" w14:textId="7F239FF9">
      <w:pPr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Next meeting: December 3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41E2E0BF" w:rsidR="41E2E0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7:30pm at the Bowls Club</w:t>
      </w:r>
    </w:p>
    <w:p w:rsidR="41E2E0BF" w:rsidP="41E2E0BF" w:rsidRDefault="41E2E0BF" w14:paraId="0C23E4FD" w14:textId="08C2980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E2E0BF" w:rsidP="41E2E0BF" w:rsidRDefault="41E2E0BF" w14:paraId="5C90D1DA" w14:textId="4003EBBA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E2E0BF" w:rsidP="41E2E0BF" w:rsidRDefault="41E2E0BF" w14:paraId="57B6FEAB" w14:textId="796CB6B4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1E2E0BF" w:rsidP="41E2E0BF" w:rsidRDefault="41E2E0BF" w14:paraId="5F5BE726" w14:textId="173F7458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DA6972"/>
  <w15:docId w15:val="{efc4c2d1-4f75-4b75-a627-7f4ce743a044}"/>
  <w:rsids>
    <w:rsidRoot w:val="32DA6972"/>
    <w:rsid w:val="32DA6972"/>
    <w:rsid w:val="41E2E0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b16a195a3e946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2019-10-03T21:31:27.7144059Z</dcterms:created>
  <dcterms:modified xsi:type="dcterms:W3CDTF">2019-10-03T22:33:41.9185480Z</dcterms:modified>
  <dc:creator>Lesley Dennon</dc:creator>
  <lastModifiedBy>Lesley Dennon</lastModifiedBy>
</coreProperties>
</file>