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F65F3" w:rsidRDefault="00BE3747" w:rsidP="00975BE7">
      <w:pPr>
        <w:pBdr>
          <w:top w:val="nil"/>
          <w:left w:val="nil"/>
          <w:bottom w:val="nil"/>
          <w:right w:val="nil"/>
          <w:between w:val="nil"/>
        </w:pBdr>
        <w:jc w:val="center"/>
        <w:rPr>
          <w:rFonts w:ascii="Caveat" w:eastAsia="Caveat" w:hAnsi="Caveat" w:cs="Caveat"/>
          <w:b/>
          <w:i/>
          <w:color w:val="000000"/>
          <w:sz w:val="28"/>
          <w:szCs w:val="28"/>
        </w:rPr>
      </w:pPr>
      <w:r>
        <w:rPr>
          <w:rFonts w:ascii="Caveat" w:eastAsia="Caveat" w:hAnsi="Caveat" w:cs="Caveat"/>
          <w:b/>
          <w:i/>
          <w:color w:val="000000"/>
          <w:sz w:val="28"/>
          <w:szCs w:val="28"/>
        </w:rPr>
        <w:t>Cawood Parish Council</w:t>
      </w:r>
    </w:p>
    <w:p w14:paraId="00000002" w14:textId="65FE6DD6" w:rsidR="001F65F3" w:rsidRDefault="00BE3747">
      <w:pPr>
        <w:pBdr>
          <w:top w:val="nil"/>
          <w:left w:val="nil"/>
          <w:bottom w:val="nil"/>
          <w:right w:val="nil"/>
          <w:between w:val="nil"/>
        </w:pBdr>
        <w:jc w:val="both"/>
        <w:rPr>
          <w:rFonts w:ascii="Calibri" w:eastAsia="Calibri" w:hAnsi="Calibri" w:cs="Calibri"/>
          <w:b/>
          <w:i/>
          <w:color w:val="000000"/>
          <w:sz w:val="20"/>
          <w:szCs w:val="20"/>
        </w:rPr>
      </w:pPr>
      <w:r>
        <w:rPr>
          <w:rFonts w:ascii="Calibri" w:eastAsia="Calibri" w:hAnsi="Calibri" w:cs="Calibri"/>
          <w:b/>
          <w:i/>
          <w:color w:val="000000"/>
          <w:sz w:val="20"/>
          <w:szCs w:val="20"/>
        </w:rPr>
        <w:t xml:space="preserve">A meeting of the Cawood Parish Council is to be held in the Old Boys’ School on Thursday </w:t>
      </w:r>
      <w:r w:rsidR="00D12521">
        <w:rPr>
          <w:rFonts w:ascii="Calibri" w:eastAsia="Calibri" w:hAnsi="Calibri" w:cs="Calibri"/>
          <w:b/>
          <w:i/>
          <w:color w:val="000000"/>
          <w:sz w:val="20"/>
          <w:szCs w:val="20"/>
        </w:rPr>
        <w:t>19 December</w:t>
      </w:r>
      <w:r>
        <w:rPr>
          <w:rFonts w:ascii="Calibri" w:eastAsia="Calibri" w:hAnsi="Calibri" w:cs="Calibri"/>
          <w:b/>
          <w:i/>
          <w:color w:val="000000"/>
          <w:sz w:val="20"/>
          <w:szCs w:val="20"/>
        </w:rPr>
        <w:t xml:space="preserve"> 2019 at 7.30pm, you are summoned to attend</w:t>
      </w:r>
      <w:r w:rsidR="00CB33E2">
        <w:rPr>
          <w:rFonts w:ascii="Calibri" w:eastAsia="Calibri" w:hAnsi="Calibri" w:cs="Calibri"/>
          <w:b/>
          <w:i/>
          <w:color w:val="000000"/>
          <w:sz w:val="20"/>
          <w:szCs w:val="20"/>
        </w:rPr>
        <w:t>.</w:t>
      </w:r>
    </w:p>
    <w:p w14:paraId="00000003" w14:textId="77777777" w:rsidR="001F65F3" w:rsidRDefault="00BE3747">
      <w:pPr>
        <w:numPr>
          <w:ilvl w:val="0"/>
          <w:numId w:val="1"/>
        </w:numPr>
        <w:ind w:left="360"/>
        <w:jc w:val="both"/>
      </w:pPr>
      <w:r>
        <w:rPr>
          <w:rFonts w:ascii="Calibri" w:eastAsia="Calibri" w:hAnsi="Calibri" w:cs="Calibri"/>
          <w:sz w:val="20"/>
          <w:szCs w:val="20"/>
        </w:rPr>
        <w:t xml:space="preserve">APOLOGIES for absence.  The Clerk </w:t>
      </w:r>
      <w:r>
        <w:rPr>
          <w:rFonts w:ascii="Calibri" w:eastAsia="Calibri" w:hAnsi="Calibri" w:cs="Calibri"/>
          <w:b/>
          <w:sz w:val="20"/>
          <w:szCs w:val="20"/>
          <w:u w:val="single"/>
        </w:rPr>
        <w:t>must</w:t>
      </w:r>
      <w:r>
        <w:rPr>
          <w:rFonts w:ascii="Calibri" w:eastAsia="Calibri" w:hAnsi="Calibri" w:cs="Calibri"/>
          <w:sz w:val="20"/>
          <w:szCs w:val="20"/>
        </w:rPr>
        <w:t xml:space="preserve"> be advised of any apologies (Selby 708821) and before acceptance the PC </w:t>
      </w:r>
      <w:r>
        <w:rPr>
          <w:rFonts w:ascii="Calibri" w:eastAsia="Calibri" w:hAnsi="Calibri" w:cs="Calibri"/>
          <w:b/>
          <w:sz w:val="20"/>
          <w:szCs w:val="20"/>
          <w:u w:val="single"/>
        </w:rPr>
        <w:t>must</w:t>
      </w:r>
      <w:r>
        <w:rPr>
          <w:rFonts w:ascii="Calibri" w:eastAsia="Calibri" w:hAnsi="Calibri" w:cs="Calibri"/>
          <w:sz w:val="20"/>
          <w:szCs w:val="20"/>
        </w:rPr>
        <w:t xml:space="preserve"> approve as valid. </w:t>
      </w:r>
    </w:p>
    <w:p w14:paraId="00000004" w14:textId="77777777" w:rsidR="001F65F3" w:rsidRDefault="00BE3747">
      <w:pPr>
        <w:numPr>
          <w:ilvl w:val="0"/>
          <w:numId w:val="1"/>
        </w:numPr>
        <w:jc w:val="both"/>
      </w:pPr>
      <w:r>
        <w:rPr>
          <w:rFonts w:ascii="Calibri" w:eastAsia="Calibri" w:hAnsi="Calibri" w:cs="Calibri"/>
          <w:sz w:val="20"/>
          <w:szCs w:val="20"/>
        </w:rPr>
        <w:t>DECLARATIONS OF INTEREST in any matters on the agenda.</w:t>
      </w:r>
    </w:p>
    <w:p w14:paraId="769F2B81" w14:textId="62F4BCCD" w:rsidR="004E3584" w:rsidRPr="004E3584" w:rsidRDefault="004E3584">
      <w:pPr>
        <w:numPr>
          <w:ilvl w:val="0"/>
          <w:numId w:val="1"/>
        </w:numPr>
        <w:rPr>
          <w:rFonts w:asciiTheme="majorHAnsi" w:hAnsiTheme="majorHAnsi" w:cstheme="majorHAnsi"/>
          <w:sz w:val="20"/>
          <w:szCs w:val="20"/>
        </w:rPr>
      </w:pPr>
      <w:r w:rsidRPr="004E3584">
        <w:rPr>
          <w:rFonts w:asciiTheme="majorHAnsi" w:hAnsiTheme="majorHAnsi" w:cstheme="majorHAnsi"/>
          <w:sz w:val="20"/>
          <w:szCs w:val="20"/>
        </w:rPr>
        <w:t>PRECEPT</w:t>
      </w:r>
      <w:r w:rsidR="00E44466">
        <w:rPr>
          <w:rFonts w:asciiTheme="majorHAnsi" w:hAnsiTheme="majorHAnsi" w:cstheme="majorHAnsi"/>
          <w:sz w:val="20"/>
          <w:szCs w:val="20"/>
        </w:rPr>
        <w:t xml:space="preserve">.  To finalise Precept request.  </w:t>
      </w:r>
      <w:r w:rsidR="00E44466">
        <w:rPr>
          <w:rFonts w:asciiTheme="majorHAnsi" w:hAnsiTheme="majorHAnsi" w:cstheme="majorHAnsi"/>
          <w:i/>
          <w:iCs/>
          <w:sz w:val="20"/>
          <w:szCs w:val="20"/>
        </w:rPr>
        <w:t>Information from SDC sent to all.</w:t>
      </w:r>
    </w:p>
    <w:p w14:paraId="00000005" w14:textId="3F9FF5A2" w:rsidR="001F65F3" w:rsidRDefault="00BE3747">
      <w:pPr>
        <w:numPr>
          <w:ilvl w:val="0"/>
          <w:numId w:val="1"/>
        </w:numPr>
      </w:pPr>
      <w:r>
        <w:rPr>
          <w:rFonts w:ascii="Calibri" w:eastAsia="Calibri" w:hAnsi="Calibri" w:cs="Calibri"/>
          <w:sz w:val="20"/>
          <w:szCs w:val="20"/>
        </w:rPr>
        <w:t>VISITORS.   Any visitors to the meeting.</w:t>
      </w:r>
    </w:p>
    <w:p w14:paraId="00000006" w14:textId="77777777" w:rsidR="001F65F3" w:rsidRDefault="00BE3747">
      <w:pPr>
        <w:numPr>
          <w:ilvl w:val="0"/>
          <w:numId w:val="1"/>
        </w:numPr>
        <w:pBdr>
          <w:top w:val="nil"/>
          <w:left w:val="nil"/>
          <w:bottom w:val="nil"/>
          <w:right w:val="nil"/>
          <w:between w:val="nil"/>
        </w:pBdr>
        <w:shd w:val="clear" w:color="auto" w:fill="FFFFFF"/>
        <w:jc w:val="both"/>
        <w:rPr>
          <w:color w:val="000000"/>
        </w:rPr>
      </w:pPr>
      <w:r>
        <w:rPr>
          <w:rFonts w:ascii="Calibri" w:eastAsia="Calibri" w:hAnsi="Calibri" w:cs="Calibri"/>
          <w:color w:val="000000"/>
          <w:sz w:val="20"/>
          <w:szCs w:val="20"/>
        </w:rPr>
        <w:t xml:space="preserve">POLICE MATTERS &amp; COMMUNITY SAFETY. </w:t>
      </w:r>
    </w:p>
    <w:p w14:paraId="3E0CB7F2" w14:textId="7197D578" w:rsidR="00CB33E2" w:rsidRPr="002A482E" w:rsidRDefault="00CB33E2" w:rsidP="00EE5709">
      <w:pPr>
        <w:pStyle w:val="ListParagraph"/>
        <w:numPr>
          <w:ilvl w:val="1"/>
          <w:numId w:val="1"/>
        </w:numPr>
        <w:jc w:val="both"/>
        <w:rPr>
          <w:rFonts w:asciiTheme="majorHAnsi" w:hAnsiTheme="majorHAnsi" w:cstheme="majorHAnsi"/>
          <w:i/>
          <w:iCs/>
          <w:color w:val="222222"/>
          <w:sz w:val="20"/>
          <w:szCs w:val="20"/>
        </w:rPr>
      </w:pPr>
      <w:r w:rsidRPr="002A482E">
        <w:rPr>
          <w:rFonts w:asciiTheme="majorHAnsi" w:eastAsia="Calibri" w:hAnsiTheme="majorHAnsi" w:cstheme="majorHAnsi"/>
          <w:i/>
          <w:iCs/>
          <w:color w:val="000000"/>
          <w:sz w:val="20"/>
          <w:szCs w:val="20"/>
        </w:rPr>
        <w:t>Clerk reported the vandali</w:t>
      </w:r>
      <w:r w:rsidR="00EE5709" w:rsidRPr="002A482E">
        <w:rPr>
          <w:rFonts w:asciiTheme="majorHAnsi" w:eastAsia="Calibri" w:hAnsiTheme="majorHAnsi" w:cstheme="majorHAnsi"/>
          <w:i/>
          <w:iCs/>
          <w:color w:val="000000"/>
          <w:sz w:val="20"/>
          <w:szCs w:val="20"/>
        </w:rPr>
        <w:t>sed</w:t>
      </w:r>
      <w:r w:rsidRPr="002A482E">
        <w:rPr>
          <w:rFonts w:asciiTheme="majorHAnsi" w:eastAsia="Calibri" w:hAnsiTheme="majorHAnsi" w:cstheme="majorHAnsi"/>
          <w:i/>
          <w:iCs/>
          <w:color w:val="000000"/>
          <w:sz w:val="20"/>
          <w:szCs w:val="20"/>
        </w:rPr>
        <w:t xml:space="preserve"> Information boards to the Police, incident </w:t>
      </w:r>
      <w:r w:rsidRPr="002A482E">
        <w:rPr>
          <w:rFonts w:asciiTheme="majorHAnsi" w:hAnsiTheme="majorHAnsi" w:cstheme="majorHAnsi"/>
          <w:i/>
          <w:iCs/>
          <w:color w:val="222222"/>
          <w:sz w:val="20"/>
          <w:szCs w:val="20"/>
        </w:rPr>
        <w:t xml:space="preserve">NYP221120190361.  When they have 'down time' police will visit the village and speak to &amp; try to engage with </w:t>
      </w:r>
      <w:r w:rsidR="004E3584" w:rsidRPr="002A482E">
        <w:rPr>
          <w:rFonts w:asciiTheme="majorHAnsi" w:hAnsiTheme="majorHAnsi" w:cstheme="majorHAnsi"/>
          <w:i/>
          <w:iCs/>
          <w:color w:val="222222"/>
          <w:sz w:val="20"/>
          <w:szCs w:val="20"/>
        </w:rPr>
        <w:t>young people</w:t>
      </w:r>
      <w:r w:rsidRPr="002A482E">
        <w:rPr>
          <w:rFonts w:asciiTheme="majorHAnsi" w:hAnsiTheme="majorHAnsi" w:cstheme="majorHAnsi"/>
          <w:i/>
          <w:iCs/>
          <w:color w:val="222222"/>
          <w:sz w:val="20"/>
          <w:szCs w:val="20"/>
        </w:rPr>
        <w:t>.</w:t>
      </w:r>
    </w:p>
    <w:p w14:paraId="00000008" w14:textId="77777777" w:rsidR="001F65F3" w:rsidRPr="00C0439B" w:rsidRDefault="00BE3747">
      <w:pPr>
        <w:numPr>
          <w:ilvl w:val="0"/>
          <w:numId w:val="1"/>
        </w:numPr>
        <w:jc w:val="both"/>
        <w:rPr>
          <w:rFonts w:asciiTheme="majorHAnsi" w:hAnsiTheme="majorHAnsi" w:cstheme="majorHAnsi"/>
        </w:rPr>
      </w:pPr>
      <w:r w:rsidRPr="00C0439B">
        <w:rPr>
          <w:rFonts w:asciiTheme="majorHAnsi" w:eastAsia="Calibri" w:hAnsiTheme="majorHAnsi" w:cstheme="majorHAnsi"/>
          <w:sz w:val="20"/>
          <w:szCs w:val="20"/>
        </w:rPr>
        <w:t xml:space="preserve">MATTERS FOR THE ATTENTION OF THE DISTRICT/COUNTY COUNCILLORS.  </w:t>
      </w:r>
    </w:p>
    <w:p w14:paraId="74E808AB" w14:textId="527F46D6" w:rsidR="00726392" w:rsidRPr="00F05205" w:rsidRDefault="00BE3747" w:rsidP="00C0439B">
      <w:pPr>
        <w:pStyle w:val="ListParagraph"/>
        <w:numPr>
          <w:ilvl w:val="1"/>
          <w:numId w:val="1"/>
        </w:numPr>
        <w:jc w:val="both"/>
        <w:rPr>
          <w:rFonts w:asciiTheme="majorHAnsi" w:hAnsiTheme="majorHAnsi" w:cstheme="majorHAnsi"/>
          <w:i/>
          <w:iCs/>
          <w:color w:val="222222"/>
          <w:sz w:val="20"/>
          <w:szCs w:val="20"/>
        </w:rPr>
      </w:pPr>
      <w:r w:rsidRPr="00E92575">
        <w:rPr>
          <w:rFonts w:asciiTheme="majorHAnsi" w:eastAsia="Calibri" w:hAnsiTheme="majorHAnsi" w:cstheme="majorHAnsi"/>
          <w:i/>
          <w:iCs/>
          <w:color w:val="000000"/>
          <w:sz w:val="20"/>
          <w:szCs w:val="20"/>
        </w:rPr>
        <w:t xml:space="preserve">D C </w:t>
      </w:r>
      <w:r w:rsidR="00884B0C" w:rsidRPr="00E92575">
        <w:rPr>
          <w:rFonts w:asciiTheme="majorHAnsi" w:eastAsia="Calibri" w:hAnsiTheme="majorHAnsi" w:cstheme="majorHAnsi"/>
          <w:i/>
          <w:iCs/>
          <w:color w:val="000000"/>
          <w:sz w:val="20"/>
          <w:szCs w:val="20"/>
        </w:rPr>
        <w:t>Cattanach has had a meeting with Gary Lumb of NYCC</w:t>
      </w:r>
      <w:r w:rsidR="00726392" w:rsidRPr="00E92575">
        <w:rPr>
          <w:rFonts w:asciiTheme="majorHAnsi" w:eastAsia="Calibri" w:hAnsiTheme="majorHAnsi" w:cstheme="majorHAnsi"/>
          <w:i/>
          <w:iCs/>
          <w:color w:val="000000"/>
          <w:sz w:val="20"/>
          <w:szCs w:val="20"/>
        </w:rPr>
        <w:t xml:space="preserve"> </w:t>
      </w:r>
      <w:r w:rsidR="00C0439B" w:rsidRPr="00E92575">
        <w:rPr>
          <w:rFonts w:asciiTheme="majorHAnsi" w:eastAsia="Calibri" w:hAnsiTheme="majorHAnsi" w:cstheme="majorHAnsi"/>
          <w:i/>
          <w:iCs/>
          <w:color w:val="000000"/>
          <w:sz w:val="20"/>
          <w:szCs w:val="20"/>
        </w:rPr>
        <w:t>&amp;</w:t>
      </w:r>
      <w:r w:rsidR="00726392" w:rsidRPr="00E92575">
        <w:rPr>
          <w:rFonts w:asciiTheme="majorHAnsi" w:eastAsia="Calibri" w:hAnsiTheme="majorHAnsi" w:cstheme="majorHAnsi"/>
          <w:i/>
          <w:iCs/>
          <w:color w:val="000000"/>
          <w:sz w:val="20"/>
          <w:szCs w:val="20"/>
        </w:rPr>
        <w:t xml:space="preserve"> a</w:t>
      </w:r>
      <w:r w:rsidR="00726392" w:rsidRPr="00E92575">
        <w:rPr>
          <w:rFonts w:asciiTheme="majorHAnsi" w:hAnsiTheme="majorHAnsi" w:cstheme="majorHAnsi"/>
          <w:i/>
          <w:iCs/>
          <w:color w:val="222222"/>
          <w:sz w:val="20"/>
          <w:szCs w:val="20"/>
        </w:rPr>
        <w:t>n important part of the meeting was based around the</w:t>
      </w:r>
      <w:r w:rsidR="00726392" w:rsidRPr="00C0439B">
        <w:rPr>
          <w:rFonts w:asciiTheme="majorHAnsi" w:hAnsiTheme="majorHAnsi" w:cstheme="majorHAnsi"/>
          <w:color w:val="222222"/>
          <w:sz w:val="20"/>
          <w:szCs w:val="20"/>
        </w:rPr>
        <w:t xml:space="preserve"> </w:t>
      </w:r>
      <w:r w:rsidR="00726392" w:rsidRPr="00F05205">
        <w:rPr>
          <w:rFonts w:asciiTheme="majorHAnsi" w:hAnsiTheme="majorHAnsi" w:cstheme="majorHAnsi"/>
          <w:i/>
          <w:iCs/>
          <w:color w:val="222222"/>
          <w:sz w:val="20"/>
          <w:szCs w:val="20"/>
        </w:rPr>
        <w:t>letter that Cllr Dickinson had written.  D C Cattanach suggests the PC invite Gary Lu</w:t>
      </w:r>
      <w:r w:rsidR="009F165A" w:rsidRPr="00F05205">
        <w:rPr>
          <w:rFonts w:asciiTheme="majorHAnsi" w:hAnsiTheme="majorHAnsi" w:cstheme="majorHAnsi"/>
          <w:i/>
          <w:iCs/>
          <w:color w:val="222222"/>
          <w:sz w:val="20"/>
          <w:szCs w:val="20"/>
        </w:rPr>
        <w:t>mb</w:t>
      </w:r>
      <w:r w:rsidR="00726392" w:rsidRPr="00F05205">
        <w:rPr>
          <w:rFonts w:asciiTheme="majorHAnsi" w:hAnsiTheme="majorHAnsi" w:cstheme="majorHAnsi"/>
          <w:i/>
          <w:iCs/>
          <w:color w:val="222222"/>
          <w:sz w:val="20"/>
          <w:szCs w:val="20"/>
        </w:rPr>
        <w:t xml:space="preserve"> to a meeting in the new year for an update of what they are doing </w:t>
      </w:r>
      <w:r w:rsidR="00C0439B" w:rsidRPr="00F05205">
        <w:rPr>
          <w:rFonts w:asciiTheme="majorHAnsi" w:hAnsiTheme="majorHAnsi" w:cstheme="majorHAnsi"/>
          <w:i/>
          <w:iCs/>
          <w:color w:val="222222"/>
          <w:sz w:val="20"/>
          <w:szCs w:val="20"/>
        </w:rPr>
        <w:t>&amp;</w:t>
      </w:r>
      <w:r w:rsidR="00726392" w:rsidRPr="00F05205">
        <w:rPr>
          <w:rFonts w:asciiTheme="majorHAnsi" w:hAnsiTheme="majorHAnsi" w:cstheme="majorHAnsi"/>
          <w:i/>
          <w:iCs/>
          <w:color w:val="222222"/>
          <w:sz w:val="20"/>
          <w:szCs w:val="20"/>
        </w:rPr>
        <w:t xml:space="preserve"> hope to do</w:t>
      </w:r>
      <w:r w:rsidR="00C0439B" w:rsidRPr="00F05205">
        <w:rPr>
          <w:rFonts w:asciiTheme="majorHAnsi" w:hAnsiTheme="majorHAnsi" w:cstheme="majorHAnsi"/>
          <w:i/>
          <w:iCs/>
          <w:color w:val="222222"/>
          <w:sz w:val="20"/>
          <w:szCs w:val="20"/>
        </w:rPr>
        <w:t>, he also suggests</w:t>
      </w:r>
      <w:r w:rsidR="00726392" w:rsidRPr="00F05205">
        <w:rPr>
          <w:rFonts w:asciiTheme="majorHAnsi" w:hAnsiTheme="majorHAnsi" w:cstheme="majorHAnsi"/>
          <w:i/>
          <w:iCs/>
          <w:color w:val="222222"/>
          <w:sz w:val="20"/>
          <w:szCs w:val="20"/>
        </w:rPr>
        <w:t xml:space="preserve"> designat</w:t>
      </w:r>
      <w:r w:rsidR="00C0439B" w:rsidRPr="00F05205">
        <w:rPr>
          <w:rFonts w:asciiTheme="majorHAnsi" w:hAnsiTheme="majorHAnsi" w:cstheme="majorHAnsi"/>
          <w:i/>
          <w:iCs/>
          <w:color w:val="222222"/>
          <w:sz w:val="20"/>
          <w:szCs w:val="20"/>
        </w:rPr>
        <w:t>ing</w:t>
      </w:r>
      <w:r w:rsidR="00726392" w:rsidRPr="00F05205">
        <w:rPr>
          <w:rFonts w:asciiTheme="majorHAnsi" w:hAnsiTheme="majorHAnsi" w:cstheme="majorHAnsi"/>
          <w:i/>
          <w:iCs/>
          <w:color w:val="222222"/>
          <w:sz w:val="20"/>
          <w:szCs w:val="20"/>
        </w:rPr>
        <w:t xml:space="preserve"> Cllr Dickinson to be the representative of the PC to liaise with Gary on any HGV incidents or updates on NYCC actions. </w:t>
      </w:r>
    </w:p>
    <w:p w14:paraId="0000000B" w14:textId="15001C0C" w:rsidR="001F65F3" w:rsidRPr="00F05205" w:rsidRDefault="001C54FD">
      <w:pPr>
        <w:numPr>
          <w:ilvl w:val="1"/>
          <w:numId w:val="1"/>
        </w:numPr>
        <w:pBdr>
          <w:top w:val="nil"/>
          <w:left w:val="nil"/>
          <w:bottom w:val="nil"/>
          <w:right w:val="nil"/>
          <w:between w:val="nil"/>
        </w:pBdr>
        <w:jc w:val="both"/>
        <w:rPr>
          <w:i/>
          <w:iCs/>
        </w:rPr>
      </w:pPr>
      <w:r w:rsidRPr="00F05205">
        <w:rPr>
          <w:rFonts w:ascii="Calibri" w:eastAsia="Calibri" w:hAnsi="Calibri" w:cs="Calibri"/>
          <w:i/>
          <w:iCs/>
          <w:color w:val="000000"/>
          <w:sz w:val="20"/>
          <w:szCs w:val="20"/>
        </w:rPr>
        <w:t>D C Cattanach was saddened that the PC wish to keep receiving paper copies of planning applications</w:t>
      </w:r>
      <w:r w:rsidR="00BE3747" w:rsidRPr="00F05205">
        <w:rPr>
          <w:rFonts w:ascii="Calibri" w:eastAsia="Calibri" w:hAnsi="Calibri" w:cs="Calibri"/>
          <w:i/>
          <w:iCs/>
          <w:color w:val="000000"/>
          <w:sz w:val="20"/>
          <w:szCs w:val="20"/>
        </w:rPr>
        <w:t>.</w:t>
      </w:r>
    </w:p>
    <w:p w14:paraId="0000000D" w14:textId="08F81593" w:rsidR="001F65F3" w:rsidRDefault="00BE3747">
      <w:pPr>
        <w:numPr>
          <w:ilvl w:val="0"/>
          <w:numId w:val="1"/>
        </w:numPr>
        <w:shd w:val="clear" w:color="auto" w:fill="FFFFFF"/>
        <w:jc w:val="both"/>
      </w:pPr>
      <w:r>
        <w:rPr>
          <w:rFonts w:ascii="Calibri" w:eastAsia="Calibri" w:hAnsi="Calibri" w:cs="Calibri"/>
          <w:sz w:val="20"/>
          <w:szCs w:val="20"/>
        </w:rPr>
        <w:t xml:space="preserve">MINUTES of the </w:t>
      </w:r>
      <w:r w:rsidR="00B12EC7">
        <w:rPr>
          <w:rFonts w:ascii="Calibri" w:eastAsia="Calibri" w:hAnsi="Calibri" w:cs="Calibri"/>
          <w:sz w:val="20"/>
          <w:szCs w:val="20"/>
        </w:rPr>
        <w:t>November</w:t>
      </w:r>
      <w:r>
        <w:rPr>
          <w:rFonts w:ascii="Calibri" w:eastAsia="Calibri" w:hAnsi="Calibri" w:cs="Calibri"/>
          <w:sz w:val="20"/>
          <w:szCs w:val="20"/>
        </w:rPr>
        <w:t xml:space="preserve"> 2019 meeting for approval.</w:t>
      </w:r>
    </w:p>
    <w:p w14:paraId="0000000E" w14:textId="0DD9F88F" w:rsidR="001F65F3" w:rsidRDefault="00BE3747">
      <w:pPr>
        <w:numPr>
          <w:ilvl w:val="1"/>
          <w:numId w:val="1"/>
        </w:numPr>
        <w:shd w:val="clear" w:color="auto" w:fill="FFFFFF"/>
        <w:jc w:val="both"/>
      </w:pPr>
      <w:r>
        <w:rPr>
          <w:rFonts w:ascii="Calibri" w:eastAsia="Calibri" w:hAnsi="Calibri" w:cs="Calibri"/>
          <w:sz w:val="20"/>
          <w:szCs w:val="20"/>
        </w:rPr>
        <w:t xml:space="preserve">To approve the minutes &amp; Chairman of the meeting to sign the minutes of </w:t>
      </w:r>
      <w:r w:rsidR="00B12EC7">
        <w:rPr>
          <w:rFonts w:ascii="Calibri" w:eastAsia="Calibri" w:hAnsi="Calibri" w:cs="Calibri"/>
          <w:sz w:val="20"/>
          <w:szCs w:val="20"/>
        </w:rPr>
        <w:t>Novem</w:t>
      </w:r>
      <w:r>
        <w:rPr>
          <w:rFonts w:ascii="Calibri" w:eastAsia="Calibri" w:hAnsi="Calibri" w:cs="Calibri"/>
          <w:sz w:val="20"/>
          <w:szCs w:val="20"/>
        </w:rPr>
        <w:t>ber 2019.</w:t>
      </w:r>
    </w:p>
    <w:p w14:paraId="0000000F" w14:textId="77777777" w:rsidR="001F65F3" w:rsidRPr="00F707EA" w:rsidRDefault="00BE3747">
      <w:pPr>
        <w:numPr>
          <w:ilvl w:val="0"/>
          <w:numId w:val="1"/>
        </w:numPr>
        <w:rPr>
          <w:b/>
          <w:bCs/>
        </w:rPr>
      </w:pPr>
      <w:r w:rsidRPr="00F707EA">
        <w:rPr>
          <w:rFonts w:ascii="Calibri" w:eastAsia="Calibri" w:hAnsi="Calibri" w:cs="Calibri"/>
          <w:b/>
          <w:bCs/>
          <w:sz w:val="20"/>
          <w:szCs w:val="20"/>
        </w:rPr>
        <w:t>To receive information on the following ongoing issues and decide further action where necessary:</w:t>
      </w:r>
    </w:p>
    <w:p w14:paraId="00000010" w14:textId="7BA56308" w:rsidR="001F65F3" w:rsidRDefault="00BE3747">
      <w:pPr>
        <w:numPr>
          <w:ilvl w:val="1"/>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sz w:val="20"/>
          <w:szCs w:val="20"/>
          <w:u w:val="single"/>
        </w:rPr>
        <w:t>Clerk’s Lapto</w:t>
      </w:r>
      <w:r w:rsidR="009C735D">
        <w:rPr>
          <w:rFonts w:ascii="Calibri" w:eastAsia="Calibri" w:hAnsi="Calibri" w:cs="Calibri"/>
          <w:sz w:val="20"/>
          <w:szCs w:val="20"/>
          <w:u w:val="single"/>
        </w:rPr>
        <w:t>p &amp; Filing cabinet</w:t>
      </w:r>
      <w:r w:rsidR="009C735D">
        <w:rPr>
          <w:rFonts w:ascii="Calibri" w:eastAsia="Calibri" w:hAnsi="Calibri" w:cs="Calibri"/>
          <w:sz w:val="20"/>
          <w:szCs w:val="20"/>
        </w:rPr>
        <w:t xml:space="preserve">. </w:t>
      </w:r>
      <w:r>
        <w:t xml:space="preserve"> </w:t>
      </w:r>
      <w:r w:rsidR="009C735D">
        <w:rPr>
          <w:rFonts w:ascii="Calibri" w:eastAsia="Calibri" w:hAnsi="Calibri" w:cs="Calibri"/>
          <w:sz w:val="20"/>
          <w:szCs w:val="20"/>
        </w:rPr>
        <w:t xml:space="preserve">Cllr Cowling has obtained </w:t>
      </w:r>
      <w:r w:rsidR="00F05205">
        <w:rPr>
          <w:rFonts w:ascii="Calibri" w:eastAsia="Calibri" w:hAnsi="Calibri" w:cs="Calibri"/>
          <w:sz w:val="20"/>
          <w:szCs w:val="20"/>
        </w:rPr>
        <w:t>the laptop.  To agree the disposal of the existing laptop.</w:t>
      </w:r>
      <w:r>
        <w:rPr>
          <w:rFonts w:ascii="Calibri" w:eastAsia="Calibri" w:hAnsi="Calibri" w:cs="Calibri"/>
          <w:sz w:val="20"/>
          <w:szCs w:val="20"/>
        </w:rPr>
        <w:t xml:space="preserve"> </w:t>
      </w:r>
    </w:p>
    <w:p w14:paraId="00000011" w14:textId="66AF0147" w:rsidR="001F65F3" w:rsidRDefault="00BE3747">
      <w:pPr>
        <w:numPr>
          <w:ilvl w:val="1"/>
          <w:numId w:val="1"/>
        </w:numPr>
        <w:pBdr>
          <w:top w:val="nil"/>
          <w:left w:val="nil"/>
          <w:bottom w:val="nil"/>
          <w:right w:val="nil"/>
          <w:between w:val="nil"/>
        </w:pBdr>
        <w:jc w:val="both"/>
      </w:pPr>
      <w:r>
        <w:rPr>
          <w:rFonts w:ascii="Calibri" w:eastAsia="Calibri" w:hAnsi="Calibri" w:cs="Calibri"/>
          <w:color w:val="201F1E"/>
          <w:sz w:val="20"/>
          <w:szCs w:val="20"/>
          <w:u w:val="single"/>
        </w:rPr>
        <w:t>Community Centre</w:t>
      </w:r>
      <w:r>
        <w:rPr>
          <w:rFonts w:ascii="Calibri" w:eastAsia="Calibri" w:hAnsi="Calibri" w:cs="Calibri"/>
          <w:color w:val="201F1E"/>
          <w:sz w:val="20"/>
          <w:szCs w:val="20"/>
        </w:rPr>
        <w:t>. Updates regarding Feof</w:t>
      </w:r>
      <w:r w:rsidR="00975BE7">
        <w:rPr>
          <w:rFonts w:ascii="Calibri" w:eastAsia="Calibri" w:hAnsi="Calibri" w:cs="Calibri"/>
          <w:color w:val="201F1E"/>
          <w:sz w:val="20"/>
          <w:szCs w:val="20"/>
        </w:rPr>
        <w:t>f</w:t>
      </w:r>
      <w:r>
        <w:rPr>
          <w:rFonts w:ascii="Calibri" w:eastAsia="Calibri" w:hAnsi="Calibri" w:cs="Calibri"/>
          <w:color w:val="201F1E"/>
          <w:sz w:val="20"/>
          <w:szCs w:val="20"/>
        </w:rPr>
        <w:t>ees’ response to CC C</w:t>
      </w:r>
      <w:r w:rsidR="005E3112">
        <w:rPr>
          <w:rFonts w:ascii="Calibri" w:eastAsia="Calibri" w:hAnsi="Calibri" w:cs="Calibri"/>
          <w:color w:val="201F1E"/>
          <w:sz w:val="20"/>
          <w:szCs w:val="20"/>
        </w:rPr>
        <w:t>ommi</w:t>
      </w:r>
      <w:r>
        <w:rPr>
          <w:rFonts w:ascii="Calibri" w:eastAsia="Calibri" w:hAnsi="Calibri" w:cs="Calibri"/>
          <w:color w:val="201F1E"/>
          <w:sz w:val="20"/>
          <w:szCs w:val="20"/>
        </w:rPr>
        <w:t>ttee letter</w:t>
      </w:r>
      <w:r w:rsidR="00F05205">
        <w:rPr>
          <w:rFonts w:ascii="Calibri" w:eastAsia="Calibri" w:hAnsi="Calibri" w:cs="Calibri"/>
          <w:color w:val="201F1E"/>
          <w:sz w:val="20"/>
          <w:szCs w:val="20"/>
        </w:rPr>
        <w:t xml:space="preserve"> &amp; site meeting with SDC.</w:t>
      </w:r>
    </w:p>
    <w:p w14:paraId="00000013" w14:textId="77777777"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u w:val="single"/>
        </w:rPr>
        <w:t>Notice Boards</w:t>
      </w:r>
    </w:p>
    <w:p w14:paraId="00000014" w14:textId="77777777" w:rsidR="001F65F3" w:rsidRDefault="00BE3747">
      <w:pPr>
        <w:numPr>
          <w:ilvl w:val="2"/>
          <w:numId w:val="1"/>
        </w:numPr>
        <w:pBdr>
          <w:top w:val="nil"/>
          <w:left w:val="nil"/>
          <w:bottom w:val="nil"/>
          <w:right w:val="nil"/>
          <w:between w:val="nil"/>
        </w:pBdr>
        <w:rPr>
          <w:color w:val="000000"/>
        </w:rPr>
      </w:pPr>
      <w:r>
        <w:rPr>
          <w:rFonts w:ascii="Calibri" w:eastAsia="Calibri" w:hAnsi="Calibri" w:cs="Calibri"/>
          <w:color w:val="000000"/>
          <w:sz w:val="20"/>
          <w:szCs w:val="20"/>
        </w:rPr>
        <w:t>Cllr Lloyd to report on any further updates and to agree future action.</w:t>
      </w:r>
    </w:p>
    <w:p w14:paraId="00000017" w14:textId="77777777" w:rsidR="001F65F3" w:rsidRDefault="00BE3747">
      <w:pPr>
        <w:numPr>
          <w:ilvl w:val="1"/>
          <w:numId w:val="1"/>
        </w:numPr>
        <w:pBdr>
          <w:top w:val="nil"/>
          <w:left w:val="nil"/>
          <w:bottom w:val="nil"/>
          <w:right w:val="nil"/>
          <w:between w:val="nil"/>
        </w:pBdr>
        <w:jc w:val="both"/>
      </w:pPr>
      <w:r>
        <w:rPr>
          <w:rFonts w:ascii="Calibri" w:eastAsia="Calibri" w:hAnsi="Calibri" w:cs="Calibri"/>
          <w:color w:val="000000"/>
          <w:sz w:val="20"/>
          <w:szCs w:val="20"/>
          <w:u w:val="single"/>
        </w:rPr>
        <w:t>PC Website</w:t>
      </w:r>
      <w:r>
        <w:rPr>
          <w:rFonts w:ascii="Calibri" w:eastAsia="Calibri" w:hAnsi="Calibri" w:cs="Calibri"/>
          <w:color w:val="000000"/>
          <w:sz w:val="20"/>
          <w:szCs w:val="20"/>
        </w:rPr>
        <w:t xml:space="preserve">.  </w:t>
      </w:r>
    </w:p>
    <w:p w14:paraId="62FEE3CA" w14:textId="5B3CE937" w:rsidR="00EA7FC7" w:rsidRDefault="00EA7FC7">
      <w:pPr>
        <w:numPr>
          <w:ilvl w:val="2"/>
          <w:numId w:val="1"/>
        </w:numPr>
        <w:pBdr>
          <w:top w:val="nil"/>
          <w:left w:val="nil"/>
          <w:bottom w:val="nil"/>
          <w:right w:val="nil"/>
          <w:between w:val="nil"/>
        </w:pBdr>
        <w:jc w:val="both"/>
        <w:rPr>
          <w:color w:val="000000"/>
        </w:rPr>
      </w:pPr>
      <w:r>
        <w:rPr>
          <w:rFonts w:ascii="Calibri" w:eastAsia="Calibri" w:hAnsi="Calibri" w:cs="Calibri"/>
          <w:color w:val="000000"/>
          <w:sz w:val="20"/>
          <w:szCs w:val="20"/>
        </w:rPr>
        <w:t>Cllr Cowling to report on c</w:t>
      </w:r>
      <w:r w:rsidR="000A11F3">
        <w:rPr>
          <w:rFonts w:ascii="Calibri" w:eastAsia="Calibri" w:hAnsi="Calibri" w:cs="Calibri"/>
          <w:color w:val="000000"/>
          <w:sz w:val="20"/>
          <w:szCs w:val="20"/>
        </w:rPr>
        <w:t>o</w:t>
      </w:r>
      <w:r>
        <w:rPr>
          <w:rFonts w:ascii="Calibri" w:eastAsia="Calibri" w:hAnsi="Calibri" w:cs="Calibri"/>
          <w:color w:val="000000"/>
          <w:sz w:val="20"/>
          <w:szCs w:val="20"/>
        </w:rPr>
        <w:t>st of retaining domain name.</w:t>
      </w:r>
    </w:p>
    <w:p w14:paraId="0000001C" w14:textId="007EBE63" w:rsidR="001F65F3" w:rsidRDefault="00BE3747">
      <w:pPr>
        <w:numPr>
          <w:ilvl w:val="1"/>
          <w:numId w:val="1"/>
        </w:numPr>
        <w:pBdr>
          <w:top w:val="nil"/>
          <w:left w:val="nil"/>
          <w:bottom w:val="nil"/>
          <w:right w:val="nil"/>
          <w:between w:val="nil"/>
        </w:pBdr>
      </w:pPr>
      <w:r>
        <w:rPr>
          <w:rFonts w:ascii="Calibri" w:eastAsia="Calibri" w:hAnsi="Calibri" w:cs="Calibri"/>
          <w:color w:val="000000"/>
          <w:sz w:val="20"/>
          <w:szCs w:val="20"/>
        </w:rPr>
        <w:t>To provide up to date Insurance Register for the December meeting.</w:t>
      </w:r>
      <w:r w:rsidR="00710A2C">
        <w:rPr>
          <w:rFonts w:ascii="Calibri" w:eastAsia="Calibri" w:hAnsi="Calibri" w:cs="Calibri"/>
          <w:color w:val="000000"/>
          <w:sz w:val="20"/>
          <w:szCs w:val="20"/>
        </w:rPr>
        <w:t xml:space="preserve">  Clark has asked that the Clerk’s email address is changed.  Suggestion that Handyman container is added.</w:t>
      </w:r>
    </w:p>
    <w:p w14:paraId="0000001F" w14:textId="05C5A4DA" w:rsidR="001F65F3" w:rsidRDefault="00BE3747">
      <w:pPr>
        <w:numPr>
          <w:ilvl w:val="1"/>
          <w:numId w:val="1"/>
        </w:numPr>
      </w:pPr>
      <w:r>
        <w:rPr>
          <w:rFonts w:ascii="Calibri" w:eastAsia="Calibri" w:hAnsi="Calibri" w:cs="Calibri"/>
          <w:color w:val="000000"/>
          <w:sz w:val="20"/>
          <w:szCs w:val="20"/>
        </w:rPr>
        <w:t>To confirm Pension arrangements in place for Handyman now new contract is signed.</w:t>
      </w:r>
    </w:p>
    <w:p w14:paraId="00000020" w14:textId="75CBDFF9" w:rsidR="001F65F3" w:rsidRPr="00783018" w:rsidRDefault="00BE3747">
      <w:pPr>
        <w:numPr>
          <w:ilvl w:val="1"/>
          <w:numId w:val="1"/>
        </w:numPr>
        <w:rPr>
          <w:i/>
          <w:iCs/>
        </w:rPr>
      </w:pPr>
      <w:r w:rsidRPr="00783018">
        <w:rPr>
          <w:rFonts w:ascii="Calibri" w:eastAsia="Calibri" w:hAnsi="Calibri" w:cs="Calibri"/>
          <w:i/>
          <w:iCs/>
          <w:color w:val="000000"/>
          <w:sz w:val="20"/>
          <w:szCs w:val="20"/>
        </w:rPr>
        <w:t xml:space="preserve">Webinar training.  </w:t>
      </w:r>
    </w:p>
    <w:p w14:paraId="00000021" w14:textId="34EF3316" w:rsidR="001F65F3" w:rsidRPr="00783018" w:rsidRDefault="00BE3747">
      <w:pPr>
        <w:numPr>
          <w:ilvl w:val="1"/>
          <w:numId w:val="1"/>
        </w:numPr>
        <w:rPr>
          <w:i/>
          <w:iCs/>
        </w:rPr>
      </w:pPr>
      <w:r w:rsidRPr="00783018">
        <w:rPr>
          <w:rFonts w:ascii="Calibri" w:eastAsia="Calibri" w:hAnsi="Calibri" w:cs="Calibri"/>
          <w:i/>
          <w:iCs/>
          <w:color w:val="000000"/>
          <w:sz w:val="20"/>
          <w:szCs w:val="20"/>
        </w:rPr>
        <w:t>VE Day Celebrations</w:t>
      </w:r>
    </w:p>
    <w:p w14:paraId="57879EBE" w14:textId="4C754F88" w:rsidR="00783018" w:rsidRPr="00783018" w:rsidRDefault="00783018">
      <w:pPr>
        <w:numPr>
          <w:ilvl w:val="1"/>
          <w:numId w:val="1"/>
        </w:numPr>
        <w:rPr>
          <w:i/>
          <w:iCs/>
        </w:rPr>
      </w:pPr>
      <w:r>
        <w:rPr>
          <w:rFonts w:ascii="Calibri" w:eastAsia="Calibri" w:hAnsi="Calibri" w:cs="Calibri"/>
          <w:color w:val="000000"/>
          <w:sz w:val="20"/>
          <w:szCs w:val="20"/>
        </w:rPr>
        <w:t>Hiring equipment</w:t>
      </w:r>
      <w:r w:rsidR="00FD7B58">
        <w:rPr>
          <w:rFonts w:ascii="Calibri" w:eastAsia="Calibri" w:hAnsi="Calibri" w:cs="Calibri"/>
          <w:color w:val="000000"/>
          <w:sz w:val="20"/>
          <w:szCs w:val="20"/>
        </w:rPr>
        <w:t xml:space="preserve"> from Handyman.</w:t>
      </w:r>
    </w:p>
    <w:p w14:paraId="00000024" w14:textId="4EA1F799" w:rsidR="001F65F3" w:rsidRPr="0098275A"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D of E volunteers: to be updated on progress</w:t>
      </w:r>
    </w:p>
    <w:p w14:paraId="36A47742" w14:textId="25FB030E" w:rsidR="0098275A" w:rsidRPr="006E5030" w:rsidRDefault="0098275A">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WRU December edition</w:t>
      </w:r>
      <w:bookmarkStart w:id="0" w:name="_GoBack"/>
      <w:bookmarkEnd w:id="0"/>
    </w:p>
    <w:p w14:paraId="00000025" w14:textId="50DE2B18" w:rsidR="001F65F3" w:rsidRPr="001824A3" w:rsidRDefault="00BE3747" w:rsidP="0039654B">
      <w:pPr>
        <w:numPr>
          <w:ilvl w:val="0"/>
          <w:numId w:val="1"/>
        </w:numPr>
        <w:pBdr>
          <w:top w:val="nil"/>
          <w:left w:val="nil"/>
          <w:bottom w:val="nil"/>
          <w:right w:val="nil"/>
          <w:between w:val="nil"/>
        </w:pBdr>
        <w:rPr>
          <w:i/>
          <w:iCs/>
          <w:color w:val="000000"/>
        </w:rPr>
      </w:pPr>
      <w:r w:rsidRPr="001824A3">
        <w:rPr>
          <w:rFonts w:ascii="Calibri" w:eastAsia="Calibri" w:hAnsi="Calibri" w:cs="Calibri"/>
          <w:i/>
          <w:iCs/>
          <w:color w:val="000000"/>
          <w:sz w:val="20"/>
          <w:szCs w:val="20"/>
        </w:rPr>
        <w:t xml:space="preserve">CLERK’S REPORT FROM ITEMS FROM THE OCTOBER MEETING </w:t>
      </w:r>
      <w:r w:rsidRPr="001824A3">
        <w:rPr>
          <w:rFonts w:ascii="Calibri" w:eastAsia="Calibri" w:hAnsi="Calibri" w:cs="Calibri"/>
          <w:i/>
          <w:iCs/>
          <w:sz w:val="20"/>
          <w:szCs w:val="20"/>
        </w:rPr>
        <w:t>for information:</w:t>
      </w:r>
    </w:p>
    <w:p w14:paraId="32A73A59" w14:textId="15AB45E6" w:rsidR="000808BA" w:rsidRPr="001824A3" w:rsidRDefault="000808BA">
      <w:pPr>
        <w:numPr>
          <w:ilvl w:val="1"/>
          <w:numId w:val="1"/>
        </w:numPr>
        <w:pBdr>
          <w:top w:val="nil"/>
          <w:left w:val="nil"/>
          <w:bottom w:val="nil"/>
          <w:right w:val="nil"/>
          <w:between w:val="nil"/>
        </w:pBdr>
        <w:shd w:val="clear" w:color="auto" w:fill="FFFFFF"/>
        <w:jc w:val="both"/>
        <w:rPr>
          <w:rFonts w:ascii="Calibri" w:eastAsia="Calibri" w:hAnsi="Calibri" w:cs="Calibri"/>
          <w:i/>
          <w:iCs/>
          <w:sz w:val="20"/>
          <w:szCs w:val="20"/>
        </w:rPr>
      </w:pPr>
      <w:r w:rsidRPr="001824A3">
        <w:rPr>
          <w:rFonts w:ascii="Calibri" w:eastAsia="Calibri" w:hAnsi="Calibri" w:cs="Calibri"/>
          <w:i/>
          <w:iCs/>
          <w:sz w:val="20"/>
          <w:szCs w:val="20"/>
        </w:rPr>
        <w:t>Clerk reported the Castle Garth vandalism to the police.</w:t>
      </w:r>
    </w:p>
    <w:p w14:paraId="00000026" w14:textId="084AA4F7" w:rsidR="001F65F3" w:rsidRPr="001824A3" w:rsidRDefault="009D2A22">
      <w:pPr>
        <w:numPr>
          <w:ilvl w:val="1"/>
          <w:numId w:val="1"/>
        </w:numPr>
        <w:pBdr>
          <w:top w:val="nil"/>
          <w:left w:val="nil"/>
          <w:bottom w:val="nil"/>
          <w:right w:val="nil"/>
          <w:between w:val="nil"/>
        </w:pBdr>
        <w:shd w:val="clear" w:color="auto" w:fill="FFFFFF"/>
        <w:jc w:val="both"/>
        <w:rPr>
          <w:rFonts w:ascii="Calibri" w:eastAsia="Calibri" w:hAnsi="Calibri" w:cs="Calibri"/>
          <w:i/>
          <w:iCs/>
        </w:rPr>
      </w:pPr>
      <w:r w:rsidRPr="001824A3">
        <w:rPr>
          <w:rFonts w:ascii="Calibri" w:eastAsia="Calibri" w:hAnsi="Calibri" w:cs="Calibri"/>
          <w:i/>
          <w:iCs/>
          <w:sz w:val="20"/>
          <w:szCs w:val="20"/>
        </w:rPr>
        <w:t>Clerk sent £30 donation to CAB.</w:t>
      </w:r>
    </w:p>
    <w:p w14:paraId="4CEA2328" w14:textId="7ECCFA5A" w:rsidR="009D2A22" w:rsidRPr="001824A3" w:rsidRDefault="009D2A22">
      <w:pPr>
        <w:numPr>
          <w:ilvl w:val="1"/>
          <w:numId w:val="1"/>
        </w:numPr>
        <w:pBdr>
          <w:top w:val="nil"/>
          <w:left w:val="nil"/>
          <w:bottom w:val="nil"/>
          <w:right w:val="nil"/>
          <w:between w:val="nil"/>
        </w:pBdr>
        <w:shd w:val="clear" w:color="auto" w:fill="FFFFFF"/>
        <w:jc w:val="both"/>
        <w:rPr>
          <w:rFonts w:ascii="Calibri" w:eastAsia="Calibri" w:hAnsi="Calibri" w:cs="Calibri"/>
          <w:i/>
          <w:iCs/>
        </w:rPr>
      </w:pPr>
      <w:r w:rsidRPr="001824A3">
        <w:rPr>
          <w:rFonts w:ascii="Calibri" w:eastAsia="Calibri" w:hAnsi="Calibri" w:cs="Calibri"/>
          <w:i/>
          <w:iCs/>
          <w:sz w:val="20"/>
          <w:szCs w:val="20"/>
        </w:rPr>
        <w:t>Clerk sent payment of maintenance of Parish Clock to PCC.</w:t>
      </w:r>
    </w:p>
    <w:p w14:paraId="780C601E" w14:textId="6E5435E9" w:rsidR="009D2A22" w:rsidRPr="001824A3" w:rsidRDefault="00BE3747" w:rsidP="009D2A22">
      <w:pPr>
        <w:pStyle w:val="ListParagraph"/>
        <w:numPr>
          <w:ilvl w:val="1"/>
          <w:numId w:val="1"/>
        </w:numPr>
        <w:jc w:val="both"/>
        <w:rPr>
          <w:rFonts w:asciiTheme="majorHAnsi" w:hAnsiTheme="majorHAnsi" w:cstheme="majorHAnsi"/>
          <w:i/>
          <w:iCs/>
          <w:color w:val="222222"/>
          <w:sz w:val="20"/>
          <w:szCs w:val="20"/>
        </w:rPr>
      </w:pPr>
      <w:r w:rsidRPr="001824A3">
        <w:rPr>
          <w:rFonts w:ascii="Calibri" w:eastAsia="Calibri" w:hAnsi="Calibri" w:cs="Calibri"/>
          <w:i/>
          <w:iCs/>
          <w:color w:val="000000"/>
          <w:sz w:val="20"/>
          <w:szCs w:val="20"/>
        </w:rPr>
        <w:t xml:space="preserve">Clerk asked STC again for information on previous year’s income &amp; expenditure regarding the cemetery.  </w:t>
      </w:r>
      <w:r w:rsidR="009D2A22" w:rsidRPr="001824A3">
        <w:rPr>
          <w:rFonts w:ascii="Calibri" w:eastAsia="Calibri" w:hAnsi="Calibri" w:cs="Calibri"/>
          <w:i/>
          <w:iCs/>
          <w:color w:val="000000"/>
          <w:sz w:val="20"/>
          <w:szCs w:val="20"/>
        </w:rPr>
        <w:t xml:space="preserve">Andy Argyle has </w:t>
      </w:r>
      <w:r w:rsidR="0023541E" w:rsidRPr="001824A3">
        <w:rPr>
          <w:rFonts w:asciiTheme="majorHAnsi" w:eastAsia="Calibri" w:hAnsiTheme="majorHAnsi" w:cstheme="majorHAnsi"/>
          <w:bCs/>
          <w:i/>
          <w:iCs/>
          <w:sz w:val="20"/>
          <w:szCs w:val="20"/>
        </w:rPr>
        <w:t>replied – see cemetery</w:t>
      </w:r>
      <w:r w:rsidR="009D2A22" w:rsidRPr="001824A3">
        <w:rPr>
          <w:rFonts w:asciiTheme="majorHAnsi" w:hAnsiTheme="majorHAnsi" w:cstheme="majorHAnsi"/>
          <w:i/>
          <w:iCs/>
          <w:color w:val="222222"/>
          <w:sz w:val="20"/>
          <w:szCs w:val="20"/>
        </w:rPr>
        <w:t>.</w:t>
      </w:r>
    </w:p>
    <w:p w14:paraId="0000002C" w14:textId="62A27B09" w:rsidR="001F65F3" w:rsidRPr="001824A3" w:rsidRDefault="00BE3747" w:rsidP="00513986">
      <w:pPr>
        <w:numPr>
          <w:ilvl w:val="1"/>
          <w:numId w:val="1"/>
        </w:numPr>
        <w:pBdr>
          <w:top w:val="nil"/>
          <w:left w:val="nil"/>
          <w:bottom w:val="nil"/>
          <w:right w:val="nil"/>
          <w:between w:val="nil"/>
        </w:pBdr>
        <w:shd w:val="clear" w:color="auto" w:fill="FFFFFF"/>
        <w:jc w:val="both"/>
        <w:rPr>
          <w:i/>
          <w:iCs/>
        </w:rPr>
      </w:pPr>
      <w:r w:rsidRPr="001824A3">
        <w:rPr>
          <w:rFonts w:ascii="Calibri" w:eastAsia="Calibri" w:hAnsi="Calibri" w:cs="Calibri"/>
          <w:i/>
          <w:iCs/>
          <w:color w:val="000000"/>
          <w:sz w:val="20"/>
          <w:szCs w:val="20"/>
        </w:rPr>
        <w:t xml:space="preserve">Clerk has written </w:t>
      </w:r>
      <w:r w:rsidR="009D2A22" w:rsidRPr="001824A3">
        <w:rPr>
          <w:rFonts w:ascii="Calibri" w:eastAsia="Calibri" w:hAnsi="Calibri" w:cs="Calibri"/>
          <w:i/>
          <w:iCs/>
          <w:color w:val="000000"/>
          <w:sz w:val="20"/>
          <w:szCs w:val="20"/>
        </w:rPr>
        <w:t xml:space="preserve">again </w:t>
      </w:r>
      <w:r w:rsidRPr="001824A3">
        <w:rPr>
          <w:rFonts w:ascii="Calibri" w:eastAsia="Calibri" w:hAnsi="Calibri" w:cs="Calibri"/>
          <w:i/>
          <w:iCs/>
          <w:color w:val="000000"/>
          <w:sz w:val="20"/>
          <w:szCs w:val="20"/>
        </w:rPr>
        <w:t xml:space="preserve">to homeowner asking they remove gate on to Garth.  No response. </w:t>
      </w:r>
    </w:p>
    <w:p w14:paraId="78B0DB2C" w14:textId="7B87953B" w:rsidR="00EC20D4" w:rsidRPr="001824A3" w:rsidRDefault="00EC20D4" w:rsidP="008D1F0C">
      <w:pPr>
        <w:pStyle w:val="ListParagraph"/>
        <w:numPr>
          <w:ilvl w:val="1"/>
          <w:numId w:val="1"/>
        </w:numPr>
        <w:jc w:val="both"/>
        <w:rPr>
          <w:rFonts w:asciiTheme="majorHAnsi" w:hAnsiTheme="majorHAnsi" w:cstheme="majorHAnsi"/>
          <w:i/>
          <w:iCs/>
          <w:color w:val="222222"/>
          <w:sz w:val="20"/>
          <w:szCs w:val="20"/>
        </w:rPr>
      </w:pPr>
      <w:r w:rsidRPr="001824A3">
        <w:rPr>
          <w:rFonts w:asciiTheme="majorHAnsi" w:hAnsiTheme="majorHAnsi" w:cstheme="majorHAnsi"/>
          <w:i/>
          <w:iCs/>
          <w:color w:val="000000"/>
          <w:sz w:val="20"/>
          <w:szCs w:val="20"/>
          <w:lang w:val="en-US"/>
        </w:rPr>
        <w:t xml:space="preserve">Sutcliffe Play raised </w:t>
      </w:r>
      <w:r w:rsidR="008D1F0C" w:rsidRPr="001824A3">
        <w:rPr>
          <w:rFonts w:asciiTheme="majorHAnsi" w:hAnsiTheme="majorHAnsi" w:cstheme="majorHAnsi"/>
          <w:i/>
          <w:iCs/>
          <w:color w:val="000000"/>
          <w:sz w:val="20"/>
          <w:szCs w:val="20"/>
          <w:lang w:val="en-US"/>
        </w:rPr>
        <w:t>the play equipment problems identified</w:t>
      </w:r>
      <w:r w:rsidR="0023541E" w:rsidRPr="001824A3">
        <w:rPr>
          <w:rFonts w:asciiTheme="majorHAnsi" w:hAnsiTheme="majorHAnsi" w:cstheme="majorHAnsi"/>
          <w:i/>
          <w:iCs/>
          <w:color w:val="000000"/>
          <w:sz w:val="20"/>
          <w:szCs w:val="20"/>
          <w:lang w:val="en-US"/>
        </w:rPr>
        <w:t xml:space="preserve"> in the safety inspection</w:t>
      </w:r>
      <w:r w:rsidR="008D1F0C" w:rsidRPr="001824A3">
        <w:rPr>
          <w:rFonts w:asciiTheme="majorHAnsi" w:hAnsiTheme="majorHAnsi" w:cstheme="majorHAnsi"/>
          <w:i/>
          <w:iCs/>
          <w:color w:val="000000"/>
          <w:sz w:val="20"/>
          <w:szCs w:val="20"/>
          <w:lang w:val="en-US"/>
        </w:rPr>
        <w:t xml:space="preserve"> </w:t>
      </w:r>
      <w:r w:rsidRPr="001824A3">
        <w:rPr>
          <w:rFonts w:asciiTheme="majorHAnsi" w:hAnsiTheme="majorHAnsi" w:cstheme="majorHAnsi"/>
          <w:i/>
          <w:iCs/>
          <w:color w:val="000000"/>
          <w:sz w:val="20"/>
          <w:szCs w:val="20"/>
          <w:lang w:val="en-US"/>
        </w:rPr>
        <w:t xml:space="preserve">with </w:t>
      </w:r>
      <w:r w:rsidR="008D1F0C" w:rsidRPr="001824A3">
        <w:rPr>
          <w:rFonts w:asciiTheme="majorHAnsi" w:hAnsiTheme="majorHAnsi" w:cstheme="majorHAnsi"/>
          <w:i/>
          <w:iCs/>
          <w:color w:val="000000"/>
          <w:sz w:val="20"/>
          <w:szCs w:val="20"/>
          <w:lang w:val="en-US"/>
        </w:rPr>
        <w:t>their</w:t>
      </w:r>
      <w:r w:rsidRPr="001824A3">
        <w:rPr>
          <w:rFonts w:asciiTheme="majorHAnsi" w:hAnsiTheme="majorHAnsi" w:cstheme="majorHAnsi"/>
          <w:i/>
          <w:iCs/>
          <w:color w:val="000000"/>
          <w:sz w:val="20"/>
          <w:szCs w:val="20"/>
          <w:lang w:val="en-US"/>
        </w:rPr>
        <w:t xml:space="preserve"> Quality team</w:t>
      </w:r>
      <w:r w:rsidR="008D1F0C" w:rsidRPr="001824A3">
        <w:rPr>
          <w:rFonts w:asciiTheme="majorHAnsi" w:hAnsiTheme="majorHAnsi" w:cstheme="majorHAnsi"/>
          <w:i/>
          <w:iCs/>
          <w:color w:val="000000"/>
          <w:sz w:val="20"/>
          <w:szCs w:val="20"/>
          <w:lang w:val="en-US"/>
        </w:rPr>
        <w:t xml:space="preserve">.  </w:t>
      </w:r>
      <w:r w:rsidRPr="001824A3">
        <w:rPr>
          <w:rFonts w:asciiTheme="majorHAnsi" w:hAnsiTheme="majorHAnsi" w:cstheme="majorHAnsi"/>
          <w:i/>
          <w:iCs/>
          <w:color w:val="000000"/>
          <w:sz w:val="20"/>
          <w:szCs w:val="20"/>
          <w:lang w:val="en-US"/>
        </w:rPr>
        <w:t>C</w:t>
      </w:r>
      <w:r w:rsidR="008D1F0C" w:rsidRPr="001824A3">
        <w:rPr>
          <w:rFonts w:asciiTheme="majorHAnsi" w:hAnsiTheme="majorHAnsi" w:cstheme="majorHAnsi"/>
          <w:i/>
          <w:iCs/>
          <w:color w:val="000000"/>
          <w:sz w:val="20"/>
          <w:szCs w:val="20"/>
          <w:lang w:val="en-US"/>
        </w:rPr>
        <w:t>lerk notified Cllr Wharmby that it was to be delivered to Martin Bates.</w:t>
      </w:r>
    </w:p>
    <w:p w14:paraId="0000002E" w14:textId="059D1D45" w:rsidR="001F65F3" w:rsidRPr="001824A3" w:rsidRDefault="00BE3747" w:rsidP="00801136">
      <w:pPr>
        <w:numPr>
          <w:ilvl w:val="1"/>
          <w:numId w:val="1"/>
        </w:numPr>
        <w:pBdr>
          <w:top w:val="nil"/>
          <w:left w:val="nil"/>
          <w:bottom w:val="nil"/>
          <w:right w:val="nil"/>
          <w:between w:val="nil"/>
        </w:pBdr>
        <w:jc w:val="both"/>
        <w:rPr>
          <w:i/>
          <w:iCs/>
        </w:rPr>
      </w:pPr>
      <w:r w:rsidRPr="001824A3">
        <w:rPr>
          <w:rFonts w:ascii="Calibri" w:eastAsia="Calibri" w:hAnsi="Calibri" w:cs="Calibri"/>
          <w:i/>
          <w:iCs/>
          <w:color w:val="000000"/>
          <w:sz w:val="20"/>
          <w:szCs w:val="20"/>
        </w:rPr>
        <w:t xml:space="preserve">Clerk wrote to Wicksteed Leisure as ’Pick up Sticks’  which was supplied by the company failed the Toggle Test.  </w:t>
      </w:r>
      <w:r w:rsidR="008D1F0C" w:rsidRPr="001824A3">
        <w:rPr>
          <w:rFonts w:ascii="Calibri" w:eastAsia="Calibri" w:hAnsi="Calibri" w:cs="Calibri"/>
          <w:i/>
          <w:iCs/>
          <w:color w:val="000000"/>
          <w:sz w:val="20"/>
          <w:szCs w:val="20"/>
        </w:rPr>
        <w:t>No response.</w:t>
      </w:r>
    </w:p>
    <w:p w14:paraId="534C1621" w14:textId="77159899" w:rsidR="00E80BA1" w:rsidRPr="00C8583E" w:rsidRDefault="00E80BA1">
      <w:pPr>
        <w:numPr>
          <w:ilvl w:val="1"/>
          <w:numId w:val="1"/>
        </w:numPr>
        <w:pBdr>
          <w:top w:val="nil"/>
          <w:left w:val="nil"/>
          <w:bottom w:val="nil"/>
          <w:right w:val="nil"/>
          <w:between w:val="nil"/>
        </w:pBdr>
        <w:shd w:val="clear" w:color="auto" w:fill="FFFFFF"/>
        <w:jc w:val="both"/>
        <w:rPr>
          <w:rFonts w:ascii="Calibri" w:eastAsia="Calibri" w:hAnsi="Calibri" w:cs="Calibri"/>
          <w:i/>
          <w:iCs/>
          <w:sz w:val="20"/>
          <w:szCs w:val="20"/>
        </w:rPr>
      </w:pPr>
      <w:r w:rsidRPr="00C8583E">
        <w:rPr>
          <w:rFonts w:ascii="Calibri" w:eastAsia="Calibri" w:hAnsi="Calibri" w:cs="Calibri"/>
          <w:i/>
          <w:iCs/>
          <w:sz w:val="20"/>
          <w:szCs w:val="20"/>
        </w:rPr>
        <w:t>Clerk has asked BHIB if the PC can sign up to the free digital asset mapping</w:t>
      </w:r>
      <w:r w:rsidR="00EE2E7B" w:rsidRPr="00C8583E">
        <w:rPr>
          <w:rFonts w:ascii="Calibri" w:eastAsia="Calibri" w:hAnsi="Calibri" w:cs="Calibri"/>
          <w:i/>
          <w:iCs/>
          <w:sz w:val="20"/>
          <w:szCs w:val="20"/>
        </w:rPr>
        <w:t xml:space="preserve">.  BHIB reply that </w:t>
      </w:r>
      <w:r w:rsidR="00EE2E7B" w:rsidRPr="00C8583E">
        <w:rPr>
          <w:rFonts w:asciiTheme="majorHAnsi" w:hAnsiTheme="majorHAnsi" w:cstheme="majorHAnsi"/>
          <w:i/>
          <w:iCs/>
          <w:sz w:val="20"/>
          <w:szCs w:val="20"/>
        </w:rPr>
        <w:t>Parish Online will be in touch shortly to assist in setting up  the licence.</w:t>
      </w:r>
      <w:r w:rsidR="00C8583E" w:rsidRPr="00C8583E">
        <w:rPr>
          <w:rFonts w:asciiTheme="majorHAnsi" w:hAnsiTheme="majorHAnsi" w:cstheme="majorHAnsi"/>
          <w:i/>
          <w:iCs/>
          <w:sz w:val="20"/>
          <w:szCs w:val="20"/>
        </w:rPr>
        <w:t xml:space="preserve">  BHIB </w:t>
      </w:r>
      <w:r w:rsidR="00C8583E" w:rsidRPr="00C8583E">
        <w:rPr>
          <w:rFonts w:ascii="Calibri" w:hAnsi="Calibri" w:cs="Calibri"/>
          <w:i/>
          <w:iCs/>
          <w:sz w:val="20"/>
          <w:szCs w:val="20"/>
        </w:rPr>
        <w:t>rolled out the Parish Online incentive in October this year</w:t>
      </w:r>
    </w:p>
    <w:p w14:paraId="4E1CF2B7" w14:textId="0F4C97BF" w:rsidR="006C59C7" w:rsidRPr="00737575" w:rsidRDefault="006C59C7">
      <w:pPr>
        <w:numPr>
          <w:ilvl w:val="1"/>
          <w:numId w:val="1"/>
        </w:numPr>
        <w:pBdr>
          <w:top w:val="nil"/>
          <w:left w:val="nil"/>
          <w:bottom w:val="nil"/>
          <w:right w:val="nil"/>
          <w:between w:val="nil"/>
        </w:pBdr>
        <w:shd w:val="clear" w:color="auto" w:fill="FFFFFF"/>
        <w:jc w:val="both"/>
        <w:rPr>
          <w:rFonts w:ascii="Calibri" w:eastAsia="Calibri" w:hAnsi="Calibri" w:cs="Calibri"/>
        </w:rPr>
      </w:pPr>
      <w:r w:rsidRPr="00737575">
        <w:rPr>
          <w:rFonts w:ascii="Calibri" w:eastAsia="Calibri" w:hAnsi="Calibri" w:cs="Calibri"/>
          <w:sz w:val="20"/>
          <w:szCs w:val="20"/>
        </w:rPr>
        <w:t xml:space="preserve">Clerk has enquired about a Credit Card.  HSBC say the bank mandate </w:t>
      </w:r>
      <w:r w:rsidR="004A2E86" w:rsidRPr="00737575">
        <w:rPr>
          <w:rFonts w:ascii="Calibri" w:eastAsia="Calibri" w:hAnsi="Calibri" w:cs="Calibri"/>
          <w:sz w:val="20"/>
          <w:szCs w:val="20"/>
        </w:rPr>
        <w:t>states</w:t>
      </w:r>
      <w:r w:rsidR="0023541E" w:rsidRPr="00737575">
        <w:rPr>
          <w:rFonts w:ascii="Calibri" w:eastAsia="Calibri" w:hAnsi="Calibri" w:cs="Calibri"/>
          <w:sz w:val="20"/>
          <w:szCs w:val="20"/>
        </w:rPr>
        <w:t xml:space="preserve"> </w:t>
      </w:r>
      <w:r w:rsidRPr="00737575">
        <w:rPr>
          <w:rFonts w:ascii="Calibri" w:eastAsia="Calibri" w:hAnsi="Calibri" w:cs="Calibri"/>
          <w:sz w:val="20"/>
          <w:szCs w:val="20"/>
        </w:rPr>
        <w:t>two sign on the account</w:t>
      </w:r>
      <w:r w:rsidR="00F432FF" w:rsidRPr="00737575">
        <w:rPr>
          <w:rFonts w:ascii="Calibri" w:eastAsia="Calibri" w:hAnsi="Calibri" w:cs="Calibri"/>
          <w:sz w:val="20"/>
          <w:szCs w:val="20"/>
        </w:rPr>
        <w:t xml:space="preserve"> therefore</w:t>
      </w:r>
      <w:r w:rsidR="004A2E86" w:rsidRPr="00737575">
        <w:rPr>
          <w:rFonts w:ascii="Calibri" w:eastAsia="Calibri" w:hAnsi="Calibri" w:cs="Calibri"/>
          <w:sz w:val="20"/>
          <w:szCs w:val="20"/>
        </w:rPr>
        <w:t xml:space="preserve"> </w:t>
      </w:r>
      <w:r w:rsidRPr="00737575">
        <w:rPr>
          <w:rFonts w:ascii="Calibri" w:eastAsia="Calibri" w:hAnsi="Calibri" w:cs="Calibri"/>
          <w:sz w:val="20"/>
          <w:szCs w:val="20"/>
        </w:rPr>
        <w:t>a credit card cannot be provided.</w:t>
      </w:r>
      <w:r w:rsidR="00737575">
        <w:rPr>
          <w:rFonts w:ascii="Calibri" w:eastAsia="Calibri" w:hAnsi="Calibri" w:cs="Calibri"/>
          <w:sz w:val="20"/>
          <w:szCs w:val="20"/>
        </w:rPr>
        <w:t xml:space="preserve">  To agree another debit card.</w:t>
      </w:r>
    </w:p>
    <w:p w14:paraId="6EEEDC06" w14:textId="2E6E02FF" w:rsidR="00DF74D6" w:rsidRPr="001824A3" w:rsidRDefault="000B60A6" w:rsidP="00DF74D6">
      <w:pPr>
        <w:numPr>
          <w:ilvl w:val="1"/>
          <w:numId w:val="1"/>
        </w:numPr>
        <w:pBdr>
          <w:top w:val="nil"/>
          <w:left w:val="nil"/>
          <w:bottom w:val="nil"/>
          <w:right w:val="nil"/>
          <w:between w:val="nil"/>
        </w:pBdr>
        <w:shd w:val="clear" w:color="auto" w:fill="FFFFFF"/>
        <w:jc w:val="both"/>
        <w:rPr>
          <w:rFonts w:ascii="Calibri" w:eastAsia="Calibri" w:hAnsi="Calibri" w:cs="Calibri"/>
          <w:i/>
          <w:iCs/>
        </w:rPr>
      </w:pPr>
      <w:r w:rsidRPr="001824A3">
        <w:rPr>
          <w:rFonts w:ascii="Calibri" w:eastAsia="Calibri" w:hAnsi="Calibri" w:cs="Calibri"/>
          <w:i/>
          <w:iCs/>
          <w:sz w:val="20"/>
          <w:szCs w:val="20"/>
        </w:rPr>
        <w:t>Clerk has ordered 3 copies of ‘Good Cllrs Guide’</w:t>
      </w:r>
      <w:r w:rsidR="000C2485" w:rsidRPr="001824A3">
        <w:rPr>
          <w:rFonts w:ascii="Calibri" w:eastAsia="Calibri" w:hAnsi="Calibri" w:cs="Calibri"/>
          <w:i/>
          <w:iCs/>
          <w:sz w:val="20"/>
          <w:szCs w:val="20"/>
        </w:rPr>
        <w:t xml:space="preserve"> – for new councillors.</w:t>
      </w:r>
    </w:p>
    <w:p w14:paraId="00000030" w14:textId="77777777"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color w:val="000000"/>
          <w:sz w:val="20"/>
          <w:szCs w:val="20"/>
        </w:rPr>
        <w:t>FINANCE</w:t>
      </w:r>
    </w:p>
    <w:p w14:paraId="00000031"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THIS MONTH’S BILLS FOR APPROVAL</w:t>
      </w:r>
      <w:r>
        <w:rPr>
          <w:rFonts w:ascii="Calibri" w:eastAsia="Calibri" w:hAnsi="Calibri" w:cs="Calibri"/>
          <w:color w:val="000000"/>
          <w:sz w:val="20"/>
          <w:szCs w:val="20"/>
        </w:rPr>
        <w:t xml:space="preserve">: </w:t>
      </w:r>
      <w:r>
        <w:rPr>
          <w:rFonts w:ascii="Calibri" w:eastAsia="Calibri" w:hAnsi="Calibri" w:cs="Calibri"/>
          <w:color w:val="000000"/>
          <w:sz w:val="20"/>
          <w:szCs w:val="20"/>
        </w:rPr>
        <w:tab/>
      </w:r>
    </w:p>
    <w:p w14:paraId="16791109" w14:textId="49C812A3" w:rsidR="008F4CD6" w:rsidRDefault="008F4CD6" w:rsidP="0019164B">
      <w:pPr>
        <w:numPr>
          <w:ilvl w:val="2"/>
          <w:numId w:val="1"/>
        </w:numPr>
        <w:pBdr>
          <w:top w:val="nil"/>
          <w:left w:val="nil"/>
          <w:bottom w:val="nil"/>
          <w:right w:val="nil"/>
          <w:between w:val="nil"/>
        </w:pBdr>
        <w:jc w:val="both"/>
        <w:rPr>
          <w:rFonts w:asciiTheme="majorHAnsi" w:hAnsiTheme="majorHAnsi" w:cstheme="majorHAnsi"/>
          <w:sz w:val="20"/>
          <w:szCs w:val="20"/>
        </w:rPr>
      </w:pPr>
      <w:r w:rsidRPr="008F4CD6">
        <w:rPr>
          <w:rFonts w:asciiTheme="majorHAnsi" w:hAnsiTheme="majorHAnsi" w:cstheme="majorHAnsi"/>
          <w:sz w:val="20"/>
          <w:szCs w:val="20"/>
        </w:rPr>
        <w:t>Cash</w:t>
      </w:r>
      <w:r w:rsidRPr="008F4CD6">
        <w:rPr>
          <w:rFonts w:asciiTheme="majorHAnsi" w:hAnsiTheme="majorHAnsi" w:cstheme="majorHAnsi"/>
          <w:sz w:val="20"/>
          <w:szCs w:val="20"/>
        </w:rPr>
        <w:tab/>
      </w:r>
      <w:r w:rsidRPr="008F4CD6">
        <w:rPr>
          <w:rFonts w:asciiTheme="majorHAnsi" w:hAnsiTheme="majorHAnsi" w:cstheme="majorHAnsi"/>
          <w:sz w:val="20"/>
          <w:szCs w:val="20"/>
        </w:rPr>
        <w:tab/>
      </w:r>
      <w:r w:rsidRPr="008F4CD6">
        <w:rPr>
          <w:rFonts w:asciiTheme="majorHAnsi" w:hAnsiTheme="majorHAnsi" w:cstheme="majorHAnsi"/>
          <w:sz w:val="20"/>
          <w:szCs w:val="20"/>
        </w:rPr>
        <w:tab/>
      </w:r>
      <w:r w:rsidRPr="008F4CD6">
        <w:rPr>
          <w:rFonts w:asciiTheme="majorHAnsi" w:hAnsiTheme="majorHAnsi" w:cstheme="majorHAnsi"/>
          <w:sz w:val="20"/>
          <w:szCs w:val="20"/>
        </w:rPr>
        <w:tab/>
        <w:t>Wreath &amp; cash</w:t>
      </w:r>
      <w:r w:rsidRPr="008F4CD6">
        <w:rPr>
          <w:rFonts w:asciiTheme="majorHAnsi" w:hAnsiTheme="majorHAnsi" w:cstheme="majorHAnsi"/>
          <w:sz w:val="20"/>
          <w:szCs w:val="20"/>
        </w:rPr>
        <w:tab/>
      </w:r>
      <w:r w:rsidRPr="008F4CD6">
        <w:rPr>
          <w:rFonts w:asciiTheme="majorHAnsi" w:hAnsiTheme="majorHAnsi" w:cstheme="majorHAnsi"/>
          <w:sz w:val="20"/>
          <w:szCs w:val="20"/>
        </w:rPr>
        <w:tab/>
      </w:r>
      <w:r w:rsidRPr="008F4CD6">
        <w:rPr>
          <w:rFonts w:asciiTheme="majorHAnsi" w:hAnsiTheme="majorHAnsi" w:cstheme="majorHAnsi"/>
          <w:sz w:val="20"/>
          <w:szCs w:val="20"/>
        </w:rPr>
        <w:tab/>
      </w:r>
      <w:r w:rsidRPr="008F4CD6">
        <w:rPr>
          <w:rFonts w:asciiTheme="majorHAnsi" w:hAnsiTheme="majorHAnsi" w:cstheme="majorHAnsi"/>
          <w:sz w:val="20"/>
          <w:szCs w:val="20"/>
        </w:rPr>
        <w:tab/>
      </w:r>
      <w:r w:rsidRPr="008F4CD6">
        <w:rPr>
          <w:rFonts w:asciiTheme="majorHAnsi" w:hAnsiTheme="majorHAnsi" w:cstheme="majorHAnsi"/>
          <w:sz w:val="20"/>
          <w:szCs w:val="20"/>
        </w:rPr>
        <w:tab/>
        <w:t>£50.00</w:t>
      </w:r>
    </w:p>
    <w:p w14:paraId="1B7FD40E" w14:textId="207FE0C5" w:rsidR="000C5FE9" w:rsidRPr="008F4CD6" w:rsidRDefault="000C5FE9" w:rsidP="000C5FE9">
      <w:pPr>
        <w:pBdr>
          <w:top w:val="nil"/>
          <w:left w:val="nil"/>
          <w:bottom w:val="nil"/>
          <w:right w:val="nil"/>
          <w:between w:val="nil"/>
        </w:pBdr>
        <w:ind w:left="1584"/>
        <w:jc w:val="both"/>
        <w:rPr>
          <w:rFonts w:asciiTheme="majorHAnsi" w:hAnsiTheme="majorHAnsi" w:cstheme="majorHAnsi"/>
          <w:sz w:val="20"/>
          <w:szCs w:val="20"/>
        </w:rPr>
      </w:pPr>
      <w:r>
        <w:rPr>
          <w:rFonts w:asciiTheme="majorHAnsi" w:hAnsiTheme="majorHAnsi" w:cstheme="majorHAnsi"/>
          <w:sz w:val="20"/>
          <w:szCs w:val="20"/>
        </w:rPr>
        <w:t>(</w:t>
      </w:r>
      <w:r w:rsidR="00506C29">
        <w:rPr>
          <w:rFonts w:asciiTheme="majorHAnsi" w:hAnsiTheme="majorHAnsi" w:cstheme="majorHAnsi"/>
          <w:sz w:val="20"/>
          <w:szCs w:val="20"/>
        </w:rPr>
        <w:t>Although the money was withdrawn the action</w:t>
      </w:r>
      <w:r>
        <w:rPr>
          <w:rFonts w:asciiTheme="majorHAnsi" w:hAnsiTheme="majorHAnsi" w:cstheme="majorHAnsi"/>
          <w:sz w:val="20"/>
          <w:szCs w:val="20"/>
        </w:rPr>
        <w:t xml:space="preserve"> was not discuss or agreed at the November meeting)</w:t>
      </w:r>
    </w:p>
    <w:p w14:paraId="00000032" w14:textId="07244BB5" w:rsidR="001F65F3" w:rsidRDefault="00BE3747" w:rsidP="0019164B">
      <w:pPr>
        <w:numPr>
          <w:ilvl w:val="2"/>
          <w:numId w:val="1"/>
        </w:numPr>
        <w:pBdr>
          <w:top w:val="nil"/>
          <w:left w:val="nil"/>
          <w:bottom w:val="nil"/>
          <w:right w:val="nil"/>
          <w:between w:val="nil"/>
        </w:pBdr>
        <w:jc w:val="both"/>
      </w:pPr>
      <w:r>
        <w:rPr>
          <w:rFonts w:ascii="Calibri" w:eastAsia="Calibri" w:hAnsi="Calibri" w:cs="Calibri"/>
          <w:sz w:val="20"/>
          <w:szCs w:val="20"/>
        </w:rPr>
        <w:t xml:space="preserve">Martin Bates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Handiwork</w:t>
      </w:r>
      <w:r w:rsidR="008F4CD6">
        <w:rPr>
          <w:rFonts w:ascii="Calibri" w:eastAsia="Calibri" w:hAnsi="Calibri" w:cs="Calibri"/>
          <w:sz w:val="20"/>
          <w:szCs w:val="20"/>
        </w:rPr>
        <w:t xml:space="preserve"> salary</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14:paraId="00000034" w14:textId="77777777" w:rsidR="001F65F3" w:rsidRDefault="00BE3747">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salary</w:t>
      </w:r>
    </w:p>
    <w:p w14:paraId="00000035" w14:textId="77777777" w:rsidR="001F65F3" w:rsidRDefault="00BE3747">
      <w:pPr>
        <w:numPr>
          <w:ilvl w:val="2"/>
          <w:numId w:val="1"/>
        </w:numPr>
        <w:jc w:val="both"/>
      </w:pPr>
      <w:r>
        <w:rPr>
          <w:rFonts w:ascii="Calibri" w:eastAsia="Calibri" w:hAnsi="Calibri" w:cs="Calibri"/>
          <w:sz w:val="20"/>
          <w:szCs w:val="20"/>
        </w:rPr>
        <w:t xml:space="preserve">Robina Burton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Clerk’s expenses</w:t>
      </w:r>
    </w:p>
    <w:p w14:paraId="00000036" w14:textId="75742487" w:rsidR="001F65F3" w:rsidRPr="00947DF5" w:rsidRDefault="00BE3747">
      <w:pPr>
        <w:numPr>
          <w:ilvl w:val="2"/>
          <w:numId w:val="1"/>
        </w:numPr>
        <w:jc w:val="both"/>
      </w:pPr>
      <w:r>
        <w:rPr>
          <w:rFonts w:ascii="Calibri" w:eastAsia="Calibri" w:hAnsi="Calibri" w:cs="Calibri"/>
          <w:sz w:val="20"/>
          <w:szCs w:val="20"/>
        </w:rPr>
        <w:t xml:space="preserve">HMRC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Tax      </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£80.00</w:t>
      </w:r>
    </w:p>
    <w:p w14:paraId="03AA3CAB" w14:textId="1A3A5E80" w:rsidR="00947DF5" w:rsidRPr="00461CE7" w:rsidRDefault="00947DF5">
      <w:pPr>
        <w:numPr>
          <w:ilvl w:val="2"/>
          <w:numId w:val="1"/>
        </w:numPr>
        <w:jc w:val="both"/>
      </w:pPr>
      <w:r>
        <w:rPr>
          <w:rFonts w:ascii="Calibri" w:eastAsia="Calibri" w:hAnsi="Calibri" w:cs="Calibri"/>
          <w:sz w:val="20"/>
          <w:szCs w:val="20"/>
        </w:rPr>
        <w:t>Cawood Feoffment Estate Charity</w:t>
      </w:r>
      <w:r>
        <w:rPr>
          <w:rFonts w:ascii="Calibri" w:eastAsia="Calibri" w:hAnsi="Calibri" w:cs="Calibri"/>
          <w:sz w:val="20"/>
          <w:szCs w:val="20"/>
        </w:rPr>
        <w:tab/>
        <w:t>OBS rent due quarter day 25 December</w:t>
      </w:r>
      <w:r>
        <w:rPr>
          <w:rFonts w:ascii="Calibri" w:eastAsia="Calibri" w:hAnsi="Calibri" w:cs="Calibri"/>
          <w:sz w:val="20"/>
          <w:szCs w:val="20"/>
        </w:rPr>
        <w:tab/>
      </w:r>
      <w:r>
        <w:rPr>
          <w:rFonts w:ascii="Calibri" w:eastAsia="Calibri" w:hAnsi="Calibri" w:cs="Calibri"/>
          <w:sz w:val="20"/>
          <w:szCs w:val="20"/>
        </w:rPr>
        <w:tab/>
        <w:t>£148.00</w:t>
      </w:r>
    </w:p>
    <w:p w14:paraId="4C480341" w14:textId="27158CA6" w:rsidR="00461CE7" w:rsidRPr="008F4CD6" w:rsidRDefault="00461CE7">
      <w:pPr>
        <w:numPr>
          <w:ilvl w:val="2"/>
          <w:numId w:val="1"/>
        </w:numPr>
        <w:jc w:val="both"/>
      </w:pPr>
      <w:r>
        <w:rPr>
          <w:rFonts w:ascii="Calibri" w:eastAsia="Calibri" w:hAnsi="Calibri" w:cs="Calibri"/>
          <w:sz w:val="20"/>
          <w:szCs w:val="20"/>
        </w:rPr>
        <w:t>Mr M Cowling</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Repayment for laptop</w:t>
      </w:r>
      <w:r>
        <w:rPr>
          <w:rFonts w:ascii="Calibri" w:eastAsia="Calibri" w:hAnsi="Calibri" w:cs="Calibri"/>
          <w:sz w:val="20"/>
          <w:szCs w:val="20"/>
        </w:rPr>
        <w:tab/>
      </w:r>
      <w:r>
        <w:rPr>
          <w:rFonts w:ascii="Calibri" w:eastAsia="Calibri" w:hAnsi="Calibri" w:cs="Calibri"/>
          <w:sz w:val="20"/>
          <w:szCs w:val="20"/>
        </w:rPr>
        <w:tab/>
        <w:t>VAT £</w:t>
      </w:r>
      <w:r w:rsidR="004C64E4">
        <w:rPr>
          <w:rFonts w:ascii="Calibri" w:eastAsia="Calibri" w:hAnsi="Calibri" w:cs="Calibri"/>
          <w:sz w:val="20"/>
          <w:szCs w:val="20"/>
        </w:rPr>
        <w:t>79.99</w:t>
      </w:r>
      <w:r>
        <w:rPr>
          <w:rFonts w:ascii="Calibri" w:eastAsia="Calibri" w:hAnsi="Calibri" w:cs="Calibri"/>
          <w:sz w:val="20"/>
          <w:szCs w:val="20"/>
        </w:rPr>
        <w:tab/>
        <w:t>£399.95</w:t>
      </w:r>
    </w:p>
    <w:p w14:paraId="69C863BE" w14:textId="0F47EFDA" w:rsidR="008F4CD6" w:rsidRDefault="000C5FE9">
      <w:pPr>
        <w:numPr>
          <w:ilvl w:val="2"/>
          <w:numId w:val="1"/>
        </w:numPr>
        <w:jc w:val="both"/>
        <w:rPr>
          <w:rFonts w:asciiTheme="majorHAnsi" w:hAnsiTheme="majorHAnsi" w:cstheme="majorHAnsi"/>
          <w:sz w:val="20"/>
          <w:szCs w:val="20"/>
        </w:rPr>
      </w:pPr>
      <w:r w:rsidRPr="000C5FE9">
        <w:rPr>
          <w:rFonts w:asciiTheme="majorHAnsi" w:hAnsiTheme="majorHAnsi" w:cstheme="majorHAnsi"/>
          <w:sz w:val="20"/>
          <w:szCs w:val="20"/>
        </w:rPr>
        <w:t>Cash</w:t>
      </w:r>
      <w:r w:rsidRPr="000C5FE9">
        <w:rPr>
          <w:rFonts w:asciiTheme="majorHAnsi" w:hAnsiTheme="majorHAnsi" w:cstheme="majorHAnsi"/>
          <w:sz w:val="20"/>
          <w:szCs w:val="20"/>
        </w:rPr>
        <w:tab/>
      </w:r>
      <w:r w:rsidRPr="000C5FE9">
        <w:rPr>
          <w:rFonts w:asciiTheme="majorHAnsi" w:hAnsiTheme="majorHAnsi" w:cstheme="majorHAnsi"/>
          <w:sz w:val="20"/>
          <w:szCs w:val="20"/>
        </w:rPr>
        <w:tab/>
      </w:r>
      <w:r w:rsidRPr="000C5FE9">
        <w:rPr>
          <w:rFonts w:asciiTheme="majorHAnsi" w:hAnsiTheme="majorHAnsi" w:cstheme="majorHAnsi"/>
          <w:sz w:val="20"/>
          <w:szCs w:val="20"/>
        </w:rPr>
        <w:tab/>
      </w:r>
      <w:r w:rsidRPr="000C5FE9">
        <w:rPr>
          <w:rFonts w:asciiTheme="majorHAnsi" w:hAnsiTheme="majorHAnsi" w:cstheme="majorHAnsi"/>
          <w:sz w:val="20"/>
          <w:szCs w:val="20"/>
        </w:rPr>
        <w:tab/>
        <w:t>Petty Cash</w:t>
      </w:r>
      <w:r w:rsidRPr="000C5FE9">
        <w:rPr>
          <w:rFonts w:asciiTheme="majorHAnsi" w:hAnsiTheme="majorHAnsi" w:cstheme="majorHAnsi"/>
          <w:sz w:val="20"/>
          <w:szCs w:val="20"/>
        </w:rPr>
        <w:tab/>
      </w:r>
      <w:r w:rsidRPr="000C5FE9">
        <w:rPr>
          <w:rFonts w:asciiTheme="majorHAnsi" w:hAnsiTheme="majorHAnsi" w:cstheme="majorHAnsi"/>
          <w:sz w:val="20"/>
          <w:szCs w:val="20"/>
        </w:rPr>
        <w:tab/>
      </w:r>
      <w:r w:rsidRPr="000C5FE9">
        <w:rPr>
          <w:rFonts w:asciiTheme="majorHAnsi" w:hAnsiTheme="majorHAnsi" w:cstheme="majorHAnsi"/>
          <w:sz w:val="20"/>
          <w:szCs w:val="20"/>
        </w:rPr>
        <w:tab/>
      </w:r>
      <w:r w:rsidRPr="000C5FE9">
        <w:rPr>
          <w:rFonts w:asciiTheme="majorHAnsi" w:hAnsiTheme="majorHAnsi" w:cstheme="majorHAnsi"/>
          <w:sz w:val="20"/>
          <w:szCs w:val="20"/>
        </w:rPr>
        <w:tab/>
      </w:r>
      <w:r w:rsidRPr="000C5FE9">
        <w:rPr>
          <w:rFonts w:asciiTheme="majorHAnsi" w:hAnsiTheme="majorHAnsi" w:cstheme="majorHAnsi"/>
          <w:sz w:val="20"/>
          <w:szCs w:val="20"/>
        </w:rPr>
        <w:tab/>
        <w:t>£30.00</w:t>
      </w:r>
    </w:p>
    <w:p w14:paraId="55C93917" w14:textId="60894FF8" w:rsidR="003F6AAB" w:rsidRDefault="003F6AAB">
      <w:pPr>
        <w:numPr>
          <w:ilvl w:val="2"/>
          <w:numId w:val="1"/>
        </w:numPr>
        <w:jc w:val="both"/>
        <w:rPr>
          <w:rFonts w:asciiTheme="majorHAnsi" w:hAnsiTheme="majorHAnsi" w:cstheme="majorHAnsi"/>
          <w:sz w:val="20"/>
          <w:szCs w:val="20"/>
        </w:rPr>
      </w:pPr>
      <w:r>
        <w:rPr>
          <w:rFonts w:asciiTheme="majorHAnsi" w:hAnsiTheme="majorHAnsi" w:cstheme="majorHAnsi"/>
          <w:sz w:val="20"/>
          <w:szCs w:val="20"/>
        </w:rPr>
        <w:t>YLCA</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Good Cllrs Guide</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£13.73</w:t>
      </w:r>
    </w:p>
    <w:p w14:paraId="0ECDD774" w14:textId="19CBDE38" w:rsidR="00626AE3" w:rsidRPr="000C5FE9" w:rsidRDefault="00626AE3">
      <w:pPr>
        <w:numPr>
          <w:ilvl w:val="2"/>
          <w:numId w:val="1"/>
        </w:numPr>
        <w:jc w:val="both"/>
        <w:rPr>
          <w:rFonts w:asciiTheme="majorHAnsi" w:hAnsiTheme="majorHAnsi" w:cstheme="majorHAnsi"/>
          <w:sz w:val="20"/>
          <w:szCs w:val="20"/>
        </w:rPr>
      </w:pPr>
      <w:r>
        <w:rPr>
          <w:rFonts w:asciiTheme="majorHAnsi" w:hAnsiTheme="majorHAnsi" w:cstheme="majorHAnsi"/>
          <w:sz w:val="20"/>
          <w:szCs w:val="20"/>
        </w:rPr>
        <w:lastRenderedPageBreak/>
        <w:t>Npower</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OBS</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VAT £70.40</w:t>
      </w:r>
      <w:r>
        <w:rPr>
          <w:rFonts w:asciiTheme="majorHAnsi" w:hAnsiTheme="majorHAnsi" w:cstheme="majorHAnsi"/>
          <w:sz w:val="20"/>
          <w:szCs w:val="20"/>
        </w:rPr>
        <w:tab/>
        <w:t>£351.99</w:t>
      </w:r>
    </w:p>
    <w:p w14:paraId="0000003A" w14:textId="77A99FD8" w:rsidR="001F65F3" w:rsidRPr="0019164B" w:rsidRDefault="00BE3747">
      <w:pPr>
        <w:numPr>
          <w:ilvl w:val="1"/>
          <w:numId w:val="1"/>
        </w:numPr>
        <w:jc w:val="both"/>
        <w:rPr>
          <w:b/>
          <w:bCs/>
        </w:rPr>
      </w:pPr>
      <w:r w:rsidRPr="0019164B">
        <w:rPr>
          <w:rFonts w:ascii="Calibri" w:eastAsia="Calibri" w:hAnsi="Calibri" w:cs="Calibri"/>
          <w:b/>
          <w:bCs/>
          <w:color w:val="000000"/>
          <w:sz w:val="20"/>
          <w:szCs w:val="20"/>
        </w:rPr>
        <w:t xml:space="preserve">                T</w:t>
      </w:r>
      <w:r w:rsidR="0019164B" w:rsidRPr="0019164B">
        <w:rPr>
          <w:rFonts w:ascii="Calibri" w:eastAsia="Calibri" w:hAnsi="Calibri" w:cs="Calibri"/>
          <w:b/>
          <w:bCs/>
          <w:color w:val="000000"/>
          <w:sz w:val="20"/>
          <w:szCs w:val="20"/>
        </w:rPr>
        <w:t>O RESOLVE TO AUTHORISE PAYMENT OF THIS MONTH’S BILLS</w:t>
      </w:r>
    </w:p>
    <w:p w14:paraId="0000003C" w14:textId="728249D8" w:rsidR="001F65F3" w:rsidRPr="0023541E"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CASH RECEIVED:</w:t>
      </w:r>
    </w:p>
    <w:p w14:paraId="0B57E566" w14:textId="581651D0" w:rsidR="0023541E" w:rsidRPr="00E522EA" w:rsidRDefault="00E522EA" w:rsidP="0023541E">
      <w:pPr>
        <w:numPr>
          <w:ilvl w:val="2"/>
          <w:numId w:val="1"/>
        </w:numPr>
        <w:pBdr>
          <w:top w:val="nil"/>
          <w:left w:val="nil"/>
          <w:bottom w:val="nil"/>
          <w:right w:val="nil"/>
          <w:between w:val="nil"/>
        </w:pBdr>
        <w:jc w:val="both"/>
        <w:rPr>
          <w:rFonts w:asciiTheme="majorHAnsi" w:hAnsiTheme="majorHAnsi" w:cstheme="majorHAnsi"/>
          <w:sz w:val="20"/>
          <w:szCs w:val="20"/>
        </w:rPr>
      </w:pPr>
      <w:r w:rsidRPr="00E522EA">
        <w:rPr>
          <w:rFonts w:asciiTheme="majorHAnsi" w:hAnsiTheme="majorHAnsi" w:cstheme="majorHAnsi"/>
          <w:sz w:val="20"/>
          <w:szCs w:val="20"/>
        </w:rPr>
        <w:t>OBS Committee</w:t>
      </w:r>
      <w:r w:rsidRPr="00E522EA">
        <w:rPr>
          <w:rFonts w:asciiTheme="majorHAnsi" w:hAnsiTheme="majorHAnsi" w:cstheme="majorHAnsi"/>
          <w:sz w:val="20"/>
          <w:szCs w:val="20"/>
        </w:rPr>
        <w:tab/>
      </w:r>
      <w:r w:rsidRPr="00E522EA">
        <w:rPr>
          <w:rFonts w:asciiTheme="majorHAnsi" w:hAnsiTheme="majorHAnsi" w:cstheme="majorHAnsi"/>
          <w:sz w:val="20"/>
          <w:szCs w:val="20"/>
        </w:rPr>
        <w:tab/>
      </w:r>
      <w:r>
        <w:rPr>
          <w:rFonts w:asciiTheme="majorHAnsi" w:hAnsiTheme="majorHAnsi" w:cstheme="majorHAnsi"/>
          <w:sz w:val="20"/>
          <w:szCs w:val="20"/>
        </w:rPr>
        <w:tab/>
      </w:r>
      <w:r w:rsidRPr="00E522EA">
        <w:rPr>
          <w:rFonts w:asciiTheme="majorHAnsi" w:hAnsiTheme="majorHAnsi" w:cstheme="majorHAnsi"/>
          <w:sz w:val="20"/>
          <w:szCs w:val="20"/>
        </w:rPr>
        <w:t>Rent &amp; electricity contribution</w:t>
      </w:r>
      <w:r w:rsidRPr="00E522EA">
        <w:rPr>
          <w:rFonts w:asciiTheme="majorHAnsi" w:hAnsiTheme="majorHAnsi" w:cstheme="majorHAnsi"/>
          <w:sz w:val="20"/>
          <w:szCs w:val="20"/>
        </w:rPr>
        <w:tab/>
      </w:r>
      <w:r w:rsidRPr="00E522EA">
        <w:rPr>
          <w:rFonts w:asciiTheme="majorHAnsi" w:hAnsiTheme="majorHAnsi" w:cstheme="majorHAnsi"/>
          <w:sz w:val="20"/>
          <w:szCs w:val="20"/>
        </w:rPr>
        <w:tab/>
      </w:r>
      <w:r>
        <w:rPr>
          <w:rFonts w:asciiTheme="majorHAnsi" w:hAnsiTheme="majorHAnsi" w:cstheme="majorHAnsi"/>
          <w:sz w:val="20"/>
          <w:szCs w:val="20"/>
        </w:rPr>
        <w:tab/>
      </w:r>
      <w:r w:rsidRPr="00E522EA">
        <w:rPr>
          <w:rFonts w:asciiTheme="majorHAnsi" w:hAnsiTheme="majorHAnsi" w:cstheme="majorHAnsi"/>
          <w:sz w:val="20"/>
          <w:szCs w:val="20"/>
        </w:rPr>
        <w:t>£1013.77</w:t>
      </w:r>
    </w:p>
    <w:p w14:paraId="0000003D" w14:textId="77777777" w:rsidR="001F65F3"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HSBC Bank Statements</w:t>
      </w:r>
    </w:p>
    <w:p w14:paraId="0000003F" w14:textId="4AC50A8F" w:rsidR="001F65F3" w:rsidRPr="005C5DD4" w:rsidRDefault="00BE3747">
      <w:pPr>
        <w:numPr>
          <w:ilvl w:val="1"/>
          <w:numId w:val="1"/>
        </w:numPr>
        <w:pBdr>
          <w:top w:val="nil"/>
          <w:left w:val="nil"/>
          <w:bottom w:val="nil"/>
          <w:right w:val="nil"/>
          <w:between w:val="nil"/>
        </w:pBdr>
        <w:jc w:val="both"/>
      </w:pPr>
      <w:r>
        <w:rPr>
          <w:rFonts w:ascii="Calibri" w:eastAsia="Calibri" w:hAnsi="Calibri" w:cs="Calibri"/>
          <w:b/>
          <w:color w:val="000000"/>
          <w:sz w:val="20"/>
          <w:szCs w:val="20"/>
        </w:rPr>
        <w:t xml:space="preserve">Balance Sheet – </w:t>
      </w:r>
      <w:r>
        <w:rPr>
          <w:rFonts w:ascii="Calibri" w:eastAsia="Calibri" w:hAnsi="Calibri" w:cs="Calibri"/>
          <w:color w:val="000000"/>
          <w:sz w:val="20"/>
          <w:szCs w:val="20"/>
        </w:rPr>
        <w:t>attached.</w:t>
      </w:r>
    </w:p>
    <w:p w14:paraId="0432E778" w14:textId="73DA96D2" w:rsidR="005C5DD4" w:rsidRDefault="005C5DD4">
      <w:pPr>
        <w:numPr>
          <w:ilvl w:val="1"/>
          <w:numId w:val="1"/>
        </w:numPr>
        <w:pBdr>
          <w:top w:val="nil"/>
          <w:left w:val="nil"/>
          <w:bottom w:val="nil"/>
          <w:right w:val="nil"/>
          <w:between w:val="nil"/>
        </w:pBdr>
        <w:jc w:val="both"/>
        <w:rPr>
          <w:rFonts w:asciiTheme="majorHAnsi" w:hAnsiTheme="majorHAnsi" w:cstheme="majorHAnsi"/>
          <w:sz w:val="20"/>
          <w:szCs w:val="20"/>
        </w:rPr>
      </w:pPr>
      <w:r w:rsidRPr="005C5DD4">
        <w:rPr>
          <w:rFonts w:asciiTheme="majorHAnsi" w:eastAsia="Calibri" w:hAnsiTheme="majorHAnsi" w:cstheme="majorHAnsi"/>
          <w:b/>
          <w:color w:val="000000"/>
          <w:sz w:val="20"/>
          <w:szCs w:val="20"/>
        </w:rPr>
        <w:t>Petty Cash Sheet –</w:t>
      </w:r>
      <w:r w:rsidRPr="005C5DD4">
        <w:rPr>
          <w:rFonts w:asciiTheme="majorHAnsi" w:hAnsiTheme="majorHAnsi" w:cstheme="majorHAnsi"/>
          <w:sz w:val="20"/>
          <w:szCs w:val="20"/>
        </w:rPr>
        <w:t xml:space="preserve"> attached.</w:t>
      </w:r>
    </w:p>
    <w:p w14:paraId="30BD00C2" w14:textId="70F3BD09" w:rsidR="006C6106" w:rsidRDefault="00BE3747" w:rsidP="006C6106">
      <w:pPr>
        <w:pStyle w:val="ListParagraph"/>
        <w:numPr>
          <w:ilvl w:val="0"/>
          <w:numId w:val="1"/>
        </w:numPr>
      </w:pPr>
      <w:r w:rsidRPr="006C6106">
        <w:rPr>
          <w:rFonts w:ascii="Calibri" w:eastAsia="Calibri" w:hAnsi="Calibri" w:cs="Calibri"/>
          <w:color w:val="000000"/>
          <w:sz w:val="20"/>
          <w:szCs w:val="20"/>
        </w:rPr>
        <w:t xml:space="preserve">H &amp; S MATTERS.  </w:t>
      </w:r>
    </w:p>
    <w:p w14:paraId="00000042" w14:textId="77777777" w:rsidR="001F65F3" w:rsidRDefault="00BE3747">
      <w:pPr>
        <w:numPr>
          <w:ilvl w:val="0"/>
          <w:numId w:val="1"/>
        </w:numPr>
        <w:jc w:val="both"/>
      </w:pPr>
      <w:r>
        <w:rPr>
          <w:rFonts w:ascii="Calibri" w:eastAsia="Calibri" w:hAnsi="Calibri" w:cs="Calibri"/>
          <w:sz w:val="20"/>
          <w:szCs w:val="20"/>
        </w:rPr>
        <w:t>WARDENS &amp; COMMITTEE REPS TO PROVIDE REPORTS FROM COMMITTEES:</w:t>
      </w:r>
    </w:p>
    <w:p w14:paraId="00000043" w14:textId="60813690" w:rsidR="001F65F3" w:rsidRPr="00223870" w:rsidRDefault="00BE3747">
      <w:pPr>
        <w:numPr>
          <w:ilvl w:val="1"/>
          <w:numId w:val="1"/>
        </w:numPr>
        <w:jc w:val="both"/>
      </w:pPr>
      <w:r>
        <w:rPr>
          <w:rFonts w:ascii="Calibri" w:eastAsia="Calibri" w:hAnsi="Calibri" w:cs="Calibri"/>
          <w:b/>
          <w:i/>
          <w:sz w:val="20"/>
          <w:szCs w:val="20"/>
        </w:rPr>
        <w:t>Cemetery:</w:t>
      </w:r>
    </w:p>
    <w:p w14:paraId="12E7A620" w14:textId="7C82A8DD" w:rsidR="00FD7B58" w:rsidRPr="00FD7B58" w:rsidRDefault="00FD7B58" w:rsidP="00FD7B58">
      <w:pPr>
        <w:pStyle w:val="ListParagraph"/>
        <w:numPr>
          <w:ilvl w:val="2"/>
          <w:numId w:val="1"/>
        </w:numPr>
        <w:pBdr>
          <w:top w:val="nil"/>
          <w:left w:val="nil"/>
          <w:bottom w:val="nil"/>
          <w:right w:val="nil"/>
          <w:between w:val="nil"/>
        </w:pBdr>
        <w:jc w:val="both"/>
        <w:rPr>
          <w:color w:val="000000"/>
        </w:rPr>
      </w:pPr>
      <w:r w:rsidRPr="00FD7B58">
        <w:rPr>
          <w:rFonts w:ascii="Calibri" w:eastAsia="Calibri" w:hAnsi="Calibri" w:cs="Calibri"/>
          <w:color w:val="000000"/>
          <w:sz w:val="20"/>
          <w:szCs w:val="20"/>
        </w:rPr>
        <w:t>Arboriculturalist report of the cemetery forwarded to all.</w:t>
      </w:r>
      <w:r w:rsidR="00474C0C">
        <w:rPr>
          <w:rFonts w:ascii="Calibri" w:eastAsia="Calibri" w:hAnsi="Calibri" w:cs="Calibri"/>
          <w:color w:val="000000"/>
          <w:sz w:val="20"/>
          <w:szCs w:val="20"/>
        </w:rPr>
        <w:t xml:space="preserve">  To decided what action to be taken.</w:t>
      </w:r>
    </w:p>
    <w:p w14:paraId="43CD36AF" w14:textId="3AB29549" w:rsidR="00223870" w:rsidRPr="00FD7B58" w:rsidRDefault="00223870" w:rsidP="00617E6B">
      <w:pPr>
        <w:pStyle w:val="ListParagraph"/>
        <w:numPr>
          <w:ilvl w:val="2"/>
          <w:numId w:val="1"/>
        </w:numPr>
        <w:rPr>
          <w:rFonts w:asciiTheme="majorHAnsi" w:hAnsiTheme="majorHAnsi" w:cstheme="majorHAnsi"/>
          <w:i/>
          <w:color w:val="222222"/>
          <w:sz w:val="20"/>
          <w:szCs w:val="20"/>
        </w:rPr>
      </w:pPr>
      <w:r w:rsidRPr="00FD7B58">
        <w:rPr>
          <w:rFonts w:asciiTheme="majorHAnsi" w:eastAsia="Calibri" w:hAnsiTheme="majorHAnsi" w:cstheme="majorHAnsi"/>
          <w:bCs/>
          <w:i/>
          <w:sz w:val="20"/>
          <w:szCs w:val="20"/>
          <w:u w:val="single"/>
        </w:rPr>
        <w:t>Cemetery accounts</w:t>
      </w:r>
      <w:r w:rsidRPr="00FD7B58">
        <w:rPr>
          <w:rFonts w:asciiTheme="majorHAnsi" w:eastAsia="Calibri" w:hAnsiTheme="majorHAnsi" w:cstheme="majorHAnsi"/>
          <w:bCs/>
          <w:i/>
          <w:sz w:val="20"/>
          <w:szCs w:val="20"/>
        </w:rPr>
        <w:t>.  Email form Andy Argyle apologising for delay in responding but</w:t>
      </w:r>
      <w:r w:rsidR="00617E6B" w:rsidRPr="00FD7B58">
        <w:rPr>
          <w:rFonts w:asciiTheme="majorHAnsi" w:eastAsia="Calibri" w:hAnsiTheme="majorHAnsi" w:cstheme="majorHAnsi"/>
          <w:bCs/>
          <w:i/>
          <w:sz w:val="20"/>
          <w:szCs w:val="20"/>
        </w:rPr>
        <w:t xml:space="preserve"> recently</w:t>
      </w:r>
      <w:r w:rsidRPr="00FD7B58">
        <w:rPr>
          <w:rFonts w:asciiTheme="majorHAnsi" w:eastAsia="Calibri" w:hAnsiTheme="majorHAnsi" w:cstheme="majorHAnsi"/>
          <w:bCs/>
          <w:i/>
          <w:sz w:val="20"/>
          <w:szCs w:val="20"/>
        </w:rPr>
        <w:t xml:space="preserve"> there was a change to the Town Clerk &amp; then a major </w:t>
      </w:r>
      <w:r w:rsidRPr="00FD7B58">
        <w:rPr>
          <w:rFonts w:asciiTheme="majorHAnsi" w:hAnsiTheme="majorHAnsi" w:cstheme="majorHAnsi"/>
          <w:i/>
          <w:color w:val="222222"/>
          <w:sz w:val="20"/>
          <w:szCs w:val="20"/>
        </w:rPr>
        <w:t>IT problem.  Two new members of staff have been appointed who will be in post by mid-January</w:t>
      </w:r>
      <w:r w:rsidR="00617E6B" w:rsidRPr="00FD7B58">
        <w:rPr>
          <w:rFonts w:asciiTheme="majorHAnsi" w:hAnsiTheme="majorHAnsi" w:cstheme="majorHAnsi"/>
          <w:i/>
          <w:color w:val="222222"/>
          <w:sz w:val="20"/>
          <w:szCs w:val="20"/>
        </w:rPr>
        <w:t>.  He</w:t>
      </w:r>
      <w:r w:rsidRPr="00FD7B58">
        <w:rPr>
          <w:rFonts w:asciiTheme="majorHAnsi" w:hAnsiTheme="majorHAnsi" w:cstheme="majorHAnsi"/>
          <w:i/>
          <w:color w:val="222222"/>
          <w:sz w:val="20"/>
          <w:szCs w:val="20"/>
        </w:rPr>
        <w:t xml:space="preserve"> ha</w:t>
      </w:r>
      <w:r w:rsidR="00617E6B" w:rsidRPr="00FD7B58">
        <w:rPr>
          <w:rFonts w:asciiTheme="majorHAnsi" w:hAnsiTheme="majorHAnsi" w:cstheme="majorHAnsi"/>
          <w:i/>
          <w:color w:val="222222"/>
          <w:sz w:val="20"/>
          <w:szCs w:val="20"/>
        </w:rPr>
        <w:t>s</w:t>
      </w:r>
      <w:r w:rsidRPr="00FD7B58">
        <w:rPr>
          <w:rFonts w:asciiTheme="majorHAnsi" w:hAnsiTheme="majorHAnsi" w:cstheme="majorHAnsi"/>
          <w:i/>
          <w:color w:val="222222"/>
          <w:sz w:val="20"/>
          <w:szCs w:val="20"/>
        </w:rPr>
        <w:t xml:space="preserve"> informed the new Town Clerk of </w:t>
      </w:r>
      <w:r w:rsidR="00617E6B" w:rsidRPr="00FD7B58">
        <w:rPr>
          <w:rFonts w:asciiTheme="majorHAnsi" w:hAnsiTheme="majorHAnsi" w:cstheme="majorHAnsi"/>
          <w:i/>
          <w:color w:val="222222"/>
          <w:sz w:val="20"/>
          <w:szCs w:val="20"/>
        </w:rPr>
        <w:t>the PCs</w:t>
      </w:r>
      <w:r w:rsidRPr="00FD7B58">
        <w:rPr>
          <w:rFonts w:asciiTheme="majorHAnsi" w:hAnsiTheme="majorHAnsi" w:cstheme="majorHAnsi"/>
          <w:i/>
          <w:color w:val="222222"/>
          <w:sz w:val="20"/>
          <w:szCs w:val="20"/>
        </w:rPr>
        <w:t xml:space="preserve"> request</w:t>
      </w:r>
      <w:r w:rsidR="00617E6B" w:rsidRPr="00FD7B58">
        <w:rPr>
          <w:rFonts w:asciiTheme="majorHAnsi" w:hAnsiTheme="majorHAnsi" w:cstheme="majorHAnsi"/>
          <w:i/>
          <w:color w:val="222222"/>
          <w:sz w:val="20"/>
          <w:szCs w:val="20"/>
        </w:rPr>
        <w:t xml:space="preserve">, she </w:t>
      </w:r>
      <w:r w:rsidRPr="00FD7B58">
        <w:rPr>
          <w:rFonts w:asciiTheme="majorHAnsi" w:hAnsiTheme="majorHAnsi" w:cstheme="majorHAnsi"/>
          <w:i/>
          <w:color w:val="222222"/>
          <w:sz w:val="20"/>
          <w:szCs w:val="20"/>
        </w:rPr>
        <w:t>will look at it in due course and respond accordingly.</w:t>
      </w:r>
    </w:p>
    <w:p w14:paraId="295775CC" w14:textId="77777777" w:rsidR="00214898" w:rsidRPr="00214898" w:rsidRDefault="00BE3747">
      <w:pPr>
        <w:numPr>
          <w:ilvl w:val="1"/>
          <w:numId w:val="1"/>
        </w:numPr>
        <w:jc w:val="both"/>
        <w:rPr>
          <w:rFonts w:ascii="Calibri" w:eastAsia="Calibri" w:hAnsi="Calibri" w:cs="Calibri"/>
        </w:rPr>
      </w:pPr>
      <w:r>
        <w:rPr>
          <w:rFonts w:ascii="Calibri" w:eastAsia="Calibri" w:hAnsi="Calibri" w:cs="Calibri"/>
          <w:b/>
          <w:i/>
          <w:sz w:val="20"/>
          <w:szCs w:val="20"/>
        </w:rPr>
        <w:t xml:space="preserve">Castle Garth:  </w:t>
      </w:r>
    </w:p>
    <w:p w14:paraId="3916AF4D" w14:textId="431BC5D0" w:rsidR="00214898" w:rsidRDefault="00214898" w:rsidP="00214898">
      <w:pPr>
        <w:numPr>
          <w:ilvl w:val="2"/>
          <w:numId w:val="1"/>
        </w:numPr>
        <w:jc w:val="both"/>
        <w:rPr>
          <w:rFonts w:ascii="Calibri" w:eastAsia="Calibri" w:hAnsi="Calibri" w:cs="Calibri"/>
          <w:iCs/>
          <w:sz w:val="20"/>
          <w:szCs w:val="20"/>
        </w:rPr>
      </w:pPr>
      <w:r w:rsidRPr="00214898">
        <w:rPr>
          <w:rFonts w:ascii="Calibri" w:eastAsia="Calibri" w:hAnsi="Calibri" w:cs="Calibri"/>
          <w:iCs/>
          <w:sz w:val="20"/>
          <w:szCs w:val="20"/>
        </w:rPr>
        <w:t>Tree works on Garth &amp; Gill Green</w:t>
      </w:r>
      <w:r w:rsidR="00283112">
        <w:rPr>
          <w:rFonts w:ascii="Calibri" w:eastAsia="Calibri" w:hAnsi="Calibri" w:cs="Calibri"/>
          <w:iCs/>
          <w:sz w:val="20"/>
          <w:szCs w:val="20"/>
        </w:rPr>
        <w:t>, to decide what action to be taken.</w:t>
      </w:r>
    </w:p>
    <w:p w14:paraId="570F93DC" w14:textId="3496D32E" w:rsidR="004B77C2" w:rsidRDefault="004B77C2" w:rsidP="00214898">
      <w:pPr>
        <w:numPr>
          <w:ilvl w:val="2"/>
          <w:numId w:val="1"/>
        </w:numPr>
        <w:jc w:val="both"/>
        <w:rPr>
          <w:rFonts w:ascii="Calibri" w:eastAsia="Calibri" w:hAnsi="Calibri" w:cs="Calibri"/>
          <w:iCs/>
          <w:sz w:val="20"/>
          <w:szCs w:val="20"/>
        </w:rPr>
      </w:pPr>
      <w:r>
        <w:rPr>
          <w:rFonts w:ascii="Calibri" w:eastAsia="Calibri" w:hAnsi="Calibri" w:cs="Calibri"/>
          <w:iCs/>
          <w:sz w:val="20"/>
          <w:szCs w:val="20"/>
        </w:rPr>
        <w:t>Signs at each entrance require new mounts.</w:t>
      </w:r>
    </w:p>
    <w:p w14:paraId="19306A33" w14:textId="5412B909" w:rsidR="00321560" w:rsidRPr="00467EFD" w:rsidRDefault="00321560" w:rsidP="00214898">
      <w:pPr>
        <w:numPr>
          <w:ilvl w:val="2"/>
          <w:numId w:val="1"/>
        </w:numPr>
        <w:jc w:val="both"/>
        <w:rPr>
          <w:rFonts w:ascii="Calibri" w:eastAsia="Calibri" w:hAnsi="Calibri" w:cs="Calibri"/>
          <w:i/>
          <w:sz w:val="20"/>
          <w:szCs w:val="20"/>
        </w:rPr>
      </w:pPr>
      <w:r w:rsidRPr="00467EFD">
        <w:rPr>
          <w:rFonts w:ascii="Calibri" w:eastAsia="Calibri" w:hAnsi="Calibri" w:cs="Calibri"/>
          <w:i/>
          <w:sz w:val="20"/>
          <w:szCs w:val="20"/>
        </w:rPr>
        <w:t xml:space="preserve">A resident has said that </w:t>
      </w:r>
      <w:r w:rsidRPr="00467EFD">
        <w:rPr>
          <w:rFonts w:ascii="Calibri" w:hAnsi="Calibri" w:cs="Calibri"/>
          <w:i/>
          <w:color w:val="000000"/>
          <w:sz w:val="20"/>
          <w:szCs w:val="20"/>
        </w:rPr>
        <w:t>the sign on the gate nearest to the school is missing.</w:t>
      </w:r>
      <w:r w:rsidR="00467EFD">
        <w:rPr>
          <w:rFonts w:ascii="Calibri" w:hAnsi="Calibri" w:cs="Calibri"/>
          <w:i/>
          <w:color w:val="000000"/>
          <w:sz w:val="20"/>
          <w:szCs w:val="20"/>
        </w:rPr>
        <w:t xml:space="preserve">  Clerk has replied that appropriate work is taking place.</w:t>
      </w:r>
    </w:p>
    <w:p w14:paraId="00000045" w14:textId="77777777" w:rsidR="001F65F3" w:rsidRPr="00214898" w:rsidRDefault="00BE3747">
      <w:pPr>
        <w:numPr>
          <w:ilvl w:val="1"/>
          <w:numId w:val="1"/>
        </w:numPr>
        <w:jc w:val="both"/>
        <w:rPr>
          <w:iCs/>
        </w:rPr>
      </w:pPr>
      <w:r w:rsidRPr="00214898">
        <w:rPr>
          <w:rFonts w:ascii="Calibri" w:eastAsia="Calibri" w:hAnsi="Calibri" w:cs="Calibri"/>
          <w:b/>
          <w:i/>
          <w:sz w:val="20"/>
          <w:szCs w:val="20"/>
        </w:rPr>
        <w:t>Playing Fields</w:t>
      </w:r>
      <w:r w:rsidRPr="00214898">
        <w:rPr>
          <w:rFonts w:ascii="Calibri" w:eastAsia="Calibri" w:hAnsi="Calibri" w:cs="Calibri"/>
          <w:b/>
          <w:iCs/>
          <w:sz w:val="20"/>
          <w:szCs w:val="20"/>
        </w:rPr>
        <w:t xml:space="preserve">: </w:t>
      </w:r>
    </w:p>
    <w:p w14:paraId="00000047" w14:textId="77777777" w:rsidR="001F65F3" w:rsidRDefault="00BE3747">
      <w:pPr>
        <w:numPr>
          <w:ilvl w:val="2"/>
          <w:numId w:val="1"/>
        </w:numPr>
        <w:pBdr>
          <w:top w:val="nil"/>
          <w:left w:val="nil"/>
          <w:bottom w:val="nil"/>
          <w:right w:val="nil"/>
          <w:between w:val="nil"/>
        </w:pBdr>
      </w:pPr>
      <w:r>
        <w:rPr>
          <w:rFonts w:ascii="Calibri" w:eastAsia="Calibri" w:hAnsi="Calibri" w:cs="Calibri"/>
          <w:sz w:val="20"/>
          <w:szCs w:val="20"/>
        </w:rPr>
        <w:t>Cllr Lloyd to provide information on feasibility of providing adult equipment on the fields, using Sport England grants.</w:t>
      </w:r>
    </w:p>
    <w:p w14:paraId="00000048" w14:textId="20BF8401" w:rsidR="001F65F3" w:rsidRPr="006C6106" w:rsidRDefault="00BE3747">
      <w:pPr>
        <w:numPr>
          <w:ilvl w:val="1"/>
          <w:numId w:val="1"/>
        </w:numPr>
        <w:pBdr>
          <w:top w:val="nil"/>
          <w:left w:val="nil"/>
          <w:bottom w:val="nil"/>
          <w:right w:val="nil"/>
          <w:between w:val="nil"/>
        </w:pBdr>
        <w:jc w:val="both"/>
      </w:pPr>
      <w:r>
        <w:rPr>
          <w:rFonts w:ascii="Calibri" w:eastAsia="Calibri" w:hAnsi="Calibri" w:cs="Calibri"/>
          <w:b/>
          <w:i/>
          <w:color w:val="000000"/>
          <w:sz w:val="20"/>
          <w:szCs w:val="20"/>
        </w:rPr>
        <w:t xml:space="preserve">Old Boys’ School: </w:t>
      </w:r>
    </w:p>
    <w:p w14:paraId="05BD4C29" w14:textId="52B9EC68" w:rsidR="006C6106" w:rsidRDefault="0096299E" w:rsidP="006C6106">
      <w:pPr>
        <w:numPr>
          <w:ilvl w:val="2"/>
          <w:numId w:val="1"/>
        </w:numPr>
        <w:pBdr>
          <w:top w:val="nil"/>
          <w:left w:val="nil"/>
          <w:bottom w:val="nil"/>
          <w:right w:val="nil"/>
          <w:between w:val="nil"/>
        </w:pBdr>
      </w:pPr>
      <w:r>
        <w:rPr>
          <w:rFonts w:ascii="Calibri" w:eastAsia="Calibri" w:hAnsi="Calibri" w:cs="Calibri"/>
          <w:color w:val="000000"/>
          <w:sz w:val="20"/>
          <w:szCs w:val="20"/>
        </w:rPr>
        <w:t xml:space="preserve">To accept </w:t>
      </w:r>
      <w:r w:rsidR="006C6106">
        <w:rPr>
          <w:rFonts w:ascii="Calibri" w:eastAsia="Calibri" w:hAnsi="Calibri" w:cs="Calibri"/>
          <w:color w:val="000000"/>
          <w:sz w:val="20"/>
          <w:szCs w:val="20"/>
        </w:rPr>
        <w:t>OBS Management Committee &amp; terms of reference</w:t>
      </w:r>
      <w:r w:rsidR="005E3112">
        <w:rPr>
          <w:rFonts w:ascii="Calibri" w:eastAsia="Calibri" w:hAnsi="Calibri" w:cs="Calibri"/>
          <w:color w:val="000000"/>
          <w:sz w:val="20"/>
          <w:szCs w:val="20"/>
        </w:rPr>
        <w:t xml:space="preserve">  </w:t>
      </w:r>
      <w:r w:rsidR="005E3112">
        <w:rPr>
          <w:rFonts w:ascii="Calibri" w:eastAsia="Calibri" w:hAnsi="Calibri" w:cs="Calibri"/>
          <w:i/>
          <w:iCs/>
          <w:color w:val="000000"/>
          <w:sz w:val="20"/>
          <w:szCs w:val="20"/>
        </w:rPr>
        <w:t>Forwarded to all.</w:t>
      </w:r>
    </w:p>
    <w:p w14:paraId="56223570" w14:textId="2C75ECB3" w:rsidR="0066102A" w:rsidRDefault="0066102A" w:rsidP="0066102A">
      <w:pPr>
        <w:numPr>
          <w:ilvl w:val="2"/>
          <w:numId w:val="1"/>
        </w:numPr>
        <w:pBdr>
          <w:top w:val="nil"/>
          <w:left w:val="nil"/>
          <w:bottom w:val="nil"/>
          <w:right w:val="nil"/>
          <w:between w:val="nil"/>
        </w:pBdr>
      </w:pPr>
      <w:r>
        <w:rPr>
          <w:rFonts w:ascii="Calibri" w:eastAsia="Calibri" w:hAnsi="Calibri" w:cs="Calibri"/>
          <w:color w:val="000000"/>
          <w:sz w:val="20"/>
          <w:szCs w:val="20"/>
        </w:rPr>
        <w:t>Community Centre and OBS future action</w:t>
      </w:r>
      <w:r w:rsidR="0096299E">
        <w:rPr>
          <w:rFonts w:ascii="Calibri" w:eastAsia="Calibri" w:hAnsi="Calibri" w:cs="Calibri"/>
          <w:color w:val="000000"/>
          <w:sz w:val="20"/>
          <w:szCs w:val="20"/>
        </w:rPr>
        <w:t xml:space="preserve"> to be agreed.  To consider next step re- </w:t>
      </w:r>
      <w:r w:rsidR="00284FA3">
        <w:rPr>
          <w:rFonts w:ascii="Calibri" w:eastAsia="Calibri" w:hAnsi="Calibri" w:cs="Calibri"/>
          <w:color w:val="000000"/>
          <w:sz w:val="20"/>
          <w:szCs w:val="20"/>
        </w:rPr>
        <w:t>contacting the Feoffees in response to their letter of April.</w:t>
      </w:r>
    </w:p>
    <w:p w14:paraId="4263D95B" w14:textId="0B96508D" w:rsidR="002C64F3" w:rsidRPr="002C64F3" w:rsidRDefault="00BE3747">
      <w:pPr>
        <w:numPr>
          <w:ilvl w:val="1"/>
          <w:numId w:val="1"/>
        </w:numPr>
        <w:shd w:val="clear" w:color="auto" w:fill="FFFFFF"/>
        <w:jc w:val="both"/>
      </w:pPr>
      <w:r>
        <w:rPr>
          <w:rFonts w:ascii="Calibri" w:eastAsia="Calibri" w:hAnsi="Calibri" w:cs="Calibri"/>
          <w:b/>
          <w:i/>
          <w:sz w:val="20"/>
          <w:szCs w:val="20"/>
        </w:rPr>
        <w:t xml:space="preserve">Cawood in Bloom:   </w:t>
      </w:r>
    </w:p>
    <w:p w14:paraId="0000004A" w14:textId="6873367F" w:rsidR="001F65F3" w:rsidRPr="00DF74D6" w:rsidRDefault="005D6104" w:rsidP="00DF74D6">
      <w:pPr>
        <w:pStyle w:val="ListParagraph"/>
        <w:numPr>
          <w:ilvl w:val="0"/>
          <w:numId w:val="1"/>
        </w:numPr>
        <w:pBdr>
          <w:top w:val="nil"/>
          <w:left w:val="nil"/>
          <w:bottom w:val="nil"/>
          <w:right w:val="nil"/>
          <w:between w:val="nil"/>
        </w:pBdr>
        <w:shd w:val="clear" w:color="auto" w:fill="FFFFFF"/>
        <w:jc w:val="both"/>
        <w:rPr>
          <w:rFonts w:ascii="Calibri" w:eastAsia="Calibri" w:hAnsi="Calibri" w:cs="Calibri"/>
        </w:rPr>
      </w:pPr>
      <w:r>
        <w:rPr>
          <w:rFonts w:ascii="Calibri" w:eastAsia="Calibri" w:hAnsi="Calibri" w:cs="Calibri"/>
          <w:b/>
          <w:sz w:val="20"/>
          <w:szCs w:val="20"/>
        </w:rPr>
        <w:t xml:space="preserve">To </w:t>
      </w:r>
      <w:r w:rsidR="00283112">
        <w:rPr>
          <w:rFonts w:ascii="Calibri" w:eastAsia="Calibri" w:hAnsi="Calibri" w:cs="Calibri"/>
          <w:b/>
          <w:sz w:val="20"/>
          <w:szCs w:val="20"/>
        </w:rPr>
        <w:t>discuss guidelines or roles of Wardens</w:t>
      </w:r>
    </w:p>
    <w:p w14:paraId="0000004B" w14:textId="27C7ABF7" w:rsidR="001F65F3" w:rsidRPr="00226413" w:rsidRDefault="00BE3747">
      <w:pPr>
        <w:numPr>
          <w:ilvl w:val="0"/>
          <w:numId w:val="1"/>
        </w:numPr>
        <w:jc w:val="both"/>
      </w:pPr>
      <w:r>
        <w:rPr>
          <w:rFonts w:ascii="Calibri" w:eastAsia="Calibri" w:hAnsi="Calibri" w:cs="Calibri"/>
          <w:sz w:val="20"/>
          <w:szCs w:val="20"/>
        </w:rPr>
        <w:t>REPORTS ON HIGHWAY / FOOTPATH MATTERS</w:t>
      </w:r>
      <w:r w:rsidR="00284FA3">
        <w:rPr>
          <w:rFonts w:ascii="Calibri" w:eastAsia="Calibri" w:hAnsi="Calibri" w:cs="Calibri"/>
          <w:sz w:val="20"/>
          <w:szCs w:val="20"/>
        </w:rPr>
        <w:t xml:space="preserve"> / PARISH PORTAL.</w:t>
      </w:r>
      <w:r>
        <w:rPr>
          <w:rFonts w:ascii="Calibri" w:eastAsia="Calibri" w:hAnsi="Calibri" w:cs="Calibri"/>
          <w:sz w:val="20"/>
          <w:szCs w:val="20"/>
        </w:rPr>
        <w:t xml:space="preserve"> </w:t>
      </w:r>
    </w:p>
    <w:p w14:paraId="58CA19E1" w14:textId="77777777" w:rsidR="00226413" w:rsidRPr="00226413" w:rsidRDefault="00226413" w:rsidP="00226413">
      <w:pPr>
        <w:pStyle w:val="ListParagraph"/>
        <w:numPr>
          <w:ilvl w:val="1"/>
          <w:numId w:val="1"/>
        </w:numPr>
        <w:jc w:val="both"/>
        <w:rPr>
          <w:rFonts w:asciiTheme="majorHAnsi" w:hAnsiTheme="majorHAnsi" w:cstheme="majorHAnsi"/>
          <w:i/>
          <w:iCs/>
          <w:color w:val="333333"/>
          <w:sz w:val="20"/>
          <w:szCs w:val="20"/>
        </w:rPr>
      </w:pPr>
      <w:r w:rsidRPr="001824A3">
        <w:rPr>
          <w:rFonts w:asciiTheme="majorHAnsi" w:eastAsia="Calibri" w:hAnsiTheme="majorHAnsi" w:cstheme="majorHAnsi"/>
          <w:i/>
          <w:iCs/>
          <w:sz w:val="20"/>
          <w:szCs w:val="20"/>
        </w:rPr>
        <w:t xml:space="preserve">Clerk has reported on Parish Portal – </w:t>
      </w:r>
    </w:p>
    <w:p w14:paraId="07EDEC98" w14:textId="7BBE90E8" w:rsidR="00226413" w:rsidRPr="00226413" w:rsidRDefault="00226413" w:rsidP="00226413">
      <w:pPr>
        <w:pStyle w:val="ListParagraph"/>
        <w:ind w:left="1359"/>
        <w:jc w:val="both"/>
        <w:rPr>
          <w:rFonts w:asciiTheme="majorHAnsi" w:hAnsiTheme="majorHAnsi" w:cstheme="majorHAnsi"/>
          <w:i/>
          <w:iCs/>
          <w:color w:val="333333"/>
          <w:sz w:val="20"/>
          <w:szCs w:val="20"/>
        </w:rPr>
      </w:pPr>
      <w:r w:rsidRPr="001824A3">
        <w:rPr>
          <w:rFonts w:asciiTheme="majorHAnsi" w:eastAsia="Calibri" w:hAnsiTheme="majorHAnsi" w:cstheme="majorHAnsi"/>
          <w:i/>
          <w:iCs/>
          <w:sz w:val="20"/>
          <w:szCs w:val="20"/>
        </w:rPr>
        <w:t xml:space="preserve">1) </w:t>
      </w:r>
      <w:r w:rsidRPr="001824A3">
        <w:rPr>
          <w:rFonts w:asciiTheme="majorHAnsi" w:hAnsiTheme="majorHAnsi" w:cstheme="majorHAnsi"/>
          <w:i/>
          <w:iCs/>
          <w:color w:val="000000"/>
          <w:sz w:val="20"/>
          <w:szCs w:val="20"/>
        </w:rPr>
        <w:t xml:space="preserve">the new Wolsey Walk sign on Wistowgate opposite Maypole Gardens which sticks into the pavement at eye level – reply received </w:t>
      </w:r>
      <w:r w:rsidRPr="001824A3">
        <w:rPr>
          <w:rFonts w:asciiTheme="majorHAnsi" w:hAnsiTheme="majorHAnsi" w:cstheme="majorHAnsi"/>
          <w:i/>
          <w:iCs/>
          <w:sz w:val="20"/>
          <w:szCs w:val="20"/>
        </w:rPr>
        <w:t xml:space="preserve">this matter will be investigated and appropriate action taken.  </w:t>
      </w:r>
      <w:r w:rsidRPr="001824A3">
        <w:rPr>
          <w:rFonts w:ascii="&amp;quot" w:hAnsi="&amp;quot" w:cs="Arial"/>
          <w:i/>
          <w:iCs/>
          <w:color w:val="1F497D"/>
          <w:sz w:val="22"/>
          <w:szCs w:val="22"/>
        </w:rPr>
        <w:t> </w:t>
      </w:r>
      <w:r w:rsidRPr="001824A3">
        <w:rPr>
          <w:rFonts w:asciiTheme="majorHAnsi" w:hAnsiTheme="majorHAnsi" w:cstheme="majorHAnsi"/>
          <w:i/>
          <w:iCs/>
          <w:color w:val="000000"/>
          <w:sz w:val="20"/>
          <w:szCs w:val="20"/>
        </w:rPr>
        <w:t xml:space="preserve"> </w:t>
      </w:r>
    </w:p>
    <w:p w14:paraId="2F84A419" w14:textId="77777777" w:rsidR="00226413" w:rsidRDefault="00226413" w:rsidP="00226413">
      <w:pPr>
        <w:pStyle w:val="ListParagraph"/>
        <w:ind w:left="1359"/>
        <w:jc w:val="both"/>
        <w:rPr>
          <w:rFonts w:asciiTheme="majorHAnsi" w:hAnsiTheme="majorHAnsi" w:cstheme="majorHAnsi"/>
          <w:i/>
          <w:iCs/>
          <w:color w:val="000000"/>
          <w:sz w:val="20"/>
          <w:szCs w:val="20"/>
        </w:rPr>
      </w:pPr>
      <w:r w:rsidRPr="001824A3">
        <w:rPr>
          <w:rFonts w:asciiTheme="majorHAnsi" w:hAnsiTheme="majorHAnsi" w:cstheme="majorHAnsi"/>
          <w:i/>
          <w:iCs/>
          <w:color w:val="000000"/>
          <w:sz w:val="20"/>
          <w:szCs w:val="20"/>
        </w:rPr>
        <w:t xml:space="preserve">2) the pavement up from the school where they stopped redoing it – reply that this will be repaired within 90 days. </w:t>
      </w:r>
    </w:p>
    <w:p w14:paraId="18C27060" w14:textId="0E981732" w:rsidR="00226413" w:rsidRPr="001824A3" w:rsidRDefault="00226413" w:rsidP="00226413">
      <w:pPr>
        <w:pStyle w:val="ListParagraph"/>
        <w:ind w:left="1359"/>
        <w:jc w:val="both"/>
        <w:rPr>
          <w:rFonts w:asciiTheme="majorHAnsi" w:hAnsiTheme="majorHAnsi" w:cstheme="majorHAnsi"/>
          <w:i/>
          <w:iCs/>
          <w:color w:val="333333"/>
          <w:sz w:val="20"/>
          <w:szCs w:val="20"/>
        </w:rPr>
      </w:pPr>
      <w:r w:rsidRPr="001824A3">
        <w:rPr>
          <w:rFonts w:asciiTheme="majorHAnsi" w:hAnsiTheme="majorHAnsi" w:cstheme="majorHAnsi"/>
          <w:i/>
          <w:iCs/>
          <w:color w:val="000000"/>
          <w:sz w:val="20"/>
          <w:szCs w:val="20"/>
        </w:rPr>
        <w:t xml:space="preserve">3) the roundabout at the end of Sherburn St, photos were also attached.  Reply received that </w:t>
      </w:r>
      <w:r w:rsidRPr="001824A3">
        <w:rPr>
          <w:rFonts w:asciiTheme="majorHAnsi" w:hAnsiTheme="majorHAnsi" w:cstheme="majorHAnsi"/>
          <w:i/>
          <w:iCs/>
          <w:color w:val="333333"/>
          <w:sz w:val="20"/>
          <w:szCs w:val="20"/>
        </w:rPr>
        <w:t>a safety inspection has been completed at the Sherburn Street roundabout. However the issue reported does not meet the criteria for repair at this time. NYCC will continue to monitor the problem during routine inspections.</w:t>
      </w:r>
    </w:p>
    <w:p w14:paraId="0000004D" w14:textId="77777777" w:rsidR="001F65F3" w:rsidRDefault="00BE3747">
      <w:pPr>
        <w:numPr>
          <w:ilvl w:val="0"/>
          <w:numId w:val="1"/>
        </w:numPr>
        <w:pBdr>
          <w:top w:val="nil"/>
          <w:left w:val="nil"/>
          <w:bottom w:val="nil"/>
          <w:right w:val="nil"/>
          <w:between w:val="nil"/>
        </w:pBdr>
        <w:jc w:val="both"/>
        <w:rPr>
          <w:color w:val="000000"/>
        </w:rPr>
      </w:pPr>
      <w:r>
        <w:rPr>
          <w:rFonts w:ascii="Calibri" w:eastAsia="Calibri" w:hAnsi="Calibri" w:cs="Calibri"/>
          <w:sz w:val="20"/>
          <w:szCs w:val="20"/>
        </w:rPr>
        <w:t xml:space="preserve">  </w:t>
      </w:r>
      <w:r>
        <w:rPr>
          <w:rFonts w:ascii="Calibri" w:eastAsia="Calibri" w:hAnsi="Calibri" w:cs="Calibri"/>
          <w:color w:val="000000"/>
          <w:sz w:val="20"/>
          <w:szCs w:val="20"/>
        </w:rPr>
        <w:t xml:space="preserve">PLANNING MATTERS: </w:t>
      </w:r>
    </w:p>
    <w:p w14:paraId="0000004E" w14:textId="3B95273D" w:rsidR="001F65F3" w:rsidRPr="00474C0C" w:rsidRDefault="00BE3747">
      <w:pPr>
        <w:numPr>
          <w:ilvl w:val="1"/>
          <w:numId w:val="1"/>
        </w:numPr>
        <w:jc w:val="both"/>
      </w:pPr>
      <w:r>
        <w:rPr>
          <w:rFonts w:ascii="Calibri" w:eastAsia="Calibri" w:hAnsi="Calibri" w:cs="Calibri"/>
          <w:b/>
          <w:i/>
          <w:sz w:val="20"/>
          <w:szCs w:val="20"/>
        </w:rPr>
        <w:t>Applications:</w:t>
      </w:r>
    </w:p>
    <w:p w14:paraId="640F19DD" w14:textId="0B9B3861" w:rsidR="00474C0C" w:rsidRPr="00926B7C" w:rsidRDefault="00474C0C" w:rsidP="00926B7C">
      <w:pPr>
        <w:numPr>
          <w:ilvl w:val="2"/>
          <w:numId w:val="1"/>
        </w:numPr>
        <w:jc w:val="both"/>
      </w:pPr>
      <w:r w:rsidRPr="00926B7C">
        <w:rPr>
          <w:rFonts w:ascii="Calibri" w:eastAsia="Calibri" w:hAnsi="Calibri" w:cs="Calibri"/>
          <w:b/>
          <w:iCs/>
          <w:sz w:val="20"/>
          <w:szCs w:val="20"/>
        </w:rPr>
        <w:t>2019/1252/HPA</w:t>
      </w:r>
      <w:r>
        <w:rPr>
          <w:rFonts w:ascii="Calibri" w:eastAsia="Calibri" w:hAnsi="Calibri" w:cs="Calibri"/>
          <w:bCs/>
          <w:iCs/>
          <w:sz w:val="20"/>
          <w:szCs w:val="20"/>
        </w:rPr>
        <w:t xml:space="preserve"> </w:t>
      </w:r>
      <w:r>
        <w:rPr>
          <w:rFonts w:ascii="Calibri" w:eastAsia="Calibri" w:hAnsi="Calibri" w:cs="Calibri"/>
          <w:b/>
          <w:iCs/>
          <w:sz w:val="20"/>
          <w:szCs w:val="20"/>
        </w:rPr>
        <w:t xml:space="preserve"> </w:t>
      </w:r>
      <w:r w:rsidRPr="00926B7C">
        <w:rPr>
          <w:rFonts w:ascii="Calibri" w:eastAsia="Calibri" w:hAnsi="Calibri" w:cs="Calibri"/>
          <w:bCs/>
          <w:iCs/>
          <w:sz w:val="20"/>
          <w:szCs w:val="20"/>
        </w:rPr>
        <w:t>Proposed erection of a garden room at the rear of the house at 12 Wistowgate, Cawood</w:t>
      </w:r>
      <w:r w:rsidR="00926B7C">
        <w:rPr>
          <w:rFonts w:ascii="Calibri" w:eastAsia="Calibri" w:hAnsi="Calibri" w:cs="Calibri"/>
          <w:bCs/>
          <w:iCs/>
          <w:sz w:val="20"/>
          <w:szCs w:val="20"/>
        </w:rPr>
        <w:t xml:space="preserve">  </w:t>
      </w:r>
    </w:p>
    <w:p w14:paraId="5CCEA7F8" w14:textId="77777777" w:rsidR="00926B7C" w:rsidRPr="00926B7C" w:rsidRDefault="00926B7C" w:rsidP="00926B7C">
      <w:pPr>
        <w:numPr>
          <w:ilvl w:val="2"/>
          <w:numId w:val="1"/>
        </w:numPr>
        <w:jc w:val="both"/>
      </w:pPr>
      <w:r>
        <w:rPr>
          <w:rFonts w:ascii="Calibri" w:eastAsia="Calibri" w:hAnsi="Calibri" w:cs="Calibri"/>
          <w:b/>
          <w:iCs/>
          <w:sz w:val="20"/>
          <w:szCs w:val="20"/>
        </w:rPr>
        <w:t xml:space="preserve">2019/1231/HPA  </w:t>
      </w:r>
      <w:r>
        <w:rPr>
          <w:rFonts w:ascii="Calibri" w:eastAsia="Calibri" w:hAnsi="Calibri" w:cs="Calibri"/>
          <w:bCs/>
          <w:iCs/>
          <w:sz w:val="20"/>
          <w:szCs w:val="20"/>
        </w:rPr>
        <w:t>Proposed part two single storey rear extension at River Cottage, 3 Water Row, Cawood</w:t>
      </w:r>
    </w:p>
    <w:p w14:paraId="00000050" w14:textId="77777777" w:rsidR="001F65F3" w:rsidRDefault="00BE3747">
      <w:pPr>
        <w:numPr>
          <w:ilvl w:val="1"/>
          <w:numId w:val="1"/>
        </w:numPr>
        <w:pBdr>
          <w:top w:val="nil"/>
          <w:left w:val="nil"/>
          <w:bottom w:val="nil"/>
          <w:right w:val="nil"/>
          <w:between w:val="nil"/>
        </w:pBdr>
        <w:rPr>
          <w:rFonts w:ascii="Calibri" w:eastAsia="Calibri" w:hAnsi="Calibri" w:cs="Calibri"/>
        </w:rPr>
      </w:pPr>
      <w:r>
        <w:rPr>
          <w:rFonts w:ascii="Calibri" w:eastAsia="Calibri" w:hAnsi="Calibri" w:cs="Calibri"/>
          <w:b/>
          <w:i/>
          <w:color w:val="000000"/>
          <w:sz w:val="20"/>
          <w:szCs w:val="20"/>
        </w:rPr>
        <w:t>Approvals:</w:t>
      </w:r>
    </w:p>
    <w:p w14:paraId="3C9D1E81" w14:textId="34752A0E" w:rsidR="0066102A" w:rsidRPr="007B692E" w:rsidRDefault="007B692E" w:rsidP="007B692E">
      <w:pPr>
        <w:numPr>
          <w:ilvl w:val="2"/>
          <w:numId w:val="1"/>
        </w:numPr>
        <w:pBdr>
          <w:top w:val="nil"/>
          <w:left w:val="nil"/>
          <w:bottom w:val="nil"/>
          <w:right w:val="nil"/>
          <w:between w:val="nil"/>
        </w:pBdr>
        <w:rPr>
          <w:rFonts w:ascii="Calibri" w:eastAsia="Calibri" w:hAnsi="Calibri" w:cs="Calibri"/>
          <w:bCs/>
          <w:color w:val="000000"/>
          <w:sz w:val="20"/>
          <w:szCs w:val="20"/>
        </w:rPr>
      </w:pPr>
      <w:r w:rsidRPr="007B692E">
        <w:rPr>
          <w:rFonts w:ascii="Calibri" w:eastAsia="Calibri" w:hAnsi="Calibri" w:cs="Calibri"/>
          <w:bCs/>
          <w:color w:val="000000"/>
          <w:sz w:val="20"/>
          <w:szCs w:val="20"/>
        </w:rPr>
        <w:t xml:space="preserve">2019/0821/FUL </w:t>
      </w:r>
      <w:r w:rsidR="0066102A" w:rsidRPr="007B692E">
        <w:rPr>
          <w:rFonts w:ascii="Calibri" w:eastAsia="Calibri" w:hAnsi="Calibri" w:cs="Calibri"/>
          <w:bCs/>
          <w:color w:val="000000"/>
          <w:sz w:val="20"/>
          <w:szCs w:val="20"/>
        </w:rPr>
        <w:t xml:space="preserve">Proposed erection of 1no. vehicle maintenance building and 1no. feed store, extension to existing workshop and retention of 1no. general purpose store at Hagg Farm, Hagg Lane, Cawood  </w:t>
      </w:r>
    </w:p>
    <w:p w14:paraId="00000053" w14:textId="72A80F14" w:rsidR="001F65F3" w:rsidRPr="00F21AD8" w:rsidRDefault="0066102A" w:rsidP="0066102A">
      <w:pPr>
        <w:numPr>
          <w:ilvl w:val="1"/>
          <w:numId w:val="1"/>
        </w:numPr>
        <w:pBdr>
          <w:top w:val="nil"/>
          <w:left w:val="nil"/>
          <w:bottom w:val="nil"/>
          <w:right w:val="nil"/>
          <w:between w:val="nil"/>
        </w:pBdr>
        <w:rPr>
          <w:rFonts w:ascii="Calibri" w:eastAsia="Calibri" w:hAnsi="Calibri" w:cs="Calibri"/>
        </w:rPr>
      </w:pPr>
      <w:r w:rsidRPr="0066102A">
        <w:rPr>
          <w:rFonts w:ascii="Calibri" w:eastAsia="Calibri" w:hAnsi="Calibri" w:cs="Calibri"/>
          <w:b/>
          <w:color w:val="000000"/>
          <w:sz w:val="20"/>
          <w:szCs w:val="20"/>
        </w:rPr>
        <w:t xml:space="preserve"> </w:t>
      </w:r>
      <w:r w:rsidR="00BE3747">
        <w:rPr>
          <w:rFonts w:ascii="Calibri" w:eastAsia="Calibri" w:hAnsi="Calibri" w:cs="Calibri"/>
          <w:b/>
          <w:i/>
          <w:color w:val="000000"/>
          <w:sz w:val="20"/>
          <w:szCs w:val="20"/>
        </w:rPr>
        <w:t>Refusals:</w:t>
      </w:r>
      <w:r w:rsidR="00F21AD8">
        <w:rPr>
          <w:rFonts w:ascii="Calibri" w:eastAsia="Calibri" w:hAnsi="Calibri" w:cs="Calibri"/>
          <w:b/>
          <w:i/>
          <w:color w:val="000000"/>
          <w:sz w:val="20"/>
          <w:szCs w:val="20"/>
        </w:rPr>
        <w:t xml:space="preserve">  </w:t>
      </w:r>
    </w:p>
    <w:p w14:paraId="6B14BB02" w14:textId="5F3E08FD" w:rsidR="006C6106" w:rsidRPr="006C6106" w:rsidRDefault="006C6106" w:rsidP="00A95A1E">
      <w:pPr>
        <w:pStyle w:val="ListParagraph"/>
        <w:numPr>
          <w:ilvl w:val="0"/>
          <w:numId w:val="1"/>
        </w:numPr>
        <w:pBdr>
          <w:top w:val="nil"/>
          <w:left w:val="nil"/>
          <w:bottom w:val="nil"/>
          <w:right w:val="nil"/>
          <w:between w:val="nil"/>
        </w:pBdr>
        <w:rPr>
          <w:rFonts w:ascii="Calibri" w:eastAsia="Calibri" w:hAnsi="Calibri" w:cs="Calibri"/>
          <w:color w:val="000000"/>
        </w:rPr>
      </w:pPr>
      <w:r w:rsidRPr="006C6106">
        <w:rPr>
          <w:rFonts w:ascii="Calibri" w:eastAsia="Calibri" w:hAnsi="Calibri" w:cs="Calibri"/>
          <w:color w:val="000000"/>
          <w:sz w:val="20"/>
          <w:szCs w:val="20"/>
        </w:rPr>
        <w:t>NEW YEAR FIREWORKS</w:t>
      </w:r>
      <w:r w:rsidR="00283112">
        <w:rPr>
          <w:rFonts w:ascii="Calibri" w:eastAsia="Calibri" w:hAnsi="Calibri" w:cs="Calibri"/>
          <w:color w:val="000000"/>
          <w:sz w:val="20"/>
          <w:szCs w:val="20"/>
        </w:rPr>
        <w:t>, QUIZ</w:t>
      </w:r>
      <w:r w:rsidRPr="006C6106">
        <w:rPr>
          <w:rFonts w:ascii="Calibri" w:eastAsia="Calibri" w:hAnsi="Calibri" w:cs="Calibri"/>
          <w:color w:val="000000"/>
          <w:sz w:val="20"/>
          <w:szCs w:val="20"/>
        </w:rPr>
        <w:t xml:space="preserve"> &amp; PARISH WALK</w:t>
      </w:r>
      <w:r w:rsidR="00283112">
        <w:rPr>
          <w:rFonts w:ascii="Calibri" w:eastAsia="Calibri" w:hAnsi="Calibri" w:cs="Calibri"/>
          <w:color w:val="000000"/>
          <w:sz w:val="20"/>
          <w:szCs w:val="20"/>
        </w:rPr>
        <w:t>.  To discuss arrangements are in place.</w:t>
      </w:r>
    </w:p>
    <w:p w14:paraId="00000054" w14:textId="06D66CB3" w:rsidR="001F65F3" w:rsidRDefault="00BE3747">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sz w:val="20"/>
          <w:szCs w:val="20"/>
        </w:rPr>
        <w:t>CORRESPONDENCE</w:t>
      </w:r>
    </w:p>
    <w:p w14:paraId="00000059" w14:textId="158E45E5" w:rsidR="001F65F3" w:rsidRPr="004C54A9" w:rsidRDefault="00BE3747">
      <w:pPr>
        <w:numPr>
          <w:ilvl w:val="0"/>
          <w:numId w:val="1"/>
        </w:numPr>
        <w:pBdr>
          <w:top w:val="nil"/>
          <w:left w:val="nil"/>
          <w:bottom w:val="nil"/>
          <w:right w:val="nil"/>
          <w:between w:val="nil"/>
        </w:pBdr>
        <w:rPr>
          <w:color w:val="000000"/>
        </w:rPr>
      </w:pPr>
      <w:r>
        <w:rPr>
          <w:rFonts w:ascii="Calibri" w:eastAsia="Calibri" w:hAnsi="Calibri" w:cs="Calibri"/>
          <w:color w:val="000000"/>
          <w:sz w:val="20"/>
          <w:szCs w:val="20"/>
        </w:rPr>
        <w:t xml:space="preserve">ITEMS FOR NEXT MONTH’S AGENDA.  </w:t>
      </w:r>
    </w:p>
    <w:p w14:paraId="0E1C2555" w14:textId="4FE5CD38" w:rsidR="004C54A9" w:rsidRPr="00E45A19" w:rsidRDefault="00E45A19" w:rsidP="004C54A9">
      <w:pPr>
        <w:numPr>
          <w:ilvl w:val="1"/>
          <w:numId w:val="1"/>
        </w:numPr>
        <w:pBdr>
          <w:top w:val="nil"/>
          <w:left w:val="nil"/>
          <w:bottom w:val="nil"/>
          <w:right w:val="nil"/>
          <w:between w:val="nil"/>
        </w:pBdr>
        <w:rPr>
          <w:color w:val="000000"/>
        </w:rPr>
      </w:pPr>
      <w:r>
        <w:rPr>
          <w:rFonts w:ascii="Calibri" w:eastAsia="Calibri" w:hAnsi="Calibri" w:cs="Calibri"/>
          <w:color w:val="000000"/>
          <w:sz w:val="20"/>
          <w:szCs w:val="20"/>
        </w:rPr>
        <w:t>Playing Fields Terms of Reference &amp; Licences.</w:t>
      </w:r>
    </w:p>
    <w:p w14:paraId="3DFECD36" w14:textId="74539D14" w:rsidR="00E45A19" w:rsidRPr="00E45A19" w:rsidRDefault="00E45A19" w:rsidP="004C54A9">
      <w:pPr>
        <w:numPr>
          <w:ilvl w:val="1"/>
          <w:numId w:val="1"/>
        </w:numPr>
        <w:pBdr>
          <w:top w:val="nil"/>
          <w:left w:val="nil"/>
          <w:bottom w:val="nil"/>
          <w:right w:val="nil"/>
          <w:between w:val="nil"/>
        </w:pBdr>
        <w:rPr>
          <w:color w:val="000000"/>
        </w:rPr>
      </w:pPr>
      <w:r>
        <w:rPr>
          <w:rFonts w:ascii="Calibri" w:eastAsia="Calibri" w:hAnsi="Calibri" w:cs="Calibri"/>
          <w:color w:val="000000"/>
          <w:sz w:val="20"/>
          <w:szCs w:val="20"/>
        </w:rPr>
        <w:t>Cawood in Bloom – thanks to Stockbridge for the plants.</w:t>
      </w:r>
    </w:p>
    <w:p w14:paraId="6B6C56CF" w14:textId="46BE0000" w:rsidR="00E45A19" w:rsidRPr="00E45A19" w:rsidRDefault="00E45A19" w:rsidP="004C54A9">
      <w:pPr>
        <w:numPr>
          <w:ilvl w:val="1"/>
          <w:numId w:val="1"/>
        </w:numPr>
        <w:pBdr>
          <w:top w:val="nil"/>
          <w:left w:val="nil"/>
          <w:bottom w:val="nil"/>
          <w:right w:val="nil"/>
          <w:between w:val="nil"/>
        </w:pBdr>
        <w:rPr>
          <w:color w:val="000000"/>
        </w:rPr>
      </w:pPr>
      <w:r>
        <w:rPr>
          <w:rFonts w:ascii="Calibri" w:eastAsia="Calibri" w:hAnsi="Calibri" w:cs="Calibri"/>
          <w:color w:val="000000"/>
          <w:sz w:val="20"/>
          <w:szCs w:val="20"/>
        </w:rPr>
        <w:t>Insurance Policy Schedule</w:t>
      </w:r>
    </w:p>
    <w:p w14:paraId="0212E409" w14:textId="01A953E2" w:rsidR="00E45A19" w:rsidRDefault="00E45A19" w:rsidP="004C54A9">
      <w:pPr>
        <w:numPr>
          <w:ilvl w:val="1"/>
          <w:numId w:val="1"/>
        </w:numPr>
        <w:pBdr>
          <w:top w:val="nil"/>
          <w:left w:val="nil"/>
          <w:bottom w:val="nil"/>
          <w:right w:val="nil"/>
          <w:between w:val="nil"/>
        </w:pBdr>
        <w:rPr>
          <w:color w:val="000000"/>
        </w:rPr>
      </w:pPr>
      <w:r>
        <w:rPr>
          <w:rFonts w:ascii="Calibri" w:eastAsia="Calibri" w:hAnsi="Calibri" w:cs="Calibri"/>
          <w:color w:val="000000"/>
          <w:sz w:val="20"/>
          <w:szCs w:val="20"/>
        </w:rPr>
        <w:t xml:space="preserve">H &amp; S </w:t>
      </w:r>
      <w:r w:rsidR="00C424DF">
        <w:rPr>
          <w:rFonts w:ascii="Calibri" w:eastAsia="Calibri" w:hAnsi="Calibri" w:cs="Calibri"/>
          <w:color w:val="000000"/>
          <w:sz w:val="20"/>
          <w:szCs w:val="20"/>
        </w:rPr>
        <w:t>–</w:t>
      </w:r>
      <w:r>
        <w:rPr>
          <w:rFonts w:ascii="Calibri" w:eastAsia="Calibri" w:hAnsi="Calibri" w:cs="Calibri"/>
          <w:color w:val="000000"/>
          <w:sz w:val="20"/>
          <w:szCs w:val="20"/>
        </w:rPr>
        <w:t xml:space="preserve"> </w:t>
      </w:r>
      <w:r w:rsidR="00C424DF">
        <w:rPr>
          <w:rFonts w:ascii="Calibri" w:eastAsia="Calibri" w:hAnsi="Calibri" w:cs="Calibri"/>
          <w:color w:val="000000"/>
          <w:sz w:val="20"/>
          <w:szCs w:val="20"/>
        </w:rPr>
        <w:t>Play Area, Cemetery, Garth, OBS safety inspections.</w:t>
      </w:r>
    </w:p>
    <w:p w14:paraId="31493D9C" w14:textId="77777777" w:rsidR="00D56AB5" w:rsidRDefault="00BE3747" w:rsidP="0019164B">
      <w:pPr>
        <w:rPr>
          <w:rFonts w:ascii="Bradley Hand ITC" w:eastAsia="Calibri" w:hAnsi="Bradley Hand ITC" w:cs="Calibri"/>
          <w:b/>
          <w:bCs/>
          <w:color w:val="000000"/>
        </w:rPr>
      </w:pPr>
      <w:r>
        <w:rPr>
          <w:rFonts w:ascii="Calibri" w:eastAsia="Calibri" w:hAnsi="Calibri" w:cs="Calibri"/>
          <w:color w:val="000000"/>
        </w:rPr>
        <w:t xml:space="preserve">                    </w:t>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Pr>
          <w:rFonts w:ascii="Calibri" w:eastAsia="Calibri" w:hAnsi="Calibri" w:cs="Calibri"/>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r w:rsidR="0019164B" w:rsidRPr="00C23B4F">
        <w:rPr>
          <w:rFonts w:ascii="Bradley Hand ITC" w:eastAsia="Calibri" w:hAnsi="Bradley Hand ITC" w:cs="Calibri"/>
          <w:b/>
          <w:bCs/>
          <w:color w:val="000000"/>
        </w:rPr>
        <w:tab/>
      </w:r>
    </w:p>
    <w:p w14:paraId="1E8694BD" w14:textId="77777777" w:rsidR="00D56AB5" w:rsidRDefault="00D56AB5" w:rsidP="0019164B">
      <w:pPr>
        <w:rPr>
          <w:rFonts w:ascii="Bradley Hand ITC" w:eastAsia="Calibri" w:hAnsi="Bradley Hand ITC" w:cs="Calibri"/>
          <w:b/>
          <w:bCs/>
          <w:color w:val="000000"/>
        </w:rPr>
      </w:pPr>
    </w:p>
    <w:p w14:paraId="0000005C" w14:textId="61CD5D71" w:rsidR="001F65F3" w:rsidRPr="00C23B4F" w:rsidRDefault="00BE3747" w:rsidP="00D56AB5">
      <w:pPr>
        <w:ind w:firstLine="720"/>
        <w:jc w:val="right"/>
        <w:rPr>
          <w:rFonts w:ascii="Bradley Hand ITC" w:hAnsi="Bradley Hand ITC"/>
          <w:b/>
          <w:bCs/>
          <w:sz w:val="28"/>
          <w:szCs w:val="28"/>
        </w:rPr>
      </w:pPr>
      <w:r w:rsidRPr="00C23B4F">
        <w:rPr>
          <w:rFonts w:ascii="Bradley Hand ITC" w:eastAsia="Architects Daughter" w:hAnsi="Bradley Hand ITC" w:cs="Architects Daughter"/>
          <w:b/>
          <w:bCs/>
          <w:sz w:val="28"/>
          <w:szCs w:val="28"/>
        </w:rPr>
        <w:t>Robina Burton</w:t>
      </w:r>
    </w:p>
    <w:p w14:paraId="0000005D" w14:textId="77777777" w:rsidR="001F65F3" w:rsidRDefault="00BE3747" w:rsidP="00D56AB5">
      <w:pPr>
        <w:pBdr>
          <w:top w:val="nil"/>
          <w:left w:val="nil"/>
          <w:bottom w:val="nil"/>
          <w:right w:val="nil"/>
          <w:between w:val="nil"/>
        </w:pBdr>
        <w:ind w:left="7200" w:firstLine="720"/>
        <w:jc w:val="right"/>
        <w:rPr>
          <w:rFonts w:ascii="Calibri" w:eastAsia="Calibri" w:hAnsi="Calibri" w:cs="Calibri"/>
          <w:color w:val="000000"/>
          <w:sz w:val="20"/>
          <w:szCs w:val="20"/>
        </w:rPr>
      </w:pPr>
      <w:r>
        <w:rPr>
          <w:rFonts w:ascii="Calibri" w:eastAsia="Calibri" w:hAnsi="Calibri" w:cs="Calibri"/>
          <w:color w:val="000000"/>
          <w:sz w:val="20"/>
          <w:szCs w:val="20"/>
        </w:rPr>
        <w:t xml:space="preserve">PARISH CLERK </w:t>
      </w:r>
    </w:p>
    <w:p w14:paraId="0000005E" w14:textId="660B0923" w:rsidR="001F65F3" w:rsidRDefault="00C424DF" w:rsidP="00D56AB5">
      <w:pPr>
        <w:pBdr>
          <w:top w:val="nil"/>
          <w:left w:val="nil"/>
          <w:bottom w:val="nil"/>
          <w:right w:val="nil"/>
          <w:between w:val="nil"/>
        </w:pBdr>
        <w:ind w:left="7200" w:firstLine="720"/>
        <w:jc w:val="right"/>
        <w:rPr>
          <w:rFonts w:ascii="Calibri" w:eastAsia="Calibri" w:hAnsi="Calibri" w:cs="Calibri"/>
          <w:color w:val="000000"/>
          <w:sz w:val="20"/>
          <w:szCs w:val="20"/>
        </w:rPr>
      </w:pPr>
      <w:bookmarkStart w:id="1" w:name="_30j0zll" w:colFirst="0" w:colLast="0"/>
      <w:bookmarkEnd w:id="1"/>
      <w:r>
        <w:rPr>
          <w:rFonts w:ascii="Calibri" w:eastAsia="Calibri" w:hAnsi="Calibri" w:cs="Calibri"/>
          <w:color w:val="000000"/>
          <w:sz w:val="20"/>
          <w:szCs w:val="20"/>
        </w:rPr>
        <w:t>13</w:t>
      </w:r>
      <w:r w:rsidR="00BE3747">
        <w:rPr>
          <w:rFonts w:ascii="Calibri" w:eastAsia="Calibri" w:hAnsi="Calibri" w:cs="Calibri"/>
          <w:color w:val="000000"/>
          <w:sz w:val="20"/>
          <w:szCs w:val="20"/>
        </w:rPr>
        <w:t xml:space="preserve"> </w:t>
      </w:r>
      <w:r w:rsidR="00145904">
        <w:rPr>
          <w:rFonts w:ascii="Calibri" w:eastAsia="Calibri" w:hAnsi="Calibri" w:cs="Calibri"/>
          <w:color w:val="000000"/>
          <w:sz w:val="20"/>
          <w:szCs w:val="20"/>
        </w:rPr>
        <w:t>DECEMBER</w:t>
      </w:r>
      <w:r w:rsidR="00BE3747">
        <w:rPr>
          <w:rFonts w:ascii="Calibri" w:eastAsia="Calibri" w:hAnsi="Calibri" w:cs="Calibri"/>
          <w:color w:val="000000"/>
          <w:sz w:val="20"/>
          <w:szCs w:val="20"/>
        </w:rPr>
        <w:t xml:space="preserve"> 2019</w:t>
      </w:r>
    </w:p>
    <w:p w14:paraId="0000005F" w14:textId="77777777" w:rsidR="001F65F3" w:rsidRDefault="001F65F3">
      <w:pPr>
        <w:pBdr>
          <w:top w:val="nil"/>
          <w:left w:val="nil"/>
          <w:bottom w:val="nil"/>
          <w:right w:val="nil"/>
          <w:between w:val="nil"/>
        </w:pBdr>
        <w:ind w:left="720" w:firstLine="720"/>
        <w:jc w:val="both"/>
        <w:rPr>
          <w:rFonts w:ascii="Calibri" w:eastAsia="Calibri" w:hAnsi="Calibri" w:cs="Calibri"/>
          <w:color w:val="000000"/>
          <w:sz w:val="20"/>
          <w:szCs w:val="20"/>
        </w:rPr>
      </w:pPr>
    </w:p>
    <w:sectPr w:rsidR="001F65F3">
      <w:footerReference w:type="default" r:id="rId7"/>
      <w:pgSz w:w="11906" w:h="16838"/>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1CFD5" w14:textId="77777777" w:rsidR="001F4B54" w:rsidRDefault="001F4B54">
      <w:r>
        <w:separator/>
      </w:r>
    </w:p>
  </w:endnote>
  <w:endnote w:type="continuationSeparator" w:id="0">
    <w:p w14:paraId="0723C854" w14:textId="77777777" w:rsidR="001F4B54" w:rsidRDefault="001F4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chitects Daughter">
    <w:altName w:val="Calibri"/>
    <w:charset w:val="00"/>
    <w:family w:val="auto"/>
    <w:pitch w:val="default"/>
  </w:font>
  <w:font w:name="Caveat">
    <w:altName w:val="Calibri"/>
    <w:charset w:val="00"/>
    <w:family w:val="auto"/>
    <w:pitch w:val="default"/>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radley Hand ITC">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0" w14:textId="77777777" w:rsidR="001F65F3" w:rsidRDefault="001F65F3">
    <w:pPr>
      <w:pBdr>
        <w:top w:val="nil"/>
        <w:left w:val="nil"/>
        <w:bottom w:val="nil"/>
        <w:right w:val="nil"/>
        <w:between w:val="nil"/>
      </w:pBdr>
      <w:tabs>
        <w:tab w:val="center" w:pos="4153"/>
        <w:tab w:val="right" w:pos="8306"/>
      </w:tabs>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AF3AA" w14:textId="77777777" w:rsidR="001F4B54" w:rsidRDefault="001F4B54">
      <w:r>
        <w:separator/>
      </w:r>
    </w:p>
  </w:footnote>
  <w:footnote w:type="continuationSeparator" w:id="0">
    <w:p w14:paraId="7BCFEB3F" w14:textId="77777777" w:rsidR="001F4B54" w:rsidRDefault="001F4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32AF2"/>
    <w:multiLevelType w:val="multilevel"/>
    <w:tmpl w:val="844611C8"/>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5DE725B7"/>
    <w:multiLevelType w:val="multilevel"/>
    <w:tmpl w:val="0FA47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571F5"/>
    <w:multiLevelType w:val="multilevel"/>
    <w:tmpl w:val="36DC23FA"/>
    <w:lvl w:ilvl="0">
      <w:start w:val="1"/>
      <w:numFmt w:val="decimal"/>
      <w:lvlText w:val="%1."/>
      <w:lvlJc w:val="left"/>
      <w:pPr>
        <w:ind w:left="720" w:hanging="360"/>
      </w:pPr>
      <w:rPr>
        <w:b w:val="0"/>
        <w:i w:val="0"/>
        <w:sz w:val="20"/>
        <w:szCs w:val="20"/>
      </w:rPr>
    </w:lvl>
    <w:lvl w:ilvl="1">
      <w:start w:val="1"/>
      <w:numFmt w:val="decimal"/>
      <w:lvlText w:val="%1.%2."/>
      <w:lvlJc w:val="left"/>
      <w:pPr>
        <w:ind w:left="1359" w:hanging="432"/>
      </w:pPr>
      <w:rPr>
        <w:b w:val="0"/>
        <w:i w:val="0"/>
        <w:color w:val="000000"/>
        <w:sz w:val="20"/>
        <w:szCs w:val="20"/>
        <w:u w:val="none"/>
      </w:rPr>
    </w:lvl>
    <w:lvl w:ilvl="2">
      <w:start w:val="1"/>
      <w:numFmt w:val="decimal"/>
      <w:lvlText w:val="%1.%2.%3."/>
      <w:lvlJc w:val="left"/>
      <w:pPr>
        <w:ind w:left="1584" w:hanging="504"/>
      </w:pPr>
      <w:rPr>
        <w:rFonts w:ascii="Calibri" w:eastAsia="Calibri" w:hAnsi="Calibri" w:cs="Calibri"/>
        <w:b w:val="0"/>
        <w:i w:val="0"/>
        <w:sz w:val="20"/>
        <w:szCs w:val="20"/>
        <w:u w:val="none"/>
      </w:rPr>
    </w:lvl>
    <w:lvl w:ilvl="3">
      <w:start w:val="1"/>
      <w:numFmt w:val="decimal"/>
      <w:lvlText w:val="%1.%2.%3.%4."/>
      <w:lvlJc w:val="left"/>
      <w:pPr>
        <w:ind w:left="2001"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F3"/>
    <w:rsid w:val="000808BA"/>
    <w:rsid w:val="000A11F3"/>
    <w:rsid w:val="000A5C1B"/>
    <w:rsid w:val="000B60A6"/>
    <w:rsid w:val="000C2485"/>
    <w:rsid w:val="000C5FE9"/>
    <w:rsid w:val="00145904"/>
    <w:rsid w:val="001824A3"/>
    <w:rsid w:val="0019164B"/>
    <w:rsid w:val="001C54FD"/>
    <w:rsid w:val="001F4B54"/>
    <w:rsid w:val="001F65F3"/>
    <w:rsid w:val="00214898"/>
    <w:rsid w:val="00223870"/>
    <w:rsid w:val="00226413"/>
    <w:rsid w:val="0023049A"/>
    <w:rsid w:val="0023541E"/>
    <w:rsid w:val="0024322C"/>
    <w:rsid w:val="00283112"/>
    <w:rsid w:val="00284FA3"/>
    <w:rsid w:val="002A1CAE"/>
    <w:rsid w:val="002A230E"/>
    <w:rsid w:val="002A482E"/>
    <w:rsid w:val="002B224F"/>
    <w:rsid w:val="002C64F3"/>
    <w:rsid w:val="00321560"/>
    <w:rsid w:val="0033398B"/>
    <w:rsid w:val="00343955"/>
    <w:rsid w:val="00370992"/>
    <w:rsid w:val="0039654B"/>
    <w:rsid w:val="003F6AAB"/>
    <w:rsid w:val="00461CE7"/>
    <w:rsid w:val="00467EFD"/>
    <w:rsid w:val="00474C0C"/>
    <w:rsid w:val="004A2E86"/>
    <w:rsid w:val="004B77C2"/>
    <w:rsid w:val="004C54A9"/>
    <w:rsid w:val="004C64E4"/>
    <w:rsid w:val="004E2147"/>
    <w:rsid w:val="004E3584"/>
    <w:rsid w:val="00506C29"/>
    <w:rsid w:val="005B2280"/>
    <w:rsid w:val="005C5DD4"/>
    <w:rsid w:val="005D6104"/>
    <w:rsid w:val="005E3112"/>
    <w:rsid w:val="005F4284"/>
    <w:rsid w:val="00617E6B"/>
    <w:rsid w:val="00626AE3"/>
    <w:rsid w:val="00645E33"/>
    <w:rsid w:val="0066102A"/>
    <w:rsid w:val="006C59C7"/>
    <w:rsid w:val="006C6106"/>
    <w:rsid w:val="006E5030"/>
    <w:rsid w:val="00710A2C"/>
    <w:rsid w:val="007158B1"/>
    <w:rsid w:val="00726392"/>
    <w:rsid w:val="00737575"/>
    <w:rsid w:val="00783018"/>
    <w:rsid w:val="007952F2"/>
    <w:rsid w:val="007A0A37"/>
    <w:rsid w:val="007B692E"/>
    <w:rsid w:val="00801C73"/>
    <w:rsid w:val="00884B0C"/>
    <w:rsid w:val="00896496"/>
    <w:rsid w:val="008B7611"/>
    <w:rsid w:val="008D1F0C"/>
    <w:rsid w:val="008F4CD6"/>
    <w:rsid w:val="00926B7C"/>
    <w:rsid w:val="00926F40"/>
    <w:rsid w:val="00947DF5"/>
    <w:rsid w:val="0095543E"/>
    <w:rsid w:val="0096299E"/>
    <w:rsid w:val="00975BE7"/>
    <w:rsid w:val="0098275A"/>
    <w:rsid w:val="009C735D"/>
    <w:rsid w:val="009D2A22"/>
    <w:rsid w:val="009F165A"/>
    <w:rsid w:val="00A06835"/>
    <w:rsid w:val="00B12EC7"/>
    <w:rsid w:val="00BE3747"/>
    <w:rsid w:val="00C0439B"/>
    <w:rsid w:val="00C23B4F"/>
    <w:rsid w:val="00C424DF"/>
    <w:rsid w:val="00C8583E"/>
    <w:rsid w:val="00CA68FC"/>
    <w:rsid w:val="00CB33E2"/>
    <w:rsid w:val="00D12521"/>
    <w:rsid w:val="00D56AB5"/>
    <w:rsid w:val="00D735E4"/>
    <w:rsid w:val="00DA381C"/>
    <w:rsid w:val="00DF74D6"/>
    <w:rsid w:val="00E10E04"/>
    <w:rsid w:val="00E44466"/>
    <w:rsid w:val="00E45A19"/>
    <w:rsid w:val="00E522EA"/>
    <w:rsid w:val="00E76F99"/>
    <w:rsid w:val="00E80BA1"/>
    <w:rsid w:val="00E92575"/>
    <w:rsid w:val="00EA7FC7"/>
    <w:rsid w:val="00EB4720"/>
    <w:rsid w:val="00EC20D4"/>
    <w:rsid w:val="00EC641B"/>
    <w:rsid w:val="00ED40F0"/>
    <w:rsid w:val="00EE2E7B"/>
    <w:rsid w:val="00EE5709"/>
    <w:rsid w:val="00F05205"/>
    <w:rsid w:val="00F21AD8"/>
    <w:rsid w:val="00F432FF"/>
    <w:rsid w:val="00F670B1"/>
    <w:rsid w:val="00F707EA"/>
    <w:rsid w:val="00F74788"/>
    <w:rsid w:val="00F87903"/>
    <w:rsid w:val="00FB53B2"/>
    <w:rsid w:val="00FD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7B3C"/>
  <w15:docId w15:val="{1DB4CAE0-FF70-462D-AA34-AAC339E6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720"/>
      <w:jc w:val="both"/>
      <w:outlineLvl w:val="0"/>
    </w:pPr>
    <w:rPr>
      <w:b/>
      <w:i/>
      <w:sz w:val="22"/>
      <w:szCs w:val="22"/>
    </w:rPr>
  </w:style>
  <w:style w:type="paragraph" w:styleId="Heading2">
    <w:name w:val="heading 2"/>
    <w:basedOn w:val="Normal"/>
    <w:next w:val="Normal"/>
    <w:uiPriority w:val="9"/>
    <w:unhideWhenUsed/>
    <w:qFormat/>
    <w:pPr>
      <w:keepNext/>
      <w:ind w:left="360"/>
      <w:jc w:val="both"/>
      <w:outlineLvl w:val="1"/>
    </w:pPr>
    <w:rPr>
      <w:b/>
      <w:i/>
      <w:sz w:val="22"/>
      <w:szCs w:val="22"/>
    </w:rPr>
  </w:style>
  <w:style w:type="paragraph" w:styleId="Heading3">
    <w:name w:val="heading 3"/>
    <w:basedOn w:val="Normal"/>
    <w:next w:val="Normal"/>
    <w:uiPriority w:val="9"/>
    <w:unhideWhenUsed/>
    <w:qFormat/>
    <w:pPr>
      <w:keepNext/>
      <w:jc w:val="right"/>
      <w:outlineLvl w:val="2"/>
    </w:pPr>
    <w:rPr>
      <w:rFonts w:ascii="Architects Daughter" w:eastAsia="Architects Daughter" w:hAnsi="Architects Daughter" w:cs="Architects Daughter"/>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color w:val="000000"/>
      <w:sz w:val="28"/>
      <w:szCs w:val="28"/>
    </w:rPr>
  </w:style>
  <w:style w:type="paragraph" w:styleId="Subtitle">
    <w:name w:val="Subtitle"/>
    <w:basedOn w:val="Normal"/>
    <w:next w:val="Normal"/>
    <w:uiPriority w:val="11"/>
    <w:qFormat/>
    <w:pPr>
      <w:jc w:val="center"/>
    </w:pPr>
    <w:rPr>
      <w:b/>
      <w:i/>
      <w:color w:val="000000"/>
      <w:sz w:val="28"/>
      <w:szCs w:val="28"/>
    </w:rPr>
  </w:style>
  <w:style w:type="paragraph" w:styleId="ListParagraph">
    <w:name w:val="List Paragraph"/>
    <w:basedOn w:val="Normal"/>
    <w:uiPriority w:val="34"/>
    <w:qFormat/>
    <w:rsid w:val="0019164B"/>
    <w:pPr>
      <w:ind w:left="720"/>
      <w:contextualSpacing/>
    </w:pPr>
  </w:style>
  <w:style w:type="character" w:customStyle="1" w:styleId="il">
    <w:name w:val="il"/>
    <w:basedOn w:val="DefaultParagraphFont"/>
    <w:rsid w:val="00243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7241">
      <w:bodyDiv w:val="1"/>
      <w:marLeft w:val="0"/>
      <w:marRight w:val="0"/>
      <w:marTop w:val="0"/>
      <w:marBottom w:val="0"/>
      <w:divBdr>
        <w:top w:val="none" w:sz="0" w:space="0" w:color="auto"/>
        <w:left w:val="none" w:sz="0" w:space="0" w:color="auto"/>
        <w:bottom w:val="none" w:sz="0" w:space="0" w:color="auto"/>
        <w:right w:val="none" w:sz="0" w:space="0" w:color="auto"/>
      </w:divBdr>
      <w:divsChild>
        <w:div w:id="2023970564">
          <w:marLeft w:val="0"/>
          <w:marRight w:val="0"/>
          <w:marTop w:val="0"/>
          <w:marBottom w:val="0"/>
          <w:divBdr>
            <w:top w:val="none" w:sz="0" w:space="0" w:color="auto"/>
            <w:left w:val="none" w:sz="0" w:space="0" w:color="auto"/>
            <w:bottom w:val="none" w:sz="0" w:space="0" w:color="auto"/>
            <w:right w:val="none" w:sz="0" w:space="0" w:color="auto"/>
          </w:divBdr>
        </w:div>
        <w:div w:id="1740712606">
          <w:marLeft w:val="0"/>
          <w:marRight w:val="0"/>
          <w:marTop w:val="0"/>
          <w:marBottom w:val="0"/>
          <w:divBdr>
            <w:top w:val="none" w:sz="0" w:space="0" w:color="auto"/>
            <w:left w:val="none" w:sz="0" w:space="0" w:color="auto"/>
            <w:bottom w:val="none" w:sz="0" w:space="0" w:color="auto"/>
            <w:right w:val="none" w:sz="0" w:space="0" w:color="auto"/>
          </w:divBdr>
        </w:div>
      </w:divsChild>
    </w:div>
    <w:div w:id="691808590">
      <w:bodyDiv w:val="1"/>
      <w:marLeft w:val="0"/>
      <w:marRight w:val="0"/>
      <w:marTop w:val="0"/>
      <w:marBottom w:val="0"/>
      <w:divBdr>
        <w:top w:val="none" w:sz="0" w:space="0" w:color="auto"/>
        <w:left w:val="none" w:sz="0" w:space="0" w:color="auto"/>
        <w:bottom w:val="none" w:sz="0" w:space="0" w:color="auto"/>
        <w:right w:val="none" w:sz="0" w:space="0" w:color="auto"/>
      </w:divBdr>
    </w:div>
    <w:div w:id="1069770665">
      <w:bodyDiv w:val="1"/>
      <w:marLeft w:val="0"/>
      <w:marRight w:val="0"/>
      <w:marTop w:val="0"/>
      <w:marBottom w:val="0"/>
      <w:divBdr>
        <w:top w:val="none" w:sz="0" w:space="0" w:color="auto"/>
        <w:left w:val="none" w:sz="0" w:space="0" w:color="auto"/>
        <w:bottom w:val="none" w:sz="0" w:space="0" w:color="auto"/>
        <w:right w:val="none" w:sz="0" w:space="0" w:color="auto"/>
      </w:divBdr>
    </w:div>
    <w:div w:id="1073048095">
      <w:bodyDiv w:val="1"/>
      <w:marLeft w:val="0"/>
      <w:marRight w:val="0"/>
      <w:marTop w:val="0"/>
      <w:marBottom w:val="0"/>
      <w:divBdr>
        <w:top w:val="none" w:sz="0" w:space="0" w:color="auto"/>
        <w:left w:val="none" w:sz="0" w:space="0" w:color="auto"/>
        <w:bottom w:val="none" w:sz="0" w:space="0" w:color="auto"/>
        <w:right w:val="none" w:sz="0" w:space="0" w:color="auto"/>
      </w:divBdr>
    </w:div>
    <w:div w:id="1468625114">
      <w:bodyDiv w:val="1"/>
      <w:marLeft w:val="0"/>
      <w:marRight w:val="0"/>
      <w:marTop w:val="0"/>
      <w:marBottom w:val="0"/>
      <w:divBdr>
        <w:top w:val="none" w:sz="0" w:space="0" w:color="auto"/>
        <w:left w:val="none" w:sz="0" w:space="0" w:color="auto"/>
        <w:bottom w:val="none" w:sz="0" w:space="0" w:color="auto"/>
        <w:right w:val="none" w:sz="0" w:space="0" w:color="auto"/>
      </w:divBdr>
    </w:div>
    <w:div w:id="1671835169">
      <w:bodyDiv w:val="1"/>
      <w:marLeft w:val="0"/>
      <w:marRight w:val="0"/>
      <w:marTop w:val="0"/>
      <w:marBottom w:val="0"/>
      <w:divBdr>
        <w:top w:val="none" w:sz="0" w:space="0" w:color="auto"/>
        <w:left w:val="none" w:sz="0" w:space="0" w:color="auto"/>
        <w:bottom w:val="none" w:sz="0" w:space="0" w:color="auto"/>
        <w:right w:val="none" w:sz="0" w:space="0" w:color="auto"/>
      </w:divBdr>
    </w:div>
    <w:div w:id="1853101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Robina</dc:creator>
  <cp:lastModifiedBy>Robina Burton</cp:lastModifiedBy>
  <cp:revision>65</cp:revision>
  <dcterms:created xsi:type="dcterms:W3CDTF">2019-12-01T09:25:00Z</dcterms:created>
  <dcterms:modified xsi:type="dcterms:W3CDTF">2019-12-14T09:18:00Z</dcterms:modified>
</cp:coreProperties>
</file>