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3324" w14:textId="77777777" w:rsidR="00B16829" w:rsidRPr="00FA547C" w:rsidRDefault="00103863" w:rsidP="00997D3F">
      <w:pPr>
        <w:pStyle w:val="BodyText"/>
        <w:ind w:left="2880" w:firstLine="720"/>
        <w:rPr>
          <w:rFonts w:ascii="Segoe Script" w:hAnsi="Segoe Script"/>
          <w:sz w:val="28"/>
          <w:szCs w:val="28"/>
        </w:rPr>
      </w:pPr>
      <w:r w:rsidRPr="00FA547C">
        <w:rPr>
          <w:rFonts w:ascii="Segoe Script" w:hAnsi="Segoe Script"/>
          <w:sz w:val="28"/>
          <w:szCs w:val="28"/>
        </w:rPr>
        <w:t>C</w:t>
      </w:r>
      <w:r w:rsidR="00B16829" w:rsidRPr="00FA547C">
        <w:rPr>
          <w:rFonts w:ascii="Segoe Script" w:hAnsi="Segoe Script"/>
          <w:sz w:val="28"/>
          <w:szCs w:val="28"/>
        </w:rPr>
        <w:t>awood Parish Council</w:t>
      </w:r>
    </w:p>
    <w:p w14:paraId="7AB42DC1" w14:textId="29524997" w:rsidR="00B16829" w:rsidRPr="00FA547C" w:rsidRDefault="00B16829" w:rsidP="003B192E">
      <w:pPr>
        <w:pStyle w:val="BodyText"/>
        <w:rPr>
          <w:rFonts w:asciiTheme="minorHAnsi" w:hAnsiTheme="minorHAnsi"/>
          <w:sz w:val="20"/>
          <w:szCs w:val="20"/>
        </w:rPr>
      </w:pPr>
      <w:r w:rsidRPr="00FA547C">
        <w:rPr>
          <w:rFonts w:asciiTheme="minorHAnsi" w:hAnsiTheme="minorHAnsi"/>
          <w:sz w:val="20"/>
          <w:szCs w:val="20"/>
        </w:rPr>
        <w:t xml:space="preserve">A meeting of the Cawood Parish Council is to be held in the Old Boys’ School on </w:t>
      </w:r>
      <w:r w:rsidR="00F96930" w:rsidRPr="00FA547C">
        <w:rPr>
          <w:rFonts w:asciiTheme="minorHAnsi" w:hAnsiTheme="minorHAnsi"/>
          <w:sz w:val="20"/>
          <w:szCs w:val="20"/>
        </w:rPr>
        <w:t>T</w:t>
      </w:r>
      <w:r w:rsidR="00DD10C5" w:rsidRPr="00FA547C">
        <w:rPr>
          <w:rFonts w:asciiTheme="minorHAnsi" w:hAnsiTheme="minorHAnsi"/>
          <w:sz w:val="20"/>
          <w:szCs w:val="20"/>
        </w:rPr>
        <w:t>hur</w:t>
      </w:r>
      <w:r w:rsidR="00F96930" w:rsidRPr="00FA547C">
        <w:rPr>
          <w:rFonts w:asciiTheme="minorHAnsi" w:hAnsiTheme="minorHAnsi"/>
          <w:sz w:val="20"/>
          <w:szCs w:val="20"/>
        </w:rPr>
        <w:t>sday</w:t>
      </w:r>
      <w:r w:rsidR="00E44D76" w:rsidRPr="00FA547C">
        <w:rPr>
          <w:rFonts w:asciiTheme="minorHAnsi" w:hAnsiTheme="minorHAnsi"/>
          <w:sz w:val="20"/>
          <w:szCs w:val="20"/>
        </w:rPr>
        <w:t xml:space="preserve"> </w:t>
      </w:r>
      <w:r w:rsidR="00062EB9">
        <w:rPr>
          <w:rFonts w:asciiTheme="minorHAnsi" w:hAnsiTheme="minorHAnsi"/>
          <w:sz w:val="20"/>
          <w:szCs w:val="20"/>
        </w:rPr>
        <w:t>1</w:t>
      </w:r>
      <w:r w:rsidR="006C3E36">
        <w:rPr>
          <w:rFonts w:asciiTheme="minorHAnsi" w:hAnsiTheme="minorHAnsi"/>
          <w:sz w:val="20"/>
          <w:szCs w:val="20"/>
        </w:rPr>
        <w:t>5 August</w:t>
      </w:r>
      <w:r w:rsidR="00C90546" w:rsidRPr="00FA547C">
        <w:rPr>
          <w:rFonts w:asciiTheme="minorHAnsi" w:hAnsiTheme="minorHAnsi"/>
          <w:sz w:val="20"/>
          <w:szCs w:val="20"/>
        </w:rPr>
        <w:t xml:space="preserve"> 201</w:t>
      </w:r>
      <w:r w:rsidR="00DD10C5" w:rsidRPr="00FA547C">
        <w:rPr>
          <w:rFonts w:asciiTheme="minorHAnsi" w:hAnsiTheme="minorHAnsi"/>
          <w:sz w:val="20"/>
          <w:szCs w:val="20"/>
        </w:rPr>
        <w:t>9</w:t>
      </w:r>
      <w:r w:rsidR="001C59E8" w:rsidRPr="00FA547C">
        <w:rPr>
          <w:rFonts w:asciiTheme="minorHAnsi" w:hAnsiTheme="minorHAnsi"/>
          <w:sz w:val="20"/>
          <w:szCs w:val="20"/>
        </w:rPr>
        <w:t xml:space="preserve"> at 7</w:t>
      </w:r>
      <w:r w:rsidR="00DD10C5" w:rsidRPr="00FA547C">
        <w:rPr>
          <w:rFonts w:asciiTheme="minorHAnsi" w:hAnsiTheme="minorHAnsi"/>
          <w:sz w:val="20"/>
          <w:szCs w:val="20"/>
        </w:rPr>
        <w:t>.30</w:t>
      </w:r>
      <w:r w:rsidRPr="00FA547C">
        <w:rPr>
          <w:rFonts w:asciiTheme="minorHAnsi" w:hAnsiTheme="minorHAnsi"/>
          <w:sz w:val="20"/>
          <w:szCs w:val="20"/>
        </w:rPr>
        <w:t>pm, you are summoned to attend.</w:t>
      </w:r>
    </w:p>
    <w:p w14:paraId="2B7ECE55" w14:textId="77777777" w:rsidR="00E62647" w:rsidRPr="00FA547C" w:rsidRDefault="00E62647" w:rsidP="00001153">
      <w:pPr>
        <w:numPr>
          <w:ilvl w:val="0"/>
          <w:numId w:val="1"/>
        </w:numPr>
        <w:jc w:val="both"/>
        <w:rPr>
          <w:rFonts w:asciiTheme="minorHAnsi" w:hAnsiTheme="minorHAnsi"/>
          <w:sz w:val="20"/>
          <w:szCs w:val="20"/>
        </w:rPr>
      </w:pPr>
      <w:r w:rsidRPr="00FA547C">
        <w:rPr>
          <w:rFonts w:asciiTheme="minorHAnsi" w:hAnsiTheme="minorHAnsi"/>
          <w:sz w:val="20"/>
          <w:szCs w:val="20"/>
        </w:rPr>
        <w:t xml:space="preserve">APOLOGIES for absence.  The Clerk </w:t>
      </w:r>
      <w:r w:rsidRPr="00FA547C">
        <w:rPr>
          <w:rFonts w:asciiTheme="minorHAnsi" w:hAnsiTheme="minorHAnsi"/>
          <w:b/>
          <w:bCs/>
          <w:sz w:val="20"/>
          <w:szCs w:val="20"/>
          <w:u w:val="single"/>
        </w:rPr>
        <w:t>must</w:t>
      </w:r>
      <w:r w:rsidRPr="00FA547C">
        <w:rPr>
          <w:rFonts w:asciiTheme="minorHAnsi" w:hAnsiTheme="minorHAnsi"/>
          <w:sz w:val="20"/>
          <w:szCs w:val="20"/>
        </w:rPr>
        <w:t xml:space="preserve"> be advised of any apologies (Selby 708821) and before acceptance the PC </w:t>
      </w:r>
      <w:r w:rsidRPr="00FA547C">
        <w:rPr>
          <w:rFonts w:asciiTheme="minorHAnsi" w:hAnsiTheme="minorHAnsi"/>
          <w:b/>
          <w:sz w:val="20"/>
          <w:szCs w:val="20"/>
          <w:u w:val="single"/>
        </w:rPr>
        <w:t>must</w:t>
      </w:r>
      <w:r w:rsidRPr="00FA547C">
        <w:rPr>
          <w:rFonts w:asciiTheme="minorHAnsi" w:hAnsiTheme="minorHAnsi"/>
          <w:sz w:val="20"/>
          <w:szCs w:val="20"/>
        </w:rPr>
        <w:t xml:space="preserve"> approve as valid. </w:t>
      </w:r>
    </w:p>
    <w:p w14:paraId="1B8BEBFF" w14:textId="6CE4C5CF" w:rsidR="00505A6C" w:rsidRDefault="003B3B73" w:rsidP="00001153">
      <w:pPr>
        <w:numPr>
          <w:ilvl w:val="0"/>
          <w:numId w:val="1"/>
        </w:numPr>
        <w:jc w:val="both"/>
        <w:rPr>
          <w:rFonts w:asciiTheme="minorHAnsi" w:hAnsiTheme="minorHAnsi"/>
          <w:sz w:val="20"/>
          <w:szCs w:val="20"/>
        </w:rPr>
      </w:pPr>
      <w:r>
        <w:rPr>
          <w:rFonts w:asciiTheme="minorHAnsi" w:hAnsiTheme="minorHAnsi"/>
          <w:sz w:val="20"/>
          <w:szCs w:val="20"/>
        </w:rPr>
        <w:t>RESIGNATION</w:t>
      </w:r>
      <w:r w:rsidR="00505A6C" w:rsidRPr="00FA547C">
        <w:rPr>
          <w:rFonts w:asciiTheme="minorHAnsi" w:hAnsiTheme="minorHAnsi"/>
          <w:sz w:val="20"/>
          <w:szCs w:val="20"/>
        </w:rPr>
        <w:t>:</w:t>
      </w:r>
    </w:p>
    <w:p w14:paraId="3992847F" w14:textId="36E5FCB0" w:rsidR="00966161" w:rsidRPr="00FA547C" w:rsidRDefault="003B3B73" w:rsidP="00001153">
      <w:pPr>
        <w:numPr>
          <w:ilvl w:val="1"/>
          <w:numId w:val="1"/>
        </w:numPr>
        <w:jc w:val="both"/>
        <w:rPr>
          <w:rFonts w:asciiTheme="minorHAnsi" w:hAnsiTheme="minorHAnsi"/>
          <w:sz w:val="20"/>
          <w:szCs w:val="20"/>
        </w:rPr>
      </w:pPr>
      <w:r>
        <w:rPr>
          <w:rFonts w:asciiTheme="minorHAnsi" w:hAnsiTheme="minorHAnsi"/>
          <w:sz w:val="20"/>
          <w:szCs w:val="20"/>
        </w:rPr>
        <w:t>Letter of resignation from Mrs Elcock</w:t>
      </w:r>
      <w:r w:rsidR="00BA726D">
        <w:rPr>
          <w:rFonts w:asciiTheme="minorHAnsi" w:hAnsiTheme="minorHAnsi"/>
          <w:sz w:val="20"/>
          <w:szCs w:val="20"/>
        </w:rPr>
        <w:t>, Clerk has notified SDC &amp; the vacancy has been displayed.</w:t>
      </w:r>
    </w:p>
    <w:p w14:paraId="2172D29C" w14:textId="77777777" w:rsidR="006B2769" w:rsidRPr="00FA547C" w:rsidRDefault="006B2769" w:rsidP="00001153">
      <w:pPr>
        <w:numPr>
          <w:ilvl w:val="0"/>
          <w:numId w:val="1"/>
        </w:numPr>
        <w:jc w:val="both"/>
        <w:rPr>
          <w:rFonts w:asciiTheme="minorHAnsi" w:hAnsiTheme="minorHAnsi"/>
          <w:sz w:val="20"/>
          <w:szCs w:val="20"/>
        </w:rPr>
      </w:pPr>
      <w:r w:rsidRPr="00FA547C">
        <w:rPr>
          <w:rFonts w:asciiTheme="minorHAnsi" w:hAnsiTheme="minorHAnsi"/>
          <w:sz w:val="20"/>
          <w:szCs w:val="20"/>
        </w:rPr>
        <w:t>DECLARATIONS OF INTEREST in any matters on the agenda.</w:t>
      </w:r>
    </w:p>
    <w:p w14:paraId="14827D65" w14:textId="77777777" w:rsidR="000F0717" w:rsidRDefault="00CC6941" w:rsidP="00001153">
      <w:pPr>
        <w:numPr>
          <w:ilvl w:val="0"/>
          <w:numId w:val="1"/>
        </w:numPr>
        <w:rPr>
          <w:rFonts w:asciiTheme="minorHAnsi" w:hAnsiTheme="minorHAnsi"/>
          <w:sz w:val="20"/>
          <w:szCs w:val="20"/>
        </w:rPr>
      </w:pPr>
      <w:r w:rsidRPr="00FA547C">
        <w:rPr>
          <w:rFonts w:asciiTheme="minorHAnsi" w:hAnsiTheme="minorHAnsi"/>
          <w:sz w:val="20"/>
          <w:szCs w:val="20"/>
        </w:rPr>
        <w:t xml:space="preserve">VISITORS. </w:t>
      </w:r>
      <w:r w:rsidR="00E04A08" w:rsidRPr="00FA547C">
        <w:rPr>
          <w:rFonts w:asciiTheme="minorHAnsi" w:hAnsiTheme="minorHAnsi"/>
          <w:sz w:val="20"/>
          <w:szCs w:val="20"/>
        </w:rPr>
        <w:t xml:space="preserve"> </w:t>
      </w:r>
      <w:r w:rsidR="00D845C5" w:rsidRPr="00FA547C">
        <w:rPr>
          <w:rFonts w:asciiTheme="minorHAnsi" w:hAnsiTheme="minorHAnsi"/>
          <w:sz w:val="20"/>
          <w:szCs w:val="20"/>
        </w:rPr>
        <w:t xml:space="preserve"> </w:t>
      </w:r>
      <w:r w:rsidR="00C90F63" w:rsidRPr="00FA547C">
        <w:rPr>
          <w:rFonts w:asciiTheme="minorHAnsi" w:hAnsiTheme="minorHAnsi"/>
          <w:sz w:val="20"/>
          <w:szCs w:val="20"/>
        </w:rPr>
        <w:t>Any visitors to the meeting.</w:t>
      </w:r>
    </w:p>
    <w:p w14:paraId="47F988EB" w14:textId="77777777" w:rsidR="00505A6C" w:rsidRPr="00966161" w:rsidRDefault="00D845C5" w:rsidP="00001153">
      <w:pPr>
        <w:pStyle w:val="ecxmsonormal"/>
        <w:numPr>
          <w:ilvl w:val="0"/>
          <w:numId w:val="1"/>
        </w:numPr>
        <w:shd w:val="clear" w:color="auto" w:fill="FFFFFF"/>
        <w:spacing w:after="0"/>
        <w:jc w:val="both"/>
        <w:rPr>
          <w:rFonts w:asciiTheme="minorHAnsi" w:hAnsiTheme="minorHAnsi" w:cstheme="minorHAnsi"/>
          <w:sz w:val="20"/>
          <w:szCs w:val="20"/>
        </w:rPr>
      </w:pPr>
      <w:r w:rsidRPr="00FA547C">
        <w:rPr>
          <w:rFonts w:asciiTheme="minorHAnsi" w:hAnsiTheme="minorHAnsi" w:cstheme="minorHAnsi"/>
          <w:sz w:val="20"/>
          <w:szCs w:val="20"/>
        </w:rPr>
        <w:t>POLICE MATTERS &amp; COMMUNITY SAFETY</w:t>
      </w:r>
      <w:r w:rsidR="00E12877" w:rsidRPr="00FA547C">
        <w:rPr>
          <w:rFonts w:asciiTheme="minorHAnsi" w:hAnsiTheme="minorHAnsi" w:cstheme="minorHAnsi"/>
          <w:sz w:val="20"/>
          <w:szCs w:val="20"/>
        </w:rPr>
        <w:t xml:space="preserve">. </w:t>
      </w:r>
    </w:p>
    <w:p w14:paraId="017B6C78" w14:textId="29B83EB2" w:rsidR="00C35342" w:rsidRDefault="00B16829" w:rsidP="00001153">
      <w:pPr>
        <w:numPr>
          <w:ilvl w:val="0"/>
          <w:numId w:val="1"/>
        </w:numPr>
        <w:jc w:val="both"/>
        <w:rPr>
          <w:rFonts w:asciiTheme="minorHAnsi" w:hAnsiTheme="minorHAnsi"/>
          <w:sz w:val="20"/>
          <w:szCs w:val="20"/>
        </w:rPr>
      </w:pPr>
      <w:r w:rsidRPr="00FA547C">
        <w:rPr>
          <w:rFonts w:asciiTheme="minorHAnsi" w:hAnsiTheme="minorHAnsi"/>
          <w:sz w:val="20"/>
          <w:szCs w:val="20"/>
        </w:rPr>
        <w:t>MATTERS FOR THE ATTENTION OF THE DISTRICT/COUNTY COUNCILLORS.</w:t>
      </w:r>
      <w:r w:rsidR="009571D1" w:rsidRPr="00FA547C">
        <w:rPr>
          <w:rFonts w:asciiTheme="minorHAnsi" w:hAnsiTheme="minorHAnsi"/>
          <w:sz w:val="20"/>
          <w:szCs w:val="20"/>
        </w:rPr>
        <w:t xml:space="preserve"> </w:t>
      </w:r>
      <w:r w:rsidR="00FF4E90" w:rsidRPr="00FA547C">
        <w:rPr>
          <w:rFonts w:asciiTheme="minorHAnsi" w:hAnsiTheme="minorHAnsi"/>
          <w:sz w:val="20"/>
          <w:szCs w:val="20"/>
        </w:rPr>
        <w:t xml:space="preserve"> </w:t>
      </w:r>
    </w:p>
    <w:p w14:paraId="1D8C5CF9" w14:textId="6F76254D" w:rsidR="00062EB9" w:rsidRPr="00062EB9" w:rsidRDefault="006C3E36" w:rsidP="00001153">
      <w:pPr>
        <w:pStyle w:val="ListParagraph"/>
        <w:numPr>
          <w:ilvl w:val="1"/>
          <w:numId w:val="1"/>
        </w:numPr>
        <w:textAlignment w:val="baseline"/>
        <w:rPr>
          <w:rFonts w:asciiTheme="minorHAnsi" w:hAnsiTheme="minorHAnsi" w:cstheme="minorBidi"/>
          <w:color w:val="323130"/>
          <w:sz w:val="20"/>
          <w:szCs w:val="20"/>
        </w:rPr>
      </w:pPr>
      <w:r>
        <w:rPr>
          <w:rFonts w:asciiTheme="minorHAnsi" w:hAnsiTheme="minorHAnsi" w:cstheme="minorBidi"/>
          <w:color w:val="323130"/>
          <w:sz w:val="20"/>
          <w:szCs w:val="20"/>
          <w:u w:val="single"/>
        </w:rPr>
        <w:t>Arriva 42.</w:t>
      </w:r>
      <w:r>
        <w:rPr>
          <w:rFonts w:asciiTheme="minorHAnsi" w:hAnsiTheme="minorHAnsi" w:cstheme="minorBidi"/>
          <w:color w:val="323130"/>
          <w:sz w:val="20"/>
          <w:szCs w:val="20"/>
        </w:rPr>
        <w:t xml:space="preserve"> </w:t>
      </w:r>
      <w:r w:rsidR="7B66F294" w:rsidRPr="7B66F294">
        <w:rPr>
          <w:rFonts w:asciiTheme="minorHAnsi" w:hAnsiTheme="minorHAnsi" w:cstheme="minorBidi"/>
          <w:color w:val="323130"/>
          <w:sz w:val="20"/>
          <w:szCs w:val="20"/>
        </w:rPr>
        <w:t xml:space="preserve">Email from D C Cattanach </w:t>
      </w:r>
      <w:r>
        <w:rPr>
          <w:rFonts w:asciiTheme="minorHAnsi" w:hAnsiTheme="minorHAnsi" w:cstheme="minorBidi"/>
          <w:color w:val="323130"/>
          <w:sz w:val="20"/>
          <w:szCs w:val="20"/>
        </w:rPr>
        <w:t>stating the Clerk may not have to collect monies from different bodies</w:t>
      </w:r>
      <w:r w:rsidR="004579BB">
        <w:rPr>
          <w:rFonts w:asciiTheme="minorHAnsi" w:hAnsiTheme="minorHAnsi" w:cstheme="minorBidi"/>
          <w:color w:val="323130"/>
          <w:sz w:val="20"/>
          <w:szCs w:val="20"/>
        </w:rPr>
        <w:t xml:space="preserve"> as SDC may action</w:t>
      </w:r>
      <w:r>
        <w:rPr>
          <w:rFonts w:asciiTheme="minorHAnsi" w:hAnsiTheme="minorHAnsi" w:cstheme="minorBidi"/>
          <w:color w:val="323130"/>
          <w:sz w:val="20"/>
          <w:szCs w:val="20"/>
        </w:rPr>
        <w:t>.</w:t>
      </w:r>
    </w:p>
    <w:p w14:paraId="711E2608" w14:textId="4739E947" w:rsidR="00B16829" w:rsidRPr="00FA547C" w:rsidRDefault="00975536" w:rsidP="00001153">
      <w:pPr>
        <w:numPr>
          <w:ilvl w:val="0"/>
          <w:numId w:val="1"/>
        </w:numPr>
        <w:shd w:val="clear" w:color="auto" w:fill="FFFFFF"/>
        <w:jc w:val="both"/>
        <w:rPr>
          <w:rFonts w:asciiTheme="minorHAnsi" w:hAnsiTheme="minorHAnsi"/>
          <w:sz w:val="20"/>
          <w:szCs w:val="20"/>
        </w:rPr>
      </w:pPr>
      <w:r w:rsidRPr="00FA547C">
        <w:rPr>
          <w:rFonts w:asciiTheme="minorHAnsi" w:hAnsiTheme="minorHAnsi"/>
          <w:sz w:val="20"/>
          <w:szCs w:val="20"/>
        </w:rPr>
        <w:t>MINUTES of the</w:t>
      </w:r>
      <w:r w:rsidR="000F1C0D" w:rsidRPr="00FA547C">
        <w:rPr>
          <w:rFonts w:asciiTheme="minorHAnsi" w:hAnsiTheme="minorHAnsi"/>
          <w:sz w:val="20"/>
          <w:szCs w:val="20"/>
        </w:rPr>
        <w:t xml:space="preserve"> </w:t>
      </w:r>
      <w:r w:rsidR="0081648F">
        <w:rPr>
          <w:rFonts w:asciiTheme="minorHAnsi" w:hAnsiTheme="minorHAnsi"/>
          <w:sz w:val="20"/>
          <w:szCs w:val="20"/>
        </w:rPr>
        <w:t>Ju</w:t>
      </w:r>
      <w:r w:rsidR="004579BB">
        <w:rPr>
          <w:rFonts w:asciiTheme="minorHAnsi" w:hAnsiTheme="minorHAnsi"/>
          <w:sz w:val="20"/>
          <w:szCs w:val="20"/>
        </w:rPr>
        <w:t>ly</w:t>
      </w:r>
      <w:r w:rsidR="00B313A4" w:rsidRPr="00FA547C">
        <w:rPr>
          <w:rFonts w:asciiTheme="minorHAnsi" w:hAnsiTheme="minorHAnsi"/>
          <w:sz w:val="20"/>
          <w:szCs w:val="20"/>
        </w:rPr>
        <w:t xml:space="preserve"> 2019 meeting for appro</w:t>
      </w:r>
      <w:r w:rsidR="00B16829" w:rsidRPr="00FA547C">
        <w:rPr>
          <w:rFonts w:asciiTheme="minorHAnsi" w:hAnsiTheme="minorHAnsi"/>
          <w:sz w:val="20"/>
          <w:szCs w:val="20"/>
        </w:rPr>
        <w:t>val.</w:t>
      </w:r>
    </w:p>
    <w:p w14:paraId="6E1305D7" w14:textId="2252E25C" w:rsidR="00C90F63" w:rsidRPr="00FA547C" w:rsidRDefault="008C0DB5" w:rsidP="00001153">
      <w:pPr>
        <w:numPr>
          <w:ilvl w:val="1"/>
          <w:numId w:val="1"/>
        </w:numPr>
        <w:shd w:val="clear" w:color="auto" w:fill="FFFFFF"/>
        <w:jc w:val="both"/>
        <w:rPr>
          <w:rFonts w:asciiTheme="minorHAnsi" w:hAnsiTheme="minorHAnsi"/>
          <w:sz w:val="20"/>
          <w:szCs w:val="20"/>
        </w:rPr>
      </w:pPr>
      <w:r w:rsidRPr="00FA547C">
        <w:rPr>
          <w:rFonts w:asciiTheme="minorHAnsi" w:hAnsiTheme="minorHAnsi"/>
          <w:sz w:val="20"/>
          <w:szCs w:val="20"/>
        </w:rPr>
        <w:t>T</w:t>
      </w:r>
      <w:r w:rsidR="00C90F63" w:rsidRPr="00FA547C">
        <w:rPr>
          <w:rFonts w:asciiTheme="minorHAnsi" w:hAnsiTheme="minorHAnsi"/>
          <w:sz w:val="20"/>
          <w:szCs w:val="20"/>
        </w:rPr>
        <w:t xml:space="preserve">o approve the minutes &amp; Chairman of the meeting to sign the minutes of </w:t>
      </w:r>
      <w:r w:rsidR="0081648F">
        <w:rPr>
          <w:rFonts w:asciiTheme="minorHAnsi" w:hAnsiTheme="minorHAnsi"/>
          <w:sz w:val="20"/>
          <w:szCs w:val="20"/>
        </w:rPr>
        <w:t>Ju</w:t>
      </w:r>
      <w:r w:rsidR="006C3E36">
        <w:rPr>
          <w:rFonts w:asciiTheme="minorHAnsi" w:hAnsiTheme="minorHAnsi"/>
          <w:sz w:val="20"/>
          <w:szCs w:val="20"/>
        </w:rPr>
        <w:t>ly</w:t>
      </w:r>
      <w:r w:rsidR="00C90F63" w:rsidRPr="00FA547C">
        <w:rPr>
          <w:rFonts w:asciiTheme="minorHAnsi" w:hAnsiTheme="minorHAnsi"/>
          <w:sz w:val="20"/>
          <w:szCs w:val="20"/>
        </w:rPr>
        <w:t xml:space="preserve"> 2019.</w:t>
      </w:r>
    </w:p>
    <w:p w14:paraId="10AAFE8E" w14:textId="244365CE" w:rsidR="0052208F" w:rsidRPr="00FA547C" w:rsidRDefault="0000049F" w:rsidP="00001153">
      <w:pPr>
        <w:numPr>
          <w:ilvl w:val="0"/>
          <w:numId w:val="1"/>
        </w:numPr>
        <w:rPr>
          <w:rFonts w:asciiTheme="minorHAnsi" w:hAnsiTheme="minorHAnsi" w:cs="Arial"/>
          <w:sz w:val="20"/>
          <w:szCs w:val="20"/>
        </w:rPr>
      </w:pPr>
      <w:r w:rsidRPr="006C3E36">
        <w:rPr>
          <w:rFonts w:asciiTheme="minorHAnsi" w:hAnsiTheme="minorHAnsi"/>
          <w:b/>
          <w:sz w:val="20"/>
          <w:szCs w:val="20"/>
        </w:rPr>
        <w:t>To receive information on the following ongoing issues and decide further action where necessary</w:t>
      </w:r>
      <w:r>
        <w:rPr>
          <w:rFonts w:asciiTheme="minorHAnsi" w:hAnsiTheme="minorHAnsi"/>
          <w:sz w:val="20"/>
          <w:szCs w:val="20"/>
        </w:rPr>
        <w:t>:</w:t>
      </w:r>
    </w:p>
    <w:p w14:paraId="2D58417E" w14:textId="1D2D58FA" w:rsidR="004579BB" w:rsidRPr="004579BB" w:rsidRDefault="004579BB" w:rsidP="00001153">
      <w:pPr>
        <w:pStyle w:val="xmsonormal"/>
        <w:numPr>
          <w:ilvl w:val="1"/>
          <w:numId w:val="1"/>
        </w:numPr>
        <w:spacing w:before="0" w:beforeAutospacing="0" w:after="0" w:afterAutospacing="0"/>
        <w:jc w:val="both"/>
        <w:textAlignment w:val="baseline"/>
        <w:rPr>
          <w:rFonts w:ascii="Calibri" w:hAnsi="Calibri" w:cs="Calibri"/>
          <w:sz w:val="20"/>
          <w:szCs w:val="20"/>
          <w:u w:val="single"/>
        </w:rPr>
      </w:pPr>
      <w:r w:rsidRPr="004579BB">
        <w:rPr>
          <w:rFonts w:ascii="Calibri" w:hAnsi="Calibri" w:cs="Calibri"/>
          <w:sz w:val="20"/>
          <w:szCs w:val="20"/>
          <w:u w:val="single"/>
        </w:rPr>
        <w:t>Housing Needs Survey</w:t>
      </w:r>
      <w:r>
        <w:rPr>
          <w:rFonts w:ascii="Calibri" w:hAnsi="Calibri" w:cs="Calibri"/>
          <w:sz w:val="20"/>
          <w:szCs w:val="20"/>
        </w:rPr>
        <w:t xml:space="preserve">.  </w:t>
      </w:r>
    </w:p>
    <w:p w14:paraId="6FBB2511" w14:textId="159D505C" w:rsidR="004579BB" w:rsidRPr="000E0140" w:rsidRDefault="008049DF" w:rsidP="00001153">
      <w:pPr>
        <w:pStyle w:val="xmsonormal"/>
        <w:numPr>
          <w:ilvl w:val="2"/>
          <w:numId w:val="1"/>
        </w:numPr>
        <w:spacing w:before="0" w:beforeAutospacing="0" w:after="0" w:afterAutospacing="0"/>
        <w:jc w:val="both"/>
        <w:textAlignment w:val="baseline"/>
        <w:rPr>
          <w:rFonts w:ascii="Calibri" w:hAnsi="Calibri" w:cs="Calibri"/>
          <w:sz w:val="20"/>
          <w:szCs w:val="20"/>
        </w:rPr>
      </w:pPr>
      <w:r>
        <w:rPr>
          <w:rFonts w:ascii="Calibri" w:hAnsi="Calibri" w:cs="Calibri"/>
          <w:sz w:val="20"/>
          <w:szCs w:val="20"/>
        </w:rPr>
        <w:t xml:space="preserve">To </w:t>
      </w:r>
      <w:r w:rsidR="003A678D">
        <w:rPr>
          <w:rFonts w:ascii="Calibri" w:hAnsi="Calibri" w:cs="Calibri"/>
          <w:sz w:val="20"/>
          <w:szCs w:val="20"/>
        </w:rPr>
        <w:t xml:space="preserve">confirm accuracy &amp; inform SDC Officer.  </w:t>
      </w:r>
      <w:r w:rsidR="000E0140" w:rsidRPr="000E0140">
        <w:rPr>
          <w:rFonts w:ascii="Calibri" w:hAnsi="Calibri" w:cs="Calibri"/>
          <w:sz w:val="20"/>
          <w:szCs w:val="20"/>
        </w:rPr>
        <w:t xml:space="preserve">The only comment </w:t>
      </w:r>
      <w:r w:rsidR="000E0140">
        <w:rPr>
          <w:rFonts w:ascii="Calibri" w:hAnsi="Calibri" w:cs="Calibri"/>
          <w:sz w:val="20"/>
          <w:szCs w:val="20"/>
        </w:rPr>
        <w:t xml:space="preserve">received </w:t>
      </w:r>
      <w:r w:rsidR="000E0140" w:rsidRPr="000E0140">
        <w:rPr>
          <w:rFonts w:ascii="Calibri" w:hAnsi="Calibri" w:cs="Calibri"/>
          <w:sz w:val="20"/>
          <w:szCs w:val="20"/>
        </w:rPr>
        <w:t>is that there is no Appendix 1</w:t>
      </w:r>
      <w:r w:rsidR="000E0140">
        <w:rPr>
          <w:rFonts w:ascii="Calibri" w:hAnsi="Calibri" w:cs="Calibri"/>
          <w:sz w:val="20"/>
          <w:szCs w:val="20"/>
        </w:rPr>
        <w:t xml:space="preserve"> </w:t>
      </w:r>
      <w:r w:rsidR="000E0140" w:rsidRPr="000E0140">
        <w:rPr>
          <w:rFonts w:ascii="Calibri" w:hAnsi="Calibri" w:cs="Calibri"/>
          <w:sz w:val="20"/>
          <w:szCs w:val="20"/>
        </w:rPr>
        <w:t>as referred to on page 5.</w:t>
      </w:r>
    </w:p>
    <w:p w14:paraId="379795C0" w14:textId="0E1D857A" w:rsidR="00CC2C03" w:rsidRPr="00A91179" w:rsidRDefault="006D0820" w:rsidP="00001153">
      <w:pPr>
        <w:pStyle w:val="xmsonormal"/>
        <w:numPr>
          <w:ilvl w:val="1"/>
          <w:numId w:val="1"/>
        </w:numPr>
        <w:spacing w:before="0" w:beforeAutospacing="0" w:after="0" w:afterAutospacing="0"/>
        <w:jc w:val="both"/>
        <w:textAlignment w:val="baseline"/>
        <w:rPr>
          <w:rFonts w:ascii="Calibri" w:hAnsi="Calibri" w:cs="Calibri"/>
          <w:sz w:val="20"/>
          <w:szCs w:val="20"/>
          <w:u w:val="single"/>
        </w:rPr>
      </w:pPr>
      <w:r>
        <w:rPr>
          <w:rFonts w:ascii="Calibri" w:hAnsi="Calibri" w:cs="Calibri"/>
          <w:sz w:val="20"/>
          <w:szCs w:val="20"/>
          <w:u w:val="single"/>
        </w:rPr>
        <w:t>Statutory regulations</w:t>
      </w:r>
      <w:r>
        <w:rPr>
          <w:rFonts w:ascii="Calibri" w:hAnsi="Calibri" w:cs="Calibri"/>
          <w:sz w:val="20"/>
          <w:szCs w:val="20"/>
        </w:rPr>
        <w:t xml:space="preserve"> – Cllrs to </w:t>
      </w:r>
      <w:r w:rsidR="008113C2">
        <w:rPr>
          <w:rFonts w:ascii="Calibri" w:hAnsi="Calibri" w:cs="Calibri"/>
          <w:sz w:val="20"/>
          <w:szCs w:val="20"/>
        </w:rPr>
        <w:t>approve</w:t>
      </w:r>
      <w:r>
        <w:rPr>
          <w:rFonts w:ascii="Calibri" w:hAnsi="Calibri" w:cs="Calibri"/>
          <w:sz w:val="20"/>
          <w:szCs w:val="20"/>
        </w:rPr>
        <w:t xml:space="preserve"> documents</w:t>
      </w:r>
      <w:r w:rsidR="00AA27EB">
        <w:rPr>
          <w:rFonts w:ascii="Calibri" w:hAnsi="Calibri" w:cs="Calibri"/>
          <w:sz w:val="20"/>
          <w:szCs w:val="20"/>
        </w:rPr>
        <w:t xml:space="preserve"> recently</w:t>
      </w:r>
      <w:r>
        <w:rPr>
          <w:rFonts w:ascii="Calibri" w:hAnsi="Calibri" w:cs="Calibri"/>
          <w:sz w:val="20"/>
          <w:szCs w:val="20"/>
        </w:rPr>
        <w:t xml:space="preserve"> circulated</w:t>
      </w:r>
      <w:r w:rsidR="00AA27EB">
        <w:rPr>
          <w:rFonts w:ascii="Calibri" w:hAnsi="Calibri" w:cs="Calibri"/>
          <w:sz w:val="20"/>
          <w:szCs w:val="20"/>
        </w:rPr>
        <w:t>.</w:t>
      </w:r>
    </w:p>
    <w:p w14:paraId="704ECC38" w14:textId="77777777" w:rsidR="00313B47" w:rsidRDefault="00313B47"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sidRPr="00A91179">
        <w:rPr>
          <w:rFonts w:ascii="Calibri" w:hAnsi="Calibri" w:cs="Calibri"/>
          <w:sz w:val="20"/>
          <w:szCs w:val="20"/>
        </w:rPr>
        <w:t>Code of Conduct</w:t>
      </w:r>
    </w:p>
    <w:p w14:paraId="34C2215F" w14:textId="2FF6FE24" w:rsidR="00A91179" w:rsidRDefault="00A91179"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sidRPr="00A91179">
        <w:rPr>
          <w:rFonts w:ascii="Calibri" w:hAnsi="Calibri" w:cs="Calibri"/>
          <w:sz w:val="20"/>
          <w:szCs w:val="20"/>
        </w:rPr>
        <w:t>Disciplinary Policy</w:t>
      </w:r>
    </w:p>
    <w:p w14:paraId="078C616B" w14:textId="77777777" w:rsidR="00313B47" w:rsidRDefault="00313B47"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Pr>
          <w:rFonts w:ascii="Calibri" w:hAnsi="Calibri" w:cs="Calibri"/>
          <w:sz w:val="20"/>
          <w:szCs w:val="20"/>
        </w:rPr>
        <w:t>Grievance policy</w:t>
      </w:r>
    </w:p>
    <w:p w14:paraId="5E4675EE" w14:textId="4A065984" w:rsidR="00A91179" w:rsidRPr="00A91179" w:rsidRDefault="00A91179"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sidRPr="00A91179">
        <w:rPr>
          <w:rFonts w:ascii="Calibri" w:hAnsi="Calibri" w:cs="Calibri"/>
          <w:sz w:val="20"/>
          <w:szCs w:val="20"/>
        </w:rPr>
        <w:t>Privacy Notice</w:t>
      </w:r>
      <w:r w:rsidR="00313B47">
        <w:rPr>
          <w:rFonts w:ascii="Calibri" w:hAnsi="Calibri" w:cs="Calibri"/>
          <w:sz w:val="20"/>
          <w:szCs w:val="20"/>
        </w:rPr>
        <w:t xml:space="preserve"> 1 &amp; 2</w:t>
      </w:r>
    </w:p>
    <w:p w14:paraId="51529185" w14:textId="6D0098DD" w:rsidR="00A91179" w:rsidRDefault="00A91179"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sidRPr="00A91179">
        <w:rPr>
          <w:rFonts w:ascii="Calibri" w:hAnsi="Calibri" w:cs="Calibri"/>
          <w:sz w:val="20"/>
          <w:szCs w:val="20"/>
        </w:rPr>
        <w:t>Handling Complaints</w:t>
      </w:r>
    </w:p>
    <w:p w14:paraId="4AF55570" w14:textId="04294AA2" w:rsidR="008010E6" w:rsidRDefault="008010E6"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Pr>
          <w:rFonts w:ascii="Calibri" w:hAnsi="Calibri" w:cs="Calibri"/>
          <w:sz w:val="20"/>
          <w:szCs w:val="20"/>
        </w:rPr>
        <w:t>Sickness &amp; absence</w:t>
      </w:r>
    </w:p>
    <w:p w14:paraId="3F20D24A" w14:textId="243908D2" w:rsidR="008010E6" w:rsidRDefault="008010E6"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Pr>
          <w:rFonts w:ascii="Calibri" w:hAnsi="Calibri" w:cs="Calibri"/>
          <w:sz w:val="20"/>
          <w:szCs w:val="20"/>
        </w:rPr>
        <w:t>Equal opportunities</w:t>
      </w:r>
    </w:p>
    <w:p w14:paraId="3B1422C0" w14:textId="52B73928" w:rsidR="008010E6" w:rsidRPr="00A91179" w:rsidRDefault="008010E6" w:rsidP="00001153">
      <w:pPr>
        <w:pStyle w:val="xmsonormal"/>
        <w:numPr>
          <w:ilvl w:val="2"/>
          <w:numId w:val="2"/>
        </w:numPr>
        <w:spacing w:before="0" w:beforeAutospacing="0" w:after="0" w:afterAutospacing="0"/>
        <w:jc w:val="both"/>
        <w:textAlignment w:val="baseline"/>
        <w:rPr>
          <w:rFonts w:ascii="Calibri" w:hAnsi="Calibri" w:cs="Calibri"/>
          <w:sz w:val="20"/>
          <w:szCs w:val="20"/>
        </w:rPr>
      </w:pPr>
      <w:r>
        <w:rPr>
          <w:rFonts w:ascii="Calibri" w:hAnsi="Calibri" w:cs="Calibri"/>
          <w:sz w:val="20"/>
          <w:szCs w:val="20"/>
        </w:rPr>
        <w:t>Website policy</w:t>
      </w:r>
    </w:p>
    <w:p w14:paraId="158F900A" w14:textId="2804942A" w:rsidR="00E72D05" w:rsidRPr="004579BB" w:rsidRDefault="004579BB" w:rsidP="00001153">
      <w:pPr>
        <w:pStyle w:val="xmsonormal"/>
        <w:numPr>
          <w:ilvl w:val="1"/>
          <w:numId w:val="2"/>
        </w:numPr>
        <w:spacing w:before="0" w:beforeAutospacing="0" w:after="0" w:afterAutospacing="0"/>
        <w:jc w:val="both"/>
        <w:textAlignment w:val="baseline"/>
        <w:rPr>
          <w:rFonts w:ascii="Calibri" w:hAnsi="Calibri" w:cs="Calibri"/>
          <w:sz w:val="20"/>
          <w:szCs w:val="20"/>
          <w:u w:val="single"/>
        </w:rPr>
      </w:pPr>
      <w:r w:rsidRPr="004579BB">
        <w:rPr>
          <w:rFonts w:ascii="Calibri" w:hAnsi="Calibri" w:cs="Calibri"/>
          <w:sz w:val="20"/>
          <w:szCs w:val="20"/>
          <w:u w:val="single"/>
        </w:rPr>
        <w:t>YLCA information</w:t>
      </w:r>
      <w:r>
        <w:rPr>
          <w:rFonts w:ascii="Calibri" w:hAnsi="Calibri" w:cs="Calibri"/>
          <w:sz w:val="20"/>
          <w:szCs w:val="20"/>
          <w:u w:val="single"/>
        </w:rPr>
        <w:t xml:space="preserve"> on employment matters</w:t>
      </w:r>
    </w:p>
    <w:p w14:paraId="5525B66A" w14:textId="72E2698A" w:rsidR="003075CA" w:rsidRPr="003075CA" w:rsidRDefault="003075CA" w:rsidP="00001153">
      <w:pPr>
        <w:pStyle w:val="xmsonormal"/>
        <w:numPr>
          <w:ilvl w:val="2"/>
          <w:numId w:val="2"/>
        </w:numPr>
        <w:spacing w:before="0" w:beforeAutospacing="0" w:after="0" w:afterAutospacing="0"/>
        <w:rPr>
          <w:rFonts w:asciiTheme="minorHAnsi" w:hAnsiTheme="minorHAnsi" w:cstheme="minorHAnsi"/>
          <w:sz w:val="20"/>
          <w:szCs w:val="20"/>
        </w:rPr>
      </w:pPr>
      <w:r w:rsidRPr="003075CA">
        <w:rPr>
          <w:rFonts w:ascii="Calibri" w:hAnsi="Calibri" w:cs="Calibri"/>
          <w:color w:val="000000"/>
          <w:sz w:val="20"/>
          <w:szCs w:val="20"/>
        </w:rPr>
        <w:t>To review staffing pension arrangements and legal responsibilities relating to them to ensure compliance with the pension regulator</w:t>
      </w:r>
    </w:p>
    <w:p w14:paraId="7B12EC41" w14:textId="7C2BD24E" w:rsidR="003D6CC1" w:rsidRDefault="003D6CC1" w:rsidP="00001153">
      <w:pPr>
        <w:pStyle w:val="xmsonormal"/>
        <w:numPr>
          <w:ilvl w:val="1"/>
          <w:numId w:val="2"/>
        </w:numPr>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u w:val="single"/>
        </w:rPr>
        <w:t>Notice Boards</w:t>
      </w:r>
    </w:p>
    <w:p w14:paraId="68F14FD2" w14:textId="48233535" w:rsidR="003D6CC1" w:rsidRPr="003D6CC1" w:rsidRDefault="003D6CC1" w:rsidP="00001153">
      <w:pPr>
        <w:pStyle w:val="xmsonormal"/>
        <w:numPr>
          <w:ilvl w:val="2"/>
          <w:numId w:val="2"/>
        </w:numPr>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rPr>
        <w:t>Cllr Lloyd to report</w:t>
      </w:r>
      <w:r w:rsidR="006C2122">
        <w:rPr>
          <w:rFonts w:asciiTheme="minorHAnsi" w:hAnsiTheme="minorHAnsi" w:cstheme="minorHAnsi"/>
          <w:sz w:val="20"/>
          <w:szCs w:val="20"/>
        </w:rPr>
        <w:t xml:space="preserve"> on any further updates.</w:t>
      </w:r>
    </w:p>
    <w:p w14:paraId="545C8CEB" w14:textId="1BCDF1B8" w:rsidR="000E691D" w:rsidRDefault="000E691D" w:rsidP="00001153">
      <w:pPr>
        <w:pStyle w:val="xmsonormal"/>
        <w:numPr>
          <w:ilvl w:val="1"/>
          <w:numId w:val="2"/>
        </w:numPr>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u w:val="single"/>
        </w:rPr>
        <w:t>WRU mid July edition</w:t>
      </w:r>
    </w:p>
    <w:p w14:paraId="0EC9ED1B" w14:textId="0CB3CCC7" w:rsidR="000E691D" w:rsidRPr="000E691D" w:rsidRDefault="006C2122" w:rsidP="00001153">
      <w:pPr>
        <w:pStyle w:val="xmsonormal"/>
        <w:numPr>
          <w:ilvl w:val="2"/>
          <w:numId w:val="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Forwarded to all, </w:t>
      </w:r>
      <w:r w:rsidR="00F3364F">
        <w:rPr>
          <w:rFonts w:asciiTheme="minorHAnsi" w:hAnsiTheme="minorHAnsi" w:cstheme="minorHAnsi"/>
          <w:sz w:val="20"/>
          <w:szCs w:val="20"/>
        </w:rPr>
        <w:t>two items in particular</w:t>
      </w:r>
      <w:r w:rsidR="000E691D">
        <w:rPr>
          <w:rFonts w:asciiTheme="minorHAnsi" w:hAnsiTheme="minorHAnsi" w:cstheme="minorHAnsi"/>
          <w:sz w:val="20"/>
          <w:szCs w:val="20"/>
        </w:rPr>
        <w:t xml:space="preserve"> to discuss.</w:t>
      </w:r>
      <w:r w:rsidR="00F3364F">
        <w:rPr>
          <w:rFonts w:asciiTheme="minorHAnsi" w:hAnsiTheme="minorHAnsi" w:cstheme="minorHAnsi"/>
          <w:sz w:val="20"/>
          <w:szCs w:val="20"/>
        </w:rPr>
        <w:t xml:space="preserve">  1) Public Participation 2) Remember to take advice before starting a major project.</w:t>
      </w:r>
    </w:p>
    <w:p w14:paraId="35BC060C" w14:textId="01542B40" w:rsidR="009C465B" w:rsidRPr="007A50E6" w:rsidRDefault="007A50E6" w:rsidP="00001153">
      <w:pPr>
        <w:pStyle w:val="xmsonormal"/>
        <w:numPr>
          <w:ilvl w:val="1"/>
          <w:numId w:val="2"/>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NYCC</w:t>
      </w:r>
      <w:r>
        <w:rPr>
          <w:rFonts w:asciiTheme="minorHAnsi" w:hAnsiTheme="minorHAnsi" w:cstheme="minorHAnsi"/>
          <w:sz w:val="20"/>
          <w:szCs w:val="20"/>
        </w:rPr>
        <w:t>.</w:t>
      </w:r>
    </w:p>
    <w:p w14:paraId="2B596BD7" w14:textId="1A37CAE9" w:rsidR="007A50E6" w:rsidRPr="007A50E6" w:rsidRDefault="007A50E6" w:rsidP="00001153">
      <w:pPr>
        <w:pStyle w:val="xmsonormal"/>
        <w:numPr>
          <w:ilvl w:val="2"/>
          <w:numId w:val="2"/>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Parish Portal</w:t>
      </w:r>
      <w:r w:rsidRPr="007A50E6">
        <w:rPr>
          <w:rFonts w:asciiTheme="minorHAnsi" w:hAnsiTheme="minorHAnsi" w:cstheme="minorHAnsi"/>
          <w:sz w:val="20"/>
          <w:szCs w:val="20"/>
        </w:rPr>
        <w:t xml:space="preserve">.  </w:t>
      </w:r>
      <w:r w:rsidR="00C352AA">
        <w:rPr>
          <w:rFonts w:asciiTheme="minorHAnsi" w:hAnsiTheme="minorHAnsi" w:cstheme="minorHAnsi"/>
          <w:sz w:val="20"/>
          <w:szCs w:val="20"/>
        </w:rPr>
        <w:t>Clerk is in the process of registering the PC.</w:t>
      </w:r>
    </w:p>
    <w:p w14:paraId="2F11B61F" w14:textId="77777777" w:rsidR="00F30C22" w:rsidRPr="00FA547C" w:rsidRDefault="00F30C22" w:rsidP="00001153">
      <w:pPr>
        <w:pStyle w:val="xmsonormal"/>
        <w:numPr>
          <w:ilvl w:val="1"/>
          <w:numId w:val="2"/>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u w:val="single"/>
        </w:rPr>
        <w:t>PC Website</w:t>
      </w:r>
      <w:r w:rsidRPr="00FA547C">
        <w:rPr>
          <w:rFonts w:asciiTheme="minorHAnsi" w:hAnsiTheme="minorHAnsi"/>
          <w:sz w:val="20"/>
          <w:szCs w:val="20"/>
        </w:rPr>
        <w:t xml:space="preserve">.  </w:t>
      </w:r>
    </w:p>
    <w:p w14:paraId="5B2444C6" w14:textId="77416F32" w:rsidR="00F30C22" w:rsidRDefault="00F7601A" w:rsidP="00001153">
      <w:pPr>
        <w:pStyle w:val="xmsonormal"/>
        <w:numPr>
          <w:ilvl w:val="2"/>
          <w:numId w:val="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Any items for discussion.</w:t>
      </w:r>
      <w:r w:rsidR="00B573F1">
        <w:rPr>
          <w:rFonts w:asciiTheme="minorHAnsi" w:hAnsiTheme="minorHAnsi"/>
          <w:sz w:val="20"/>
          <w:szCs w:val="20"/>
        </w:rPr>
        <w:t xml:space="preserve">  PFLC minutes are on the website.</w:t>
      </w:r>
    </w:p>
    <w:p w14:paraId="3A2B5570" w14:textId="4A503AB6" w:rsidR="00CC18B3" w:rsidRDefault="00376FDA" w:rsidP="00001153">
      <w:pPr>
        <w:pStyle w:val="xmsonormal"/>
        <w:numPr>
          <w:ilvl w:val="1"/>
          <w:numId w:val="2"/>
        </w:numPr>
        <w:spacing w:before="0" w:beforeAutospacing="0" w:after="0" w:afterAutospacing="0"/>
        <w:jc w:val="both"/>
        <w:textAlignment w:val="baseline"/>
        <w:rPr>
          <w:rFonts w:asciiTheme="minorHAnsi" w:hAnsiTheme="minorHAnsi"/>
          <w:sz w:val="20"/>
          <w:szCs w:val="20"/>
        </w:rPr>
      </w:pPr>
      <w:r w:rsidRPr="00376FDA">
        <w:rPr>
          <w:rFonts w:asciiTheme="minorHAnsi" w:hAnsiTheme="minorHAnsi"/>
          <w:sz w:val="20"/>
          <w:szCs w:val="20"/>
          <w:u w:val="single"/>
        </w:rPr>
        <w:t>YLCA Publication</w:t>
      </w:r>
      <w:r>
        <w:rPr>
          <w:rFonts w:asciiTheme="minorHAnsi" w:hAnsiTheme="minorHAnsi"/>
          <w:sz w:val="20"/>
          <w:szCs w:val="20"/>
        </w:rPr>
        <w:t>.</w:t>
      </w:r>
    </w:p>
    <w:p w14:paraId="02E93E2C" w14:textId="1F11E145" w:rsidR="00376FDA" w:rsidRPr="00376FDA" w:rsidRDefault="00376FDA" w:rsidP="00001153">
      <w:pPr>
        <w:pStyle w:val="xmsonormal"/>
        <w:numPr>
          <w:ilvl w:val="2"/>
          <w:numId w:val="2"/>
        </w:numPr>
        <w:spacing w:before="0" w:beforeAutospacing="0" w:after="0" w:afterAutospacing="0"/>
        <w:jc w:val="both"/>
        <w:textAlignment w:val="baseline"/>
        <w:rPr>
          <w:rFonts w:asciiTheme="minorHAnsi" w:hAnsiTheme="minorHAnsi"/>
          <w:sz w:val="20"/>
          <w:szCs w:val="20"/>
        </w:rPr>
      </w:pPr>
      <w:r w:rsidRPr="00376FDA">
        <w:rPr>
          <w:rFonts w:ascii="Calibri" w:hAnsi="Calibri" w:cs="Calibri"/>
          <w:color w:val="000000"/>
          <w:sz w:val="20"/>
          <w:szCs w:val="20"/>
        </w:rPr>
        <w:t>Proposal to buy copies of the Good Councillors Guide to being an employer.</w:t>
      </w:r>
    </w:p>
    <w:p w14:paraId="20317DF9" w14:textId="49CD5C3F" w:rsidR="003075CA" w:rsidRDefault="00AF32B9" w:rsidP="00001153">
      <w:pPr>
        <w:pStyle w:val="xmsonormal"/>
        <w:numPr>
          <w:ilvl w:val="0"/>
          <w:numId w:val="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 xml:space="preserve"> ITEMS TO BE PLACED ON THE AGEND</w:t>
      </w:r>
      <w:r w:rsidR="00B636E2">
        <w:rPr>
          <w:rFonts w:asciiTheme="minorHAnsi" w:hAnsiTheme="minorHAnsi"/>
          <w:sz w:val="20"/>
          <w:szCs w:val="20"/>
        </w:rPr>
        <w:t>A</w:t>
      </w:r>
      <w:r w:rsidR="00494CB4">
        <w:rPr>
          <w:rFonts w:asciiTheme="minorHAnsi" w:hAnsiTheme="minorHAnsi"/>
          <w:sz w:val="20"/>
          <w:szCs w:val="20"/>
        </w:rPr>
        <w:t xml:space="preserve"> FROM THE LAST MEETING</w:t>
      </w:r>
      <w:r>
        <w:rPr>
          <w:rFonts w:asciiTheme="minorHAnsi" w:hAnsiTheme="minorHAnsi"/>
          <w:sz w:val="20"/>
          <w:szCs w:val="20"/>
        </w:rPr>
        <w:t>:</w:t>
      </w:r>
    </w:p>
    <w:p w14:paraId="4B8A4642" w14:textId="68EA8585" w:rsidR="00647853" w:rsidRPr="00480EF1" w:rsidRDefault="00480EF1" w:rsidP="00001153">
      <w:pPr>
        <w:pStyle w:val="ListParagraph"/>
        <w:numPr>
          <w:ilvl w:val="1"/>
          <w:numId w:val="2"/>
        </w:numPr>
        <w:rPr>
          <w:rFonts w:asciiTheme="minorHAnsi" w:hAnsiTheme="minorHAnsi" w:cstheme="minorHAnsi"/>
          <w:sz w:val="20"/>
          <w:szCs w:val="20"/>
        </w:rPr>
      </w:pPr>
      <w:r w:rsidRPr="00480EF1">
        <w:rPr>
          <w:rFonts w:asciiTheme="minorHAnsi" w:hAnsiTheme="minorHAnsi" w:cstheme="minorHAnsi"/>
          <w:sz w:val="20"/>
          <w:szCs w:val="20"/>
        </w:rPr>
        <w:t>Cllr Wharmby proposes to accept the Feoffees proposal to extend the lease of the OBS and enter into discussion regarding this.</w:t>
      </w:r>
    </w:p>
    <w:p w14:paraId="7D034E0D" w14:textId="5C28269A" w:rsidR="003075CA" w:rsidRPr="00D45033" w:rsidRDefault="003075CA" w:rsidP="00001153">
      <w:pPr>
        <w:pStyle w:val="ListParagraph"/>
        <w:numPr>
          <w:ilvl w:val="1"/>
          <w:numId w:val="2"/>
        </w:numPr>
        <w:rPr>
          <w:szCs w:val="20"/>
        </w:rPr>
      </w:pPr>
      <w:r>
        <w:rPr>
          <w:rFonts w:asciiTheme="minorHAnsi" w:hAnsiTheme="minorHAnsi"/>
          <w:sz w:val="20"/>
          <w:szCs w:val="20"/>
        </w:rPr>
        <w:t>Assets register.</w:t>
      </w:r>
      <w:r w:rsidR="00AF32B9">
        <w:rPr>
          <w:rFonts w:asciiTheme="minorHAnsi" w:hAnsiTheme="minorHAnsi"/>
          <w:sz w:val="20"/>
          <w:szCs w:val="20"/>
        </w:rPr>
        <w:t xml:space="preserve">  </w:t>
      </w:r>
      <w:r w:rsidR="00AF32B9">
        <w:rPr>
          <w:rFonts w:asciiTheme="minorHAnsi" w:hAnsiTheme="minorHAnsi"/>
          <w:b/>
          <w:sz w:val="20"/>
          <w:szCs w:val="20"/>
        </w:rPr>
        <w:t>Forwarded to all by Cllr Cowling</w:t>
      </w:r>
      <w:r w:rsidR="003827F2">
        <w:rPr>
          <w:rFonts w:asciiTheme="minorHAnsi" w:hAnsiTheme="minorHAnsi"/>
          <w:b/>
          <w:sz w:val="20"/>
          <w:szCs w:val="20"/>
        </w:rPr>
        <w:t xml:space="preserve"> plus additional list.</w:t>
      </w:r>
    </w:p>
    <w:p w14:paraId="02D649AE" w14:textId="6A3783B0" w:rsidR="003075CA" w:rsidRPr="00D45033" w:rsidRDefault="003075CA" w:rsidP="00001153">
      <w:pPr>
        <w:pStyle w:val="ListParagraph"/>
        <w:numPr>
          <w:ilvl w:val="1"/>
          <w:numId w:val="2"/>
        </w:numPr>
        <w:rPr>
          <w:szCs w:val="20"/>
        </w:rPr>
      </w:pPr>
      <w:r>
        <w:rPr>
          <w:rFonts w:asciiTheme="minorHAnsi" w:hAnsiTheme="minorHAnsi"/>
          <w:sz w:val="20"/>
          <w:szCs w:val="20"/>
        </w:rPr>
        <w:t>Bench on Old Road.</w:t>
      </w:r>
      <w:r w:rsidR="00AF32B9">
        <w:rPr>
          <w:rFonts w:asciiTheme="minorHAnsi" w:hAnsiTheme="minorHAnsi"/>
          <w:sz w:val="20"/>
          <w:szCs w:val="20"/>
        </w:rPr>
        <w:t xml:space="preserve">  </w:t>
      </w:r>
      <w:r w:rsidR="00AF32B9">
        <w:rPr>
          <w:rFonts w:asciiTheme="minorHAnsi" w:hAnsiTheme="minorHAnsi"/>
          <w:b/>
          <w:sz w:val="20"/>
          <w:szCs w:val="20"/>
        </w:rPr>
        <w:t>Repairs are required.</w:t>
      </w:r>
    </w:p>
    <w:p w14:paraId="71D53C8C" w14:textId="1327401F" w:rsidR="003075CA" w:rsidRPr="00C07374" w:rsidRDefault="003075CA" w:rsidP="00001153">
      <w:pPr>
        <w:pStyle w:val="ListParagraph"/>
        <w:numPr>
          <w:ilvl w:val="1"/>
          <w:numId w:val="2"/>
        </w:numPr>
        <w:rPr>
          <w:sz w:val="20"/>
          <w:szCs w:val="20"/>
        </w:rPr>
      </w:pPr>
      <w:r w:rsidRPr="00C07374">
        <w:rPr>
          <w:rFonts w:asciiTheme="minorHAnsi" w:hAnsiTheme="minorHAnsi"/>
          <w:sz w:val="20"/>
          <w:szCs w:val="20"/>
        </w:rPr>
        <w:t>Bike ride in September.</w:t>
      </w:r>
      <w:r w:rsidR="005F4EB4" w:rsidRPr="00C07374">
        <w:rPr>
          <w:rFonts w:asciiTheme="minorHAnsi" w:hAnsiTheme="minorHAnsi"/>
          <w:sz w:val="20"/>
          <w:szCs w:val="20"/>
        </w:rPr>
        <w:t xml:space="preserve">  </w:t>
      </w:r>
      <w:r w:rsidR="003827F2" w:rsidRPr="003827F2">
        <w:rPr>
          <w:rFonts w:asciiTheme="minorHAnsi" w:hAnsiTheme="minorHAnsi"/>
          <w:b/>
          <w:sz w:val="20"/>
          <w:szCs w:val="20"/>
        </w:rPr>
        <w:t>To display bunting for the</w:t>
      </w:r>
      <w:r w:rsidR="003827F2">
        <w:rPr>
          <w:rFonts w:asciiTheme="minorHAnsi" w:hAnsiTheme="minorHAnsi"/>
          <w:sz w:val="20"/>
          <w:szCs w:val="20"/>
        </w:rPr>
        <w:t xml:space="preserve"> </w:t>
      </w:r>
      <w:r w:rsidR="00C07374" w:rsidRPr="00C07374">
        <w:rPr>
          <w:rFonts w:ascii="Calibri" w:hAnsi="Calibri" w:cs="Calibri"/>
          <w:b/>
          <w:color w:val="000000"/>
          <w:sz w:val="20"/>
          <w:szCs w:val="20"/>
        </w:rPr>
        <w:t>Para-Cycling International race, first day 21 September</w:t>
      </w:r>
      <w:r w:rsidR="00C07374" w:rsidRPr="00C07374">
        <w:rPr>
          <w:rFonts w:ascii="Calibri" w:hAnsi="Calibri" w:cs="Calibri"/>
          <w:color w:val="000000"/>
          <w:sz w:val="20"/>
          <w:szCs w:val="20"/>
        </w:rPr>
        <w:t>.</w:t>
      </w:r>
    </w:p>
    <w:p w14:paraId="1C80CABD" w14:textId="594DC999" w:rsidR="003075CA" w:rsidRPr="00D45033" w:rsidRDefault="003075CA" w:rsidP="00001153">
      <w:pPr>
        <w:pStyle w:val="ListParagraph"/>
        <w:numPr>
          <w:ilvl w:val="1"/>
          <w:numId w:val="2"/>
        </w:numPr>
        <w:rPr>
          <w:szCs w:val="20"/>
        </w:rPr>
      </w:pPr>
      <w:r>
        <w:rPr>
          <w:rFonts w:asciiTheme="minorHAnsi" w:hAnsiTheme="minorHAnsi"/>
          <w:sz w:val="20"/>
          <w:szCs w:val="20"/>
        </w:rPr>
        <w:t>VE Day</w:t>
      </w:r>
      <w:r w:rsidRPr="003827F2">
        <w:rPr>
          <w:rFonts w:asciiTheme="minorHAnsi" w:hAnsiTheme="minorHAnsi"/>
          <w:b/>
          <w:sz w:val="20"/>
          <w:szCs w:val="20"/>
        </w:rPr>
        <w:t>.</w:t>
      </w:r>
      <w:r w:rsidR="00AF32B9" w:rsidRPr="003827F2">
        <w:rPr>
          <w:rFonts w:asciiTheme="minorHAnsi" w:hAnsiTheme="minorHAnsi"/>
          <w:b/>
          <w:sz w:val="20"/>
          <w:szCs w:val="20"/>
        </w:rPr>
        <w:t xml:space="preserve">  </w:t>
      </w:r>
      <w:r w:rsidR="003827F2" w:rsidRPr="003827F2">
        <w:rPr>
          <w:rFonts w:asciiTheme="minorHAnsi" w:hAnsiTheme="minorHAnsi"/>
          <w:b/>
          <w:sz w:val="20"/>
          <w:szCs w:val="20"/>
        </w:rPr>
        <w:t>To decided at a later date</w:t>
      </w:r>
      <w:r w:rsidR="00AF32B9">
        <w:rPr>
          <w:rFonts w:asciiTheme="minorHAnsi" w:hAnsiTheme="minorHAnsi"/>
          <w:b/>
          <w:sz w:val="20"/>
          <w:szCs w:val="20"/>
        </w:rPr>
        <w:t xml:space="preserve"> how to celebrate.</w:t>
      </w:r>
    </w:p>
    <w:p w14:paraId="13EE733A" w14:textId="6D5F3405" w:rsidR="003075CA" w:rsidRPr="00D45033" w:rsidRDefault="003075CA" w:rsidP="00001153">
      <w:pPr>
        <w:pStyle w:val="ListParagraph"/>
        <w:numPr>
          <w:ilvl w:val="1"/>
          <w:numId w:val="2"/>
        </w:numPr>
        <w:rPr>
          <w:szCs w:val="20"/>
        </w:rPr>
      </w:pPr>
      <w:r>
        <w:rPr>
          <w:rFonts w:asciiTheme="minorHAnsi" w:hAnsiTheme="minorHAnsi"/>
          <w:sz w:val="20"/>
          <w:szCs w:val="20"/>
        </w:rPr>
        <w:t>Planting saplings.</w:t>
      </w:r>
      <w:r w:rsidR="00AF32B9">
        <w:rPr>
          <w:rFonts w:asciiTheme="minorHAnsi" w:hAnsiTheme="minorHAnsi"/>
          <w:sz w:val="20"/>
          <w:szCs w:val="20"/>
        </w:rPr>
        <w:t xml:space="preserve">  </w:t>
      </w:r>
      <w:r w:rsidR="00AF32B9">
        <w:rPr>
          <w:rFonts w:asciiTheme="minorHAnsi" w:hAnsiTheme="minorHAnsi"/>
          <w:b/>
          <w:sz w:val="20"/>
          <w:szCs w:val="20"/>
        </w:rPr>
        <w:t>Landowners to be asked permission to plant saplings.</w:t>
      </w:r>
    </w:p>
    <w:p w14:paraId="3DC7453F" w14:textId="414BBD22" w:rsidR="003075CA" w:rsidRPr="004F4D22" w:rsidRDefault="003075CA" w:rsidP="00001153">
      <w:pPr>
        <w:pStyle w:val="ListParagraph"/>
        <w:numPr>
          <w:ilvl w:val="1"/>
          <w:numId w:val="2"/>
        </w:numPr>
        <w:rPr>
          <w:szCs w:val="20"/>
        </w:rPr>
      </w:pPr>
      <w:r>
        <w:rPr>
          <w:rFonts w:asciiTheme="minorHAnsi" w:hAnsiTheme="minorHAnsi"/>
          <w:sz w:val="20"/>
          <w:szCs w:val="20"/>
        </w:rPr>
        <w:t>Protocol on recording &amp; filming meetings.</w:t>
      </w:r>
      <w:r w:rsidR="00AF32B9">
        <w:rPr>
          <w:rFonts w:asciiTheme="minorHAnsi" w:hAnsiTheme="minorHAnsi"/>
          <w:sz w:val="20"/>
          <w:szCs w:val="20"/>
        </w:rPr>
        <w:t xml:space="preserve"> </w:t>
      </w:r>
      <w:r w:rsidR="003827F2" w:rsidRPr="003827F2">
        <w:rPr>
          <w:rFonts w:asciiTheme="minorHAnsi" w:hAnsiTheme="minorHAnsi"/>
          <w:b/>
          <w:sz w:val="20"/>
          <w:szCs w:val="20"/>
        </w:rPr>
        <w:t>For approval</w:t>
      </w:r>
      <w:r w:rsidR="00AF32B9">
        <w:rPr>
          <w:rFonts w:asciiTheme="minorHAnsi" w:hAnsiTheme="minorHAnsi"/>
          <w:b/>
          <w:sz w:val="20"/>
          <w:szCs w:val="20"/>
        </w:rPr>
        <w:t>.</w:t>
      </w:r>
    </w:p>
    <w:p w14:paraId="20B85F2D" w14:textId="1CDE4AFA" w:rsidR="003075CA" w:rsidRDefault="003075CA" w:rsidP="00001153">
      <w:pPr>
        <w:pStyle w:val="ListParagraph"/>
        <w:numPr>
          <w:ilvl w:val="1"/>
          <w:numId w:val="2"/>
        </w:numPr>
        <w:rPr>
          <w:rFonts w:asciiTheme="minorHAnsi" w:hAnsiTheme="minorHAnsi" w:cstheme="minorHAnsi"/>
          <w:sz w:val="20"/>
          <w:szCs w:val="20"/>
        </w:rPr>
      </w:pPr>
      <w:r w:rsidRPr="00AB389C">
        <w:rPr>
          <w:rFonts w:asciiTheme="minorHAnsi" w:hAnsiTheme="minorHAnsi" w:cstheme="minorHAnsi"/>
          <w:sz w:val="20"/>
          <w:szCs w:val="20"/>
        </w:rPr>
        <w:t>Litter pick taking place in October.</w:t>
      </w:r>
      <w:r w:rsidR="00AF32B9">
        <w:rPr>
          <w:rFonts w:asciiTheme="minorHAnsi" w:hAnsiTheme="minorHAnsi" w:cstheme="minorHAnsi"/>
          <w:sz w:val="20"/>
          <w:szCs w:val="20"/>
        </w:rPr>
        <w:t xml:space="preserve">  </w:t>
      </w:r>
      <w:r w:rsidR="00AF32B9">
        <w:rPr>
          <w:rFonts w:asciiTheme="minorHAnsi" w:hAnsiTheme="minorHAnsi" w:cstheme="minorHAnsi"/>
          <w:b/>
          <w:sz w:val="20"/>
          <w:szCs w:val="20"/>
        </w:rPr>
        <w:t>Date to be agreed.</w:t>
      </w:r>
    </w:p>
    <w:p w14:paraId="04B9EAE3" w14:textId="63401FB4" w:rsidR="003075CA" w:rsidRPr="00AB389C" w:rsidRDefault="003075CA" w:rsidP="00001153">
      <w:pPr>
        <w:pStyle w:val="ListParagraph"/>
        <w:numPr>
          <w:ilvl w:val="1"/>
          <w:numId w:val="2"/>
        </w:numPr>
        <w:rPr>
          <w:rFonts w:asciiTheme="minorHAnsi" w:hAnsiTheme="minorHAnsi" w:cstheme="minorHAnsi"/>
          <w:sz w:val="20"/>
          <w:szCs w:val="20"/>
        </w:rPr>
      </w:pPr>
      <w:r>
        <w:rPr>
          <w:rFonts w:asciiTheme="minorHAnsi" w:hAnsiTheme="minorHAnsi" w:cstheme="minorHAnsi"/>
          <w:sz w:val="20"/>
          <w:szCs w:val="20"/>
        </w:rPr>
        <w:t>Cutting of the Garth grass.</w:t>
      </w:r>
      <w:r w:rsidR="00AF32B9">
        <w:rPr>
          <w:rFonts w:asciiTheme="minorHAnsi" w:hAnsiTheme="minorHAnsi" w:cstheme="minorHAnsi"/>
          <w:sz w:val="20"/>
          <w:szCs w:val="20"/>
        </w:rPr>
        <w:t xml:space="preserve">  </w:t>
      </w:r>
      <w:r w:rsidR="00AF32B9">
        <w:rPr>
          <w:rFonts w:asciiTheme="minorHAnsi" w:hAnsiTheme="minorHAnsi" w:cstheme="minorHAnsi"/>
          <w:b/>
          <w:sz w:val="20"/>
          <w:szCs w:val="20"/>
        </w:rPr>
        <w:t xml:space="preserve">To </w:t>
      </w:r>
      <w:r w:rsidR="00C07374">
        <w:rPr>
          <w:rFonts w:asciiTheme="minorHAnsi" w:hAnsiTheme="minorHAnsi" w:cstheme="minorHAnsi"/>
          <w:b/>
          <w:sz w:val="20"/>
          <w:szCs w:val="20"/>
        </w:rPr>
        <w:t>enquire</w:t>
      </w:r>
      <w:r w:rsidR="00AF32B9">
        <w:rPr>
          <w:rFonts w:asciiTheme="minorHAnsi" w:hAnsiTheme="minorHAnsi" w:cstheme="minorHAnsi"/>
          <w:b/>
          <w:sz w:val="20"/>
          <w:szCs w:val="20"/>
        </w:rPr>
        <w:t xml:space="preserve"> about Risk assessment &amp; insurance.</w:t>
      </w:r>
    </w:p>
    <w:p w14:paraId="395B02BC" w14:textId="25AEDDEB" w:rsidR="00A34265" w:rsidRPr="007A50E6" w:rsidRDefault="39CE9E07" w:rsidP="00001153">
      <w:pPr>
        <w:pStyle w:val="xmsonormalmailrucssattributepostfix"/>
        <w:numPr>
          <w:ilvl w:val="0"/>
          <w:numId w:val="2"/>
        </w:numPr>
        <w:spacing w:before="0" w:beforeAutospacing="0" w:after="0" w:afterAutospacing="0"/>
        <w:jc w:val="both"/>
        <w:textAlignment w:val="baseline"/>
        <w:rPr>
          <w:rFonts w:ascii="Calibri" w:hAnsi="Calibri" w:cs="Calibri"/>
          <w:sz w:val="20"/>
          <w:szCs w:val="20"/>
        </w:rPr>
      </w:pPr>
      <w:r w:rsidRPr="007A50E6">
        <w:rPr>
          <w:rFonts w:ascii="Calibri" w:hAnsi="Calibri" w:cs="Calibri"/>
          <w:sz w:val="20"/>
          <w:szCs w:val="20"/>
        </w:rPr>
        <w:t xml:space="preserve">CLERK’S REPORT FROM ITEMS FROM THE </w:t>
      </w:r>
      <w:r w:rsidR="00B746E6" w:rsidRPr="007A50E6">
        <w:rPr>
          <w:rFonts w:ascii="Calibri" w:hAnsi="Calibri" w:cs="Calibri"/>
          <w:sz w:val="20"/>
          <w:szCs w:val="20"/>
        </w:rPr>
        <w:t>JU</w:t>
      </w:r>
      <w:r w:rsidR="00365614">
        <w:rPr>
          <w:rFonts w:ascii="Calibri" w:hAnsi="Calibri" w:cs="Calibri"/>
          <w:sz w:val="20"/>
          <w:szCs w:val="20"/>
        </w:rPr>
        <w:t>LY</w:t>
      </w:r>
      <w:r w:rsidR="00B746E6" w:rsidRPr="007A50E6">
        <w:rPr>
          <w:rFonts w:ascii="Calibri" w:hAnsi="Calibri" w:cs="Calibri"/>
          <w:sz w:val="20"/>
          <w:szCs w:val="20"/>
        </w:rPr>
        <w:t xml:space="preserve"> MEE</w:t>
      </w:r>
      <w:r w:rsidRPr="007A50E6">
        <w:rPr>
          <w:rFonts w:ascii="Calibri" w:hAnsi="Calibri" w:cs="Calibri"/>
          <w:sz w:val="20"/>
          <w:szCs w:val="20"/>
        </w:rPr>
        <w:t>TING &amp; on-going matters:</w:t>
      </w:r>
    </w:p>
    <w:p w14:paraId="6AE3D78F" w14:textId="2E493CD5" w:rsidR="00D238DA" w:rsidRPr="007A50E6" w:rsidRDefault="00963BC3" w:rsidP="00001153">
      <w:pPr>
        <w:pStyle w:val="xmsonormal"/>
        <w:numPr>
          <w:ilvl w:val="1"/>
          <w:numId w:val="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Trees on Gill Green.  Clerk submitted application form to SDC &amp; copied exactly from the Arboriculturalist report</w:t>
      </w:r>
      <w:r w:rsidR="00D238DA" w:rsidRPr="007A50E6">
        <w:rPr>
          <w:rFonts w:asciiTheme="minorHAnsi" w:hAnsiTheme="minorHAnsi" w:cstheme="minorHAnsi"/>
          <w:sz w:val="20"/>
          <w:szCs w:val="20"/>
        </w:rPr>
        <w:t>.</w:t>
      </w:r>
    </w:p>
    <w:p w14:paraId="332E68DB" w14:textId="5B4539AE" w:rsidR="004E04F4" w:rsidRPr="007A50E6" w:rsidRDefault="004E04F4"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Clerk</w:t>
      </w:r>
      <w:r w:rsidR="00646136">
        <w:rPr>
          <w:rFonts w:asciiTheme="minorHAnsi" w:hAnsiTheme="minorHAnsi"/>
          <w:sz w:val="20"/>
          <w:szCs w:val="20"/>
        </w:rPr>
        <w:t xml:space="preserve"> has again</w:t>
      </w:r>
      <w:r w:rsidRPr="007A50E6">
        <w:rPr>
          <w:rFonts w:asciiTheme="minorHAnsi" w:hAnsiTheme="minorHAnsi"/>
          <w:sz w:val="20"/>
          <w:szCs w:val="20"/>
        </w:rPr>
        <w:t xml:space="preserve"> reported damaged Cardinals Court sign to SDC</w:t>
      </w:r>
    </w:p>
    <w:p w14:paraId="4E05845A" w14:textId="77777777" w:rsidR="00BE21B6" w:rsidRPr="007A50E6" w:rsidRDefault="00BE21B6"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u w:val="single"/>
        </w:rPr>
        <w:t>Environment Agency</w:t>
      </w:r>
      <w:r w:rsidRPr="007A50E6">
        <w:rPr>
          <w:rFonts w:asciiTheme="minorHAnsi" w:hAnsiTheme="minorHAnsi"/>
          <w:sz w:val="20"/>
          <w:szCs w:val="20"/>
        </w:rPr>
        <w:t xml:space="preserve">.  Clerk </w:t>
      </w:r>
      <w:r w:rsidR="009E6B13" w:rsidRPr="007A50E6">
        <w:rPr>
          <w:rFonts w:asciiTheme="minorHAnsi" w:hAnsiTheme="minorHAnsi"/>
          <w:sz w:val="20"/>
          <w:szCs w:val="20"/>
        </w:rPr>
        <w:t>is still waiting for reply from</w:t>
      </w:r>
      <w:r w:rsidRPr="007A50E6">
        <w:rPr>
          <w:rFonts w:asciiTheme="minorHAnsi" w:hAnsiTheme="minorHAnsi"/>
          <w:sz w:val="20"/>
          <w:szCs w:val="20"/>
        </w:rPr>
        <w:t xml:space="preserve"> EA about work on Church End</w:t>
      </w:r>
      <w:r w:rsidR="0061545B" w:rsidRPr="007A50E6">
        <w:rPr>
          <w:rFonts w:asciiTheme="minorHAnsi" w:hAnsiTheme="minorHAnsi"/>
          <w:sz w:val="20"/>
          <w:szCs w:val="20"/>
        </w:rPr>
        <w:t>.</w:t>
      </w:r>
      <w:r w:rsidR="005B410E" w:rsidRPr="007A50E6">
        <w:rPr>
          <w:rFonts w:asciiTheme="minorHAnsi" w:hAnsiTheme="minorHAnsi"/>
          <w:sz w:val="20"/>
          <w:szCs w:val="20"/>
        </w:rPr>
        <w:t xml:space="preserve"> </w:t>
      </w:r>
      <w:r w:rsidRPr="007A50E6">
        <w:rPr>
          <w:rFonts w:asciiTheme="minorHAnsi" w:hAnsiTheme="minorHAnsi"/>
          <w:sz w:val="20"/>
          <w:szCs w:val="20"/>
        </w:rPr>
        <w:t xml:space="preserve"> </w:t>
      </w:r>
      <w:r w:rsidR="003845DD" w:rsidRPr="007A50E6">
        <w:rPr>
          <w:rFonts w:asciiTheme="minorHAnsi" w:hAnsiTheme="minorHAnsi"/>
          <w:sz w:val="20"/>
          <w:szCs w:val="20"/>
        </w:rPr>
        <w:t xml:space="preserve">EA had previously sent plans already seen by the PC, Clerk informed EA of this &amp; asked if works on </w:t>
      </w:r>
      <w:r w:rsidR="00F87280" w:rsidRPr="007A50E6">
        <w:rPr>
          <w:rFonts w:asciiTheme="minorHAnsi" w:hAnsiTheme="minorHAnsi"/>
          <w:sz w:val="20"/>
          <w:szCs w:val="20"/>
        </w:rPr>
        <w:t xml:space="preserve">Church End </w:t>
      </w:r>
      <w:r w:rsidR="00CA25D7" w:rsidRPr="007A50E6">
        <w:rPr>
          <w:rFonts w:asciiTheme="minorHAnsi" w:hAnsiTheme="minorHAnsi"/>
          <w:sz w:val="20"/>
          <w:szCs w:val="20"/>
        </w:rPr>
        <w:t xml:space="preserve">were </w:t>
      </w:r>
      <w:r w:rsidR="00F15869" w:rsidRPr="007A50E6">
        <w:rPr>
          <w:rFonts w:asciiTheme="minorHAnsi" w:hAnsiTheme="minorHAnsi"/>
          <w:sz w:val="20"/>
          <w:szCs w:val="20"/>
        </w:rPr>
        <w:t>in response to the survey.</w:t>
      </w:r>
      <w:r w:rsidR="00E62647" w:rsidRPr="007A50E6">
        <w:rPr>
          <w:rFonts w:asciiTheme="minorHAnsi" w:hAnsiTheme="minorHAnsi"/>
          <w:sz w:val="20"/>
          <w:szCs w:val="20"/>
        </w:rPr>
        <w:t xml:space="preserve">  </w:t>
      </w:r>
      <w:r w:rsidR="00E62647" w:rsidRPr="007A50E6">
        <w:rPr>
          <w:rFonts w:asciiTheme="minorHAnsi" w:hAnsiTheme="minorHAnsi"/>
          <w:i/>
          <w:sz w:val="20"/>
          <w:szCs w:val="20"/>
        </w:rPr>
        <w:t>No response yet.</w:t>
      </w:r>
    </w:p>
    <w:p w14:paraId="4BA93743" w14:textId="5FAB8E76" w:rsidR="009525C9" w:rsidRDefault="009525C9"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lastRenderedPageBreak/>
        <w:t xml:space="preserve">Clerk has asked STC </w:t>
      </w:r>
      <w:r w:rsidR="00646136">
        <w:rPr>
          <w:rFonts w:asciiTheme="minorHAnsi" w:hAnsiTheme="minorHAnsi"/>
          <w:sz w:val="20"/>
          <w:szCs w:val="20"/>
        </w:rPr>
        <w:t xml:space="preserve">again </w:t>
      </w:r>
      <w:r>
        <w:rPr>
          <w:rFonts w:asciiTheme="minorHAnsi" w:hAnsiTheme="minorHAnsi"/>
          <w:sz w:val="20"/>
          <w:szCs w:val="20"/>
        </w:rPr>
        <w:t>for information on previous year’s income &amp; expenditure</w:t>
      </w:r>
      <w:r w:rsidR="00A023CA">
        <w:rPr>
          <w:rFonts w:asciiTheme="minorHAnsi" w:hAnsiTheme="minorHAnsi"/>
          <w:sz w:val="20"/>
          <w:szCs w:val="20"/>
        </w:rPr>
        <w:t xml:space="preserve"> regarding the cemetery</w:t>
      </w:r>
      <w:r>
        <w:rPr>
          <w:rFonts w:asciiTheme="minorHAnsi" w:hAnsiTheme="minorHAnsi"/>
          <w:sz w:val="20"/>
          <w:szCs w:val="20"/>
        </w:rPr>
        <w:t>.</w:t>
      </w:r>
      <w:r w:rsidR="0043434E">
        <w:rPr>
          <w:rFonts w:asciiTheme="minorHAnsi" w:hAnsiTheme="minorHAnsi"/>
          <w:sz w:val="20"/>
          <w:szCs w:val="20"/>
        </w:rPr>
        <w:t xml:space="preserve">  </w:t>
      </w:r>
    </w:p>
    <w:p w14:paraId="53853D47" w14:textId="65B52A7F" w:rsidR="000D1245" w:rsidRDefault="000D1245"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Npower advises that the standing charge for the Christmas box cannot be reduced</w:t>
      </w:r>
      <w:r w:rsidR="0098560D">
        <w:rPr>
          <w:rFonts w:asciiTheme="minorHAnsi" w:hAnsiTheme="minorHAnsi"/>
          <w:sz w:val="20"/>
          <w:szCs w:val="20"/>
        </w:rPr>
        <w:t xml:space="preserve"> as</w:t>
      </w:r>
      <w:r>
        <w:rPr>
          <w:rFonts w:asciiTheme="minorHAnsi" w:hAnsiTheme="minorHAnsi"/>
          <w:sz w:val="20"/>
          <w:szCs w:val="20"/>
        </w:rPr>
        <w:t xml:space="preserve"> it is a set charge.</w:t>
      </w:r>
    </w:p>
    <w:p w14:paraId="26E02ACC" w14:textId="402D53AC" w:rsidR="000D1245" w:rsidRDefault="000D1245"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returned ‘rough sleepers’ form to SDC with NIL return.</w:t>
      </w:r>
    </w:p>
    <w:p w14:paraId="25EFCFB8" w14:textId="4C412CA0" w:rsidR="003222C5" w:rsidRDefault="003222C5"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Clerk asked Insurance if Martin could be  insured as handyman – they replied he was insured under </w:t>
      </w:r>
      <w:r w:rsidR="00737B1C">
        <w:rPr>
          <w:rFonts w:asciiTheme="minorHAnsi" w:hAnsiTheme="minorHAnsi"/>
          <w:sz w:val="20"/>
          <w:szCs w:val="20"/>
        </w:rPr>
        <w:t>Public</w:t>
      </w:r>
      <w:r>
        <w:rPr>
          <w:rFonts w:asciiTheme="minorHAnsi" w:hAnsiTheme="minorHAnsi"/>
          <w:sz w:val="20"/>
          <w:szCs w:val="20"/>
        </w:rPr>
        <w:t xml:space="preserve"> Liability.</w:t>
      </w:r>
    </w:p>
    <w:p w14:paraId="7B59C732" w14:textId="70F7CEBB" w:rsidR="008E16E4" w:rsidRDefault="00F94BE0" w:rsidP="00001153">
      <w:pPr>
        <w:pStyle w:val="xmsonormal"/>
        <w:numPr>
          <w:ilvl w:val="1"/>
          <w:numId w:val="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replied to SDC that there is no commercial recycling in Cawood.</w:t>
      </w:r>
    </w:p>
    <w:p w14:paraId="04054F4D" w14:textId="12DFA56F" w:rsidR="00F52C6C" w:rsidRPr="00335D7D" w:rsidRDefault="00B573F1" w:rsidP="00001153">
      <w:pPr>
        <w:pStyle w:val="ListParagraph"/>
        <w:numPr>
          <w:ilvl w:val="1"/>
          <w:numId w:val="2"/>
        </w:numPr>
        <w:textAlignment w:val="baseline"/>
        <w:rPr>
          <w:rFonts w:asciiTheme="minorHAnsi" w:hAnsiTheme="minorHAnsi" w:cstheme="minorHAnsi"/>
          <w:color w:val="B01100"/>
          <w:sz w:val="22"/>
          <w:lang w:eastAsia="en-GB"/>
        </w:rPr>
      </w:pPr>
      <w:r w:rsidRPr="00335D7D">
        <w:rPr>
          <w:rFonts w:asciiTheme="minorHAnsi" w:hAnsiTheme="minorHAnsi" w:cstheme="minorHAnsi"/>
          <w:sz w:val="20"/>
          <w:szCs w:val="20"/>
        </w:rPr>
        <w:t>Clerk has</w:t>
      </w:r>
      <w:r w:rsidR="00F52C6C" w:rsidRPr="00335D7D">
        <w:rPr>
          <w:rFonts w:asciiTheme="minorHAnsi" w:hAnsiTheme="minorHAnsi" w:cstheme="minorHAnsi"/>
          <w:sz w:val="20"/>
          <w:szCs w:val="20"/>
        </w:rPr>
        <w:t xml:space="preserve"> </w:t>
      </w:r>
      <w:r w:rsidR="00335D7D" w:rsidRPr="00335D7D">
        <w:rPr>
          <w:rFonts w:asciiTheme="minorHAnsi" w:hAnsiTheme="minorHAnsi" w:cstheme="minorHAnsi"/>
          <w:sz w:val="20"/>
          <w:szCs w:val="20"/>
        </w:rPr>
        <w:t xml:space="preserve">replied to planning control at NYCC supporting Escrick PCs objection to change of use </w:t>
      </w:r>
      <w:r w:rsidR="00335D7D" w:rsidRPr="00335D7D">
        <w:rPr>
          <w:rFonts w:asciiTheme="minorHAnsi" w:hAnsiTheme="minorHAnsi" w:cstheme="minorHAnsi"/>
          <w:color w:val="201F1E"/>
          <w:sz w:val="20"/>
          <w:szCs w:val="20"/>
        </w:rPr>
        <w:t>of part of the former coal mine site to create a waste transfer for construction and demolition wastes</w:t>
      </w:r>
      <w:r w:rsidR="00335D7D">
        <w:rPr>
          <w:rFonts w:asciiTheme="minorHAnsi" w:hAnsiTheme="minorHAnsi" w:cstheme="minorHAnsi"/>
          <w:color w:val="201F1E"/>
          <w:sz w:val="20"/>
          <w:szCs w:val="20"/>
        </w:rPr>
        <w:t>.</w:t>
      </w:r>
    </w:p>
    <w:p w14:paraId="078661E7" w14:textId="77777777" w:rsidR="00347D8E" w:rsidRDefault="00347D8E" w:rsidP="00001153">
      <w:pPr>
        <w:pStyle w:val="ListParagraph"/>
        <w:numPr>
          <w:ilvl w:val="0"/>
          <w:numId w:val="2"/>
        </w:numPr>
        <w:jc w:val="both"/>
        <w:rPr>
          <w:rFonts w:asciiTheme="minorHAnsi" w:hAnsiTheme="minorHAnsi"/>
          <w:sz w:val="20"/>
          <w:szCs w:val="20"/>
        </w:rPr>
      </w:pPr>
      <w:r w:rsidRPr="00FA547C">
        <w:rPr>
          <w:rFonts w:asciiTheme="minorHAnsi" w:hAnsiTheme="minorHAnsi"/>
          <w:sz w:val="20"/>
          <w:szCs w:val="20"/>
        </w:rPr>
        <w:t>FINANCE</w:t>
      </w:r>
    </w:p>
    <w:p w14:paraId="7FD793DC" w14:textId="77777777" w:rsidR="00347D8E" w:rsidRPr="00FA547C" w:rsidRDefault="00CA6FE0" w:rsidP="00001153">
      <w:pPr>
        <w:pStyle w:val="ListParagraph"/>
        <w:numPr>
          <w:ilvl w:val="1"/>
          <w:numId w:val="2"/>
        </w:numPr>
        <w:jc w:val="both"/>
        <w:rPr>
          <w:rFonts w:asciiTheme="minorHAnsi" w:hAnsiTheme="minorHAnsi"/>
          <w:sz w:val="20"/>
          <w:szCs w:val="20"/>
        </w:rPr>
      </w:pPr>
      <w:r>
        <w:rPr>
          <w:rFonts w:asciiTheme="minorHAnsi" w:hAnsiTheme="minorHAnsi"/>
          <w:b/>
          <w:sz w:val="20"/>
          <w:szCs w:val="20"/>
        </w:rPr>
        <w:t xml:space="preserve">THIS MONTH’S </w:t>
      </w:r>
      <w:r w:rsidR="00347D8E" w:rsidRPr="00FA547C">
        <w:rPr>
          <w:rFonts w:asciiTheme="minorHAnsi" w:hAnsiTheme="minorHAnsi"/>
          <w:b/>
          <w:sz w:val="20"/>
          <w:szCs w:val="20"/>
        </w:rPr>
        <w:t>BILLS FOR APPROVAL</w:t>
      </w:r>
      <w:r w:rsidR="00347D8E" w:rsidRPr="00FA547C">
        <w:rPr>
          <w:rFonts w:asciiTheme="minorHAnsi" w:hAnsiTheme="minorHAnsi"/>
          <w:sz w:val="20"/>
          <w:szCs w:val="20"/>
        </w:rPr>
        <w:t>:</w:t>
      </w:r>
      <w:r w:rsidR="00347D8E" w:rsidRPr="00FA547C">
        <w:rPr>
          <w:rFonts w:asciiTheme="minorHAnsi" w:hAnsiTheme="minorHAnsi"/>
          <w:sz w:val="20"/>
          <w:szCs w:val="20"/>
        </w:rPr>
        <w:tab/>
      </w:r>
    </w:p>
    <w:p w14:paraId="2B80A4C3" w14:textId="2AD46C44" w:rsidR="003222C5" w:rsidRDefault="003222C5" w:rsidP="00001153">
      <w:pPr>
        <w:numPr>
          <w:ilvl w:val="2"/>
          <w:numId w:val="2"/>
        </w:numPr>
        <w:jc w:val="both"/>
        <w:rPr>
          <w:rFonts w:asciiTheme="minorHAnsi" w:hAnsiTheme="minorHAnsi"/>
          <w:sz w:val="20"/>
          <w:szCs w:val="20"/>
        </w:rPr>
      </w:pPr>
      <w:r>
        <w:rPr>
          <w:rFonts w:asciiTheme="minorHAnsi" w:hAnsiTheme="minorHAnsi"/>
          <w:sz w:val="20"/>
          <w:szCs w:val="20"/>
        </w:rPr>
        <w:t>James Dickinson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Purchase of storage boxes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£31.98</w:t>
      </w:r>
    </w:p>
    <w:p w14:paraId="324A47BE" w14:textId="6C818738" w:rsidR="003222C5" w:rsidRPr="003222C5" w:rsidRDefault="003222C5" w:rsidP="003222C5">
      <w:pPr>
        <w:ind w:left="1440"/>
        <w:jc w:val="both"/>
        <w:rPr>
          <w:rFonts w:asciiTheme="minorHAnsi" w:hAnsiTheme="minorHAnsi"/>
          <w:i/>
          <w:sz w:val="20"/>
          <w:szCs w:val="20"/>
        </w:rPr>
      </w:pPr>
      <w:r w:rsidRPr="003222C5">
        <w:rPr>
          <w:rFonts w:asciiTheme="minorHAnsi" w:hAnsiTheme="minorHAnsi"/>
          <w:i/>
          <w:sz w:val="20"/>
          <w:szCs w:val="20"/>
        </w:rPr>
        <w:t>(This has been paid)</w:t>
      </w:r>
    </w:p>
    <w:p w14:paraId="745024BE" w14:textId="08D6978D" w:rsidR="00347D8E" w:rsidRPr="00FA547C" w:rsidRDefault="00347D8E" w:rsidP="00001153">
      <w:pPr>
        <w:numPr>
          <w:ilvl w:val="2"/>
          <w:numId w:val="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Handiwork</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2A65FBEB" w14:textId="77777777" w:rsidR="00347D8E" w:rsidRPr="00FA547C" w:rsidRDefault="00347D8E" w:rsidP="00001153">
      <w:pPr>
        <w:numPr>
          <w:ilvl w:val="2"/>
          <w:numId w:val="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Grass cutting</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53B05C66" w14:textId="77777777" w:rsidR="003D60B3" w:rsidRDefault="00347D8E" w:rsidP="00001153">
      <w:pPr>
        <w:numPr>
          <w:ilvl w:val="2"/>
          <w:numId w:val="2"/>
        </w:numPr>
        <w:jc w:val="both"/>
        <w:rPr>
          <w:rFonts w:asciiTheme="minorHAnsi" w:hAnsiTheme="minorHAnsi"/>
          <w:sz w:val="20"/>
          <w:szCs w:val="20"/>
        </w:rPr>
      </w:pPr>
      <w:r w:rsidRPr="00FA547C">
        <w:rPr>
          <w:rFonts w:asciiTheme="minorHAnsi" w:hAnsiTheme="minorHAnsi"/>
          <w:sz w:val="20"/>
          <w:szCs w:val="20"/>
        </w:rPr>
        <w:t>Robina Burton</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Clerk’s salary</w:t>
      </w:r>
    </w:p>
    <w:p w14:paraId="2AB30B6D" w14:textId="1A025938" w:rsidR="007F3246" w:rsidRDefault="00004C99" w:rsidP="00001153">
      <w:pPr>
        <w:numPr>
          <w:ilvl w:val="2"/>
          <w:numId w:val="2"/>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21F94">
        <w:rPr>
          <w:rFonts w:asciiTheme="minorHAnsi" w:hAnsiTheme="minorHAnsi"/>
          <w:sz w:val="20"/>
          <w:szCs w:val="20"/>
        </w:rPr>
        <w:tab/>
      </w:r>
      <w:r w:rsidR="009C71E8">
        <w:rPr>
          <w:rFonts w:asciiTheme="minorHAnsi" w:hAnsiTheme="minorHAnsi"/>
          <w:sz w:val="20"/>
          <w:szCs w:val="20"/>
        </w:rPr>
        <w:tab/>
      </w:r>
      <w:r>
        <w:rPr>
          <w:rFonts w:asciiTheme="minorHAnsi" w:hAnsiTheme="minorHAnsi"/>
          <w:sz w:val="20"/>
          <w:szCs w:val="20"/>
        </w:rPr>
        <w:t>£</w:t>
      </w:r>
      <w:r w:rsidR="00821F94">
        <w:rPr>
          <w:rFonts w:asciiTheme="minorHAnsi" w:hAnsiTheme="minorHAnsi"/>
          <w:sz w:val="20"/>
          <w:szCs w:val="20"/>
        </w:rPr>
        <w:t>80.00</w:t>
      </w:r>
    </w:p>
    <w:p w14:paraId="67258984" w14:textId="0395172D" w:rsidR="009C71E8" w:rsidRDefault="009C71E8" w:rsidP="00001153">
      <w:pPr>
        <w:numPr>
          <w:ilvl w:val="2"/>
          <w:numId w:val="2"/>
        </w:numPr>
        <w:jc w:val="both"/>
        <w:rPr>
          <w:rFonts w:asciiTheme="minorHAnsi" w:hAnsiTheme="minorHAnsi"/>
          <w:sz w:val="20"/>
          <w:szCs w:val="20"/>
        </w:rPr>
      </w:pPr>
      <w:r>
        <w:rPr>
          <w:rFonts w:asciiTheme="minorHAnsi" w:hAnsiTheme="minorHAnsi"/>
          <w:sz w:val="20"/>
          <w:szCs w:val="20"/>
        </w:rPr>
        <w:t>Henry Jubb</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Electrical installation condition report at OBS </w:t>
      </w:r>
      <w:r>
        <w:rPr>
          <w:rFonts w:asciiTheme="minorHAnsi" w:hAnsiTheme="minorHAnsi"/>
          <w:sz w:val="20"/>
          <w:szCs w:val="20"/>
        </w:rPr>
        <w:tab/>
        <w:t>VAT £162.64</w:t>
      </w:r>
      <w:r>
        <w:rPr>
          <w:rFonts w:asciiTheme="minorHAnsi" w:hAnsiTheme="minorHAnsi"/>
          <w:sz w:val="20"/>
          <w:szCs w:val="20"/>
        </w:rPr>
        <w:tab/>
        <w:t>£975.82</w:t>
      </w:r>
    </w:p>
    <w:p w14:paraId="7CAC3E1C" w14:textId="3F82305A" w:rsidR="009C71E8" w:rsidRDefault="009C71E8" w:rsidP="00001153">
      <w:pPr>
        <w:numPr>
          <w:ilvl w:val="2"/>
          <w:numId w:val="2"/>
        </w:numPr>
        <w:jc w:val="both"/>
        <w:rPr>
          <w:rFonts w:asciiTheme="minorHAnsi" w:hAnsiTheme="minorHAnsi"/>
          <w:sz w:val="20"/>
          <w:szCs w:val="20"/>
        </w:rPr>
      </w:pPr>
      <w:r>
        <w:rPr>
          <w:rFonts w:asciiTheme="minorHAnsi" w:hAnsiTheme="minorHAnsi"/>
          <w:sz w:val="20"/>
          <w:szCs w:val="20"/>
        </w:rPr>
        <w:t>Henry Jubb</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Electrical installation condition report at Pavilion</w:t>
      </w:r>
      <w:r>
        <w:rPr>
          <w:rFonts w:asciiTheme="minorHAnsi" w:hAnsiTheme="minorHAnsi"/>
          <w:sz w:val="20"/>
          <w:szCs w:val="20"/>
        </w:rPr>
        <w:tab/>
        <w:t>VAT £41.76</w:t>
      </w:r>
      <w:r>
        <w:rPr>
          <w:rFonts w:asciiTheme="minorHAnsi" w:hAnsiTheme="minorHAnsi"/>
          <w:sz w:val="20"/>
          <w:szCs w:val="20"/>
        </w:rPr>
        <w:tab/>
        <w:t>£250.56</w:t>
      </w:r>
    </w:p>
    <w:p w14:paraId="0085BFCC" w14:textId="523DDDE9" w:rsidR="00714E3A" w:rsidRDefault="00714E3A" w:rsidP="00001153">
      <w:pPr>
        <w:numPr>
          <w:ilvl w:val="2"/>
          <w:numId w:val="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Pavilion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VAT £2.53</w:t>
      </w:r>
      <w:r>
        <w:rPr>
          <w:rFonts w:asciiTheme="minorHAnsi" w:hAnsiTheme="minorHAnsi"/>
          <w:sz w:val="20"/>
          <w:szCs w:val="20"/>
        </w:rPr>
        <w:tab/>
        <w:t>£44.02</w:t>
      </w:r>
    </w:p>
    <w:p w14:paraId="2A771BCC" w14:textId="49840321" w:rsidR="00714E3A" w:rsidRDefault="00714E3A" w:rsidP="00001153">
      <w:pPr>
        <w:numPr>
          <w:ilvl w:val="2"/>
          <w:numId w:val="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OBS (</w:t>
      </w:r>
      <w:r>
        <w:rPr>
          <w:rFonts w:asciiTheme="minorHAnsi" w:hAnsiTheme="minorHAnsi"/>
          <w:i/>
          <w:sz w:val="20"/>
          <w:szCs w:val="20"/>
        </w:rPr>
        <w:t>in credit</w:t>
      </w:r>
      <w:r w:rsidR="00814453">
        <w:rPr>
          <w:rFonts w:asciiTheme="minorHAnsi" w:hAnsiTheme="minorHAnsi"/>
          <w:i/>
          <w:sz w:val="20"/>
          <w:szCs w:val="20"/>
        </w:rPr>
        <w:t xml:space="preserve"> by £</w:t>
      </w:r>
      <w:r w:rsidR="00FF5753">
        <w:rPr>
          <w:rFonts w:asciiTheme="minorHAnsi" w:hAnsiTheme="minorHAnsi"/>
          <w:i/>
          <w:sz w:val="20"/>
          <w:szCs w:val="20"/>
        </w:rPr>
        <w:t>58.19)</w:t>
      </w:r>
    </w:p>
    <w:p w14:paraId="04FF9598" w14:textId="77777777" w:rsidR="00347D8E" w:rsidRPr="00FA547C" w:rsidRDefault="00347D8E" w:rsidP="00001153">
      <w:pPr>
        <w:pStyle w:val="ListParagraph"/>
        <w:numPr>
          <w:ilvl w:val="1"/>
          <w:numId w:val="2"/>
        </w:numPr>
        <w:jc w:val="both"/>
        <w:rPr>
          <w:rFonts w:asciiTheme="minorHAnsi" w:hAnsiTheme="minorHAnsi"/>
          <w:b/>
          <w:sz w:val="20"/>
          <w:szCs w:val="20"/>
        </w:rPr>
      </w:pPr>
      <w:r w:rsidRPr="00FA547C">
        <w:rPr>
          <w:rFonts w:asciiTheme="minorHAnsi" w:hAnsiTheme="minorHAnsi"/>
          <w:b/>
          <w:sz w:val="20"/>
          <w:szCs w:val="20"/>
        </w:rPr>
        <w:t>CASH RECEIVED:</w:t>
      </w:r>
    </w:p>
    <w:p w14:paraId="16228EF3" w14:textId="1E22649E" w:rsidR="00930117" w:rsidRDefault="00930117" w:rsidP="00001153">
      <w:pPr>
        <w:pStyle w:val="ListParagraph"/>
        <w:numPr>
          <w:ilvl w:val="1"/>
          <w:numId w:val="2"/>
        </w:numPr>
        <w:jc w:val="both"/>
        <w:rPr>
          <w:rFonts w:asciiTheme="minorHAnsi" w:hAnsiTheme="minorHAnsi"/>
          <w:b/>
          <w:sz w:val="20"/>
          <w:szCs w:val="20"/>
        </w:rPr>
      </w:pPr>
      <w:r w:rsidRPr="00FA547C">
        <w:rPr>
          <w:rFonts w:asciiTheme="minorHAnsi" w:hAnsiTheme="minorHAnsi"/>
          <w:b/>
          <w:sz w:val="20"/>
          <w:szCs w:val="20"/>
        </w:rPr>
        <w:t>HSBC Bank Statements</w:t>
      </w:r>
    </w:p>
    <w:p w14:paraId="50C901C7" w14:textId="77777777" w:rsidR="00B16829" w:rsidRPr="00FA547C" w:rsidRDefault="00324D5C" w:rsidP="00001153">
      <w:pPr>
        <w:pStyle w:val="ListParagraph"/>
        <w:numPr>
          <w:ilvl w:val="0"/>
          <w:numId w:val="2"/>
        </w:numPr>
        <w:jc w:val="both"/>
        <w:rPr>
          <w:rFonts w:asciiTheme="minorHAnsi" w:hAnsiTheme="minorHAnsi"/>
          <w:sz w:val="20"/>
          <w:szCs w:val="20"/>
        </w:rPr>
      </w:pPr>
      <w:r w:rsidRPr="00FA547C">
        <w:rPr>
          <w:rFonts w:asciiTheme="minorHAnsi" w:hAnsiTheme="minorHAnsi"/>
          <w:sz w:val="20"/>
          <w:szCs w:val="20"/>
        </w:rPr>
        <w:t xml:space="preserve">H </w:t>
      </w:r>
      <w:r w:rsidR="00B16829" w:rsidRPr="00FA547C">
        <w:rPr>
          <w:rFonts w:asciiTheme="minorHAnsi" w:hAnsiTheme="minorHAnsi"/>
          <w:sz w:val="20"/>
          <w:szCs w:val="20"/>
        </w:rPr>
        <w:t xml:space="preserve">&amp; S MATTERS.  </w:t>
      </w:r>
    </w:p>
    <w:p w14:paraId="1ECD8D1D" w14:textId="77777777" w:rsidR="00722A89" w:rsidRPr="00FA547C" w:rsidRDefault="00722A89" w:rsidP="00001153">
      <w:pPr>
        <w:numPr>
          <w:ilvl w:val="0"/>
          <w:numId w:val="2"/>
        </w:numPr>
        <w:jc w:val="both"/>
        <w:rPr>
          <w:rFonts w:asciiTheme="minorHAnsi" w:hAnsiTheme="minorHAnsi"/>
          <w:sz w:val="20"/>
          <w:szCs w:val="20"/>
        </w:rPr>
      </w:pPr>
      <w:r w:rsidRPr="00FA547C">
        <w:rPr>
          <w:rFonts w:asciiTheme="minorHAnsi" w:hAnsiTheme="minorHAnsi"/>
          <w:sz w:val="20"/>
          <w:szCs w:val="20"/>
        </w:rPr>
        <w:t>WARDENS</w:t>
      </w:r>
      <w:r w:rsidR="002D0377" w:rsidRPr="00FA547C">
        <w:rPr>
          <w:rFonts w:asciiTheme="minorHAnsi" w:hAnsiTheme="minorHAnsi"/>
          <w:sz w:val="20"/>
          <w:szCs w:val="20"/>
        </w:rPr>
        <w:t xml:space="preserve"> &amp; COMMITTEE REPS TO PROVIDE REPORTS FROM </w:t>
      </w:r>
      <w:r w:rsidRPr="00FA547C">
        <w:rPr>
          <w:rFonts w:asciiTheme="minorHAnsi" w:hAnsiTheme="minorHAnsi"/>
          <w:sz w:val="20"/>
          <w:szCs w:val="20"/>
        </w:rPr>
        <w:t>COMMITTEES:</w:t>
      </w:r>
    </w:p>
    <w:p w14:paraId="1F1C91BB" w14:textId="0F72FCD5" w:rsidR="00160884" w:rsidRPr="009B39CC" w:rsidRDefault="00160884" w:rsidP="00001153">
      <w:pPr>
        <w:numPr>
          <w:ilvl w:val="1"/>
          <w:numId w:val="2"/>
        </w:numPr>
        <w:jc w:val="both"/>
        <w:rPr>
          <w:rFonts w:asciiTheme="minorHAnsi" w:hAnsiTheme="minorHAnsi"/>
          <w:sz w:val="20"/>
          <w:szCs w:val="20"/>
        </w:rPr>
      </w:pPr>
      <w:r w:rsidRPr="00FA547C">
        <w:rPr>
          <w:rFonts w:asciiTheme="minorHAnsi" w:hAnsiTheme="minorHAnsi"/>
          <w:b/>
          <w:i/>
          <w:sz w:val="20"/>
          <w:szCs w:val="20"/>
        </w:rPr>
        <w:t>Cemetery</w:t>
      </w:r>
      <w:r w:rsidR="00E97160" w:rsidRPr="00FA547C">
        <w:rPr>
          <w:rFonts w:asciiTheme="minorHAnsi" w:hAnsiTheme="minorHAnsi"/>
          <w:b/>
          <w:i/>
          <w:sz w:val="20"/>
          <w:szCs w:val="20"/>
        </w:rPr>
        <w:t>:</w:t>
      </w:r>
    </w:p>
    <w:p w14:paraId="10C87099" w14:textId="77777777" w:rsidR="00722A89" w:rsidRPr="00FA547C" w:rsidRDefault="005D3F75" w:rsidP="00001153">
      <w:pPr>
        <w:numPr>
          <w:ilvl w:val="1"/>
          <w:numId w:val="2"/>
        </w:numPr>
        <w:jc w:val="both"/>
        <w:rPr>
          <w:rFonts w:asciiTheme="minorHAnsi" w:hAnsiTheme="minorHAnsi"/>
          <w:sz w:val="20"/>
          <w:szCs w:val="20"/>
        </w:rPr>
      </w:pPr>
      <w:r w:rsidRPr="00FA547C">
        <w:rPr>
          <w:rFonts w:asciiTheme="minorHAnsi" w:hAnsiTheme="minorHAnsi"/>
          <w:b/>
          <w:bCs/>
          <w:i/>
          <w:iCs/>
          <w:sz w:val="20"/>
          <w:szCs w:val="20"/>
        </w:rPr>
        <w:t>Castle Garth:</w:t>
      </w:r>
      <w:r w:rsidR="00787B7B" w:rsidRPr="00FA547C">
        <w:rPr>
          <w:rFonts w:asciiTheme="minorHAnsi" w:hAnsiTheme="minorHAnsi"/>
          <w:b/>
          <w:bCs/>
          <w:i/>
          <w:iCs/>
          <w:sz w:val="20"/>
          <w:szCs w:val="20"/>
        </w:rPr>
        <w:t xml:space="preserve"> </w:t>
      </w:r>
    </w:p>
    <w:p w14:paraId="7A63422F" w14:textId="46B2CA3E" w:rsidR="0039350A" w:rsidRDefault="0039350A" w:rsidP="00001153">
      <w:pPr>
        <w:numPr>
          <w:ilvl w:val="2"/>
          <w:numId w:val="2"/>
        </w:numPr>
        <w:jc w:val="both"/>
        <w:rPr>
          <w:rFonts w:asciiTheme="minorHAnsi" w:hAnsiTheme="minorHAnsi"/>
          <w:sz w:val="20"/>
          <w:szCs w:val="20"/>
        </w:rPr>
      </w:pPr>
      <w:r w:rsidRPr="00FA547C">
        <w:rPr>
          <w:rFonts w:asciiTheme="minorHAnsi" w:hAnsiTheme="minorHAnsi"/>
          <w:sz w:val="20"/>
          <w:szCs w:val="20"/>
        </w:rPr>
        <w:t>Garth bench</w:t>
      </w:r>
      <w:r w:rsidR="00BD2365" w:rsidRPr="00FA547C">
        <w:rPr>
          <w:rFonts w:asciiTheme="minorHAnsi" w:hAnsiTheme="minorHAnsi"/>
          <w:sz w:val="20"/>
          <w:szCs w:val="20"/>
        </w:rPr>
        <w:t xml:space="preserve"> – Cllr Mrs Shepherd to report</w:t>
      </w:r>
      <w:r w:rsidR="00077E53">
        <w:rPr>
          <w:rFonts w:asciiTheme="minorHAnsi" w:hAnsiTheme="minorHAnsi"/>
          <w:sz w:val="20"/>
          <w:szCs w:val="20"/>
        </w:rPr>
        <w:t xml:space="preserve"> on </w:t>
      </w:r>
      <w:r w:rsidR="00EC139A">
        <w:rPr>
          <w:rFonts w:asciiTheme="minorHAnsi" w:hAnsiTheme="minorHAnsi"/>
          <w:sz w:val="20"/>
          <w:szCs w:val="20"/>
        </w:rPr>
        <w:t xml:space="preserve">any </w:t>
      </w:r>
      <w:r w:rsidR="00077E53">
        <w:rPr>
          <w:rFonts w:asciiTheme="minorHAnsi" w:hAnsiTheme="minorHAnsi"/>
          <w:sz w:val="20"/>
          <w:szCs w:val="20"/>
        </w:rPr>
        <w:t>further updates</w:t>
      </w:r>
      <w:r w:rsidR="00BD2365" w:rsidRPr="00FA547C">
        <w:rPr>
          <w:rFonts w:asciiTheme="minorHAnsi" w:hAnsiTheme="minorHAnsi"/>
          <w:sz w:val="20"/>
          <w:szCs w:val="20"/>
        </w:rPr>
        <w:t>.</w:t>
      </w:r>
    </w:p>
    <w:p w14:paraId="4A8C601A" w14:textId="77777777" w:rsidR="00722A89" w:rsidRDefault="00722A89" w:rsidP="00001153">
      <w:pPr>
        <w:numPr>
          <w:ilvl w:val="1"/>
          <w:numId w:val="2"/>
        </w:numPr>
        <w:jc w:val="both"/>
        <w:rPr>
          <w:rFonts w:asciiTheme="minorHAnsi" w:hAnsiTheme="minorHAnsi"/>
          <w:b/>
          <w:bCs/>
          <w:i/>
          <w:iCs/>
          <w:sz w:val="20"/>
          <w:szCs w:val="20"/>
        </w:rPr>
      </w:pPr>
      <w:r w:rsidRPr="00FA547C">
        <w:rPr>
          <w:rFonts w:asciiTheme="minorHAnsi" w:hAnsiTheme="minorHAnsi"/>
          <w:b/>
          <w:bCs/>
          <w:i/>
          <w:iCs/>
          <w:sz w:val="20"/>
          <w:szCs w:val="20"/>
        </w:rPr>
        <w:t>Playing Fields:</w:t>
      </w:r>
      <w:r w:rsidR="00685A96" w:rsidRPr="00FA547C">
        <w:rPr>
          <w:rFonts w:asciiTheme="minorHAnsi" w:hAnsiTheme="minorHAnsi"/>
          <w:b/>
          <w:bCs/>
          <w:i/>
          <w:iCs/>
          <w:sz w:val="20"/>
          <w:szCs w:val="20"/>
        </w:rPr>
        <w:t xml:space="preserve"> </w:t>
      </w:r>
    </w:p>
    <w:p w14:paraId="6AF6A850" w14:textId="29A22CE7" w:rsidR="00A023CA" w:rsidRPr="00A023CA" w:rsidRDefault="00A023CA" w:rsidP="00001153">
      <w:pPr>
        <w:numPr>
          <w:ilvl w:val="2"/>
          <w:numId w:val="2"/>
        </w:numPr>
        <w:jc w:val="both"/>
        <w:rPr>
          <w:rFonts w:asciiTheme="minorHAnsi" w:hAnsiTheme="minorHAnsi"/>
          <w:bCs/>
          <w:i/>
          <w:iCs/>
          <w:sz w:val="20"/>
          <w:szCs w:val="20"/>
        </w:rPr>
      </w:pPr>
      <w:r w:rsidRPr="00A023CA">
        <w:rPr>
          <w:rFonts w:asciiTheme="minorHAnsi" w:hAnsiTheme="minorHAnsi"/>
          <w:bCs/>
          <w:iCs/>
          <w:sz w:val="20"/>
          <w:szCs w:val="20"/>
        </w:rPr>
        <w:t>PAT testing is being undertaken at the Pavilion &amp; Clubhouses.</w:t>
      </w:r>
    </w:p>
    <w:p w14:paraId="3560223E" w14:textId="3EAAFAC2" w:rsidR="00453866" w:rsidRDefault="00740262" w:rsidP="00001153">
      <w:pPr>
        <w:pStyle w:val="ListParagraph"/>
        <w:numPr>
          <w:ilvl w:val="2"/>
          <w:numId w:val="2"/>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U</w:t>
      </w:r>
      <w:r w:rsidR="00453866" w:rsidRPr="00FA547C">
        <w:rPr>
          <w:rFonts w:asciiTheme="minorHAnsi" w:hAnsiTheme="minorHAnsi" w:cstheme="minorHAnsi"/>
          <w:sz w:val="20"/>
          <w:szCs w:val="20"/>
          <w:lang w:eastAsia="en-GB"/>
        </w:rPr>
        <w:t>pdate on retrospective planning application for playing fields container</w:t>
      </w:r>
      <w:r w:rsidR="00F85049">
        <w:rPr>
          <w:rFonts w:asciiTheme="minorHAnsi" w:hAnsiTheme="minorHAnsi" w:cstheme="minorHAnsi"/>
          <w:sz w:val="20"/>
          <w:szCs w:val="20"/>
          <w:lang w:eastAsia="en-GB"/>
        </w:rPr>
        <w:t>.</w:t>
      </w:r>
      <w:r w:rsidR="004B548F">
        <w:rPr>
          <w:rFonts w:asciiTheme="minorHAnsi" w:hAnsiTheme="minorHAnsi" w:cstheme="minorHAnsi"/>
          <w:sz w:val="20"/>
          <w:szCs w:val="20"/>
          <w:lang w:eastAsia="en-GB"/>
        </w:rPr>
        <w:t xml:space="preserve">  </w:t>
      </w:r>
    </w:p>
    <w:p w14:paraId="7A348701" w14:textId="07BF5949" w:rsidR="00236EA8" w:rsidRDefault="00236EA8" w:rsidP="00001153">
      <w:pPr>
        <w:pStyle w:val="ListParagraph"/>
        <w:numPr>
          <w:ilvl w:val="2"/>
          <w:numId w:val="2"/>
        </w:numPr>
        <w:textAlignment w:val="baseline"/>
        <w:rPr>
          <w:rFonts w:asciiTheme="minorHAnsi" w:hAnsiTheme="minorHAnsi" w:cstheme="minorBidi"/>
          <w:sz w:val="20"/>
          <w:szCs w:val="20"/>
          <w:lang w:eastAsia="en-GB"/>
        </w:rPr>
      </w:pPr>
      <w:r>
        <w:rPr>
          <w:rFonts w:asciiTheme="minorHAnsi" w:hAnsiTheme="minorHAnsi" w:cstheme="minorBidi"/>
          <w:sz w:val="20"/>
          <w:szCs w:val="20"/>
          <w:lang w:eastAsia="en-GB"/>
        </w:rPr>
        <w:t>The p</w:t>
      </w:r>
      <w:r w:rsidR="00F94BE0">
        <w:rPr>
          <w:rFonts w:asciiTheme="minorHAnsi" w:hAnsiTheme="minorHAnsi" w:cstheme="minorBidi"/>
          <w:sz w:val="20"/>
          <w:szCs w:val="20"/>
          <w:lang w:eastAsia="en-GB"/>
        </w:rPr>
        <w:t>ainting</w:t>
      </w:r>
      <w:r>
        <w:rPr>
          <w:rFonts w:asciiTheme="minorHAnsi" w:hAnsiTheme="minorHAnsi" w:cstheme="minorBidi"/>
          <w:sz w:val="20"/>
          <w:szCs w:val="20"/>
          <w:lang w:eastAsia="en-GB"/>
        </w:rPr>
        <w:t xml:space="preserve"> of</w:t>
      </w:r>
      <w:r w:rsidR="00F94BE0">
        <w:rPr>
          <w:rFonts w:asciiTheme="minorHAnsi" w:hAnsiTheme="minorHAnsi" w:cstheme="minorBidi"/>
          <w:sz w:val="20"/>
          <w:szCs w:val="20"/>
          <w:lang w:eastAsia="en-GB"/>
        </w:rPr>
        <w:t xml:space="preserve"> the pavilion</w:t>
      </w:r>
      <w:r>
        <w:rPr>
          <w:rFonts w:asciiTheme="minorHAnsi" w:hAnsiTheme="minorHAnsi" w:cstheme="minorBidi"/>
          <w:sz w:val="20"/>
          <w:szCs w:val="20"/>
          <w:lang w:eastAsia="en-GB"/>
        </w:rPr>
        <w:t xml:space="preserve"> has been completed &amp; paid</w:t>
      </w:r>
      <w:r w:rsidR="00F94BE0">
        <w:rPr>
          <w:rFonts w:asciiTheme="minorHAnsi" w:hAnsiTheme="minorHAnsi" w:cstheme="minorBidi"/>
          <w:sz w:val="20"/>
          <w:szCs w:val="20"/>
          <w:lang w:eastAsia="en-GB"/>
        </w:rPr>
        <w:t xml:space="preserve">. </w:t>
      </w:r>
    </w:p>
    <w:p w14:paraId="3CF8B3A3" w14:textId="1E1D3174" w:rsidR="000677CD" w:rsidRPr="00A023CA" w:rsidRDefault="00236EA8" w:rsidP="00001153">
      <w:pPr>
        <w:pStyle w:val="ListParagraph"/>
        <w:numPr>
          <w:ilvl w:val="2"/>
          <w:numId w:val="2"/>
        </w:numPr>
        <w:textAlignment w:val="baseline"/>
        <w:rPr>
          <w:rFonts w:asciiTheme="minorHAnsi" w:hAnsiTheme="minorHAnsi" w:cstheme="minorBidi"/>
          <w:sz w:val="20"/>
          <w:szCs w:val="20"/>
          <w:lang w:eastAsia="en-GB"/>
        </w:rPr>
      </w:pPr>
      <w:r>
        <w:rPr>
          <w:rFonts w:asciiTheme="minorHAnsi" w:hAnsiTheme="minorHAnsi" w:cstheme="minorBidi"/>
          <w:sz w:val="20"/>
          <w:szCs w:val="20"/>
          <w:lang w:eastAsia="en-GB"/>
        </w:rPr>
        <w:t xml:space="preserve">The </w:t>
      </w:r>
      <w:r w:rsidR="7B66F294" w:rsidRPr="7B66F294">
        <w:rPr>
          <w:rFonts w:asciiTheme="minorHAnsi" w:hAnsiTheme="minorHAnsi" w:cstheme="minorBidi"/>
          <w:sz w:val="20"/>
          <w:szCs w:val="20"/>
          <w:lang w:eastAsia="en-GB"/>
        </w:rPr>
        <w:t xml:space="preserve">Cricket Club want to replace picnic benches.  </w:t>
      </w:r>
      <w:r w:rsidR="7B66F294" w:rsidRPr="7B66F294">
        <w:rPr>
          <w:rFonts w:asciiTheme="minorHAnsi" w:hAnsiTheme="minorHAnsi" w:cstheme="minorBidi"/>
          <w:i/>
          <w:iCs/>
          <w:sz w:val="20"/>
          <w:szCs w:val="20"/>
          <w:lang w:eastAsia="en-GB"/>
        </w:rPr>
        <w:t>Clerk has sent ‘grant’ forms to the Cricket Club</w:t>
      </w:r>
      <w:r>
        <w:rPr>
          <w:rFonts w:asciiTheme="minorHAnsi" w:hAnsiTheme="minorHAnsi" w:cstheme="minorBidi"/>
          <w:i/>
          <w:iCs/>
          <w:sz w:val="20"/>
          <w:szCs w:val="20"/>
          <w:lang w:eastAsia="en-GB"/>
        </w:rPr>
        <w:t>.</w:t>
      </w:r>
    </w:p>
    <w:p w14:paraId="1EC412BA" w14:textId="46362B48" w:rsidR="00A54866" w:rsidRPr="008B59DF" w:rsidRDefault="00531FC5" w:rsidP="00001153">
      <w:pPr>
        <w:pStyle w:val="ListParagraph"/>
        <w:numPr>
          <w:ilvl w:val="2"/>
          <w:numId w:val="2"/>
        </w:numPr>
        <w:spacing w:before="100" w:beforeAutospacing="1" w:after="100" w:afterAutospacing="1"/>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 xml:space="preserve">Electrical Safety inspections are going to be carried out at the tennis clubhouse and bowls clubhouse. </w:t>
      </w:r>
    </w:p>
    <w:p w14:paraId="5E174091" w14:textId="77777777" w:rsidR="00056988" w:rsidRDefault="00722A89" w:rsidP="00001153">
      <w:pPr>
        <w:numPr>
          <w:ilvl w:val="1"/>
          <w:numId w:val="2"/>
        </w:numPr>
        <w:jc w:val="both"/>
        <w:rPr>
          <w:rFonts w:asciiTheme="minorHAnsi" w:hAnsiTheme="minorHAnsi"/>
          <w:b/>
          <w:bCs/>
          <w:i/>
          <w:iCs/>
          <w:sz w:val="20"/>
          <w:szCs w:val="20"/>
        </w:rPr>
      </w:pPr>
      <w:r w:rsidRPr="00FA547C">
        <w:rPr>
          <w:rFonts w:asciiTheme="minorHAnsi" w:hAnsiTheme="minorHAnsi"/>
          <w:b/>
          <w:bCs/>
          <w:i/>
          <w:iCs/>
          <w:sz w:val="20"/>
          <w:szCs w:val="20"/>
        </w:rPr>
        <w:t>Old Boys’ School</w:t>
      </w:r>
      <w:r w:rsidR="00B45E29" w:rsidRPr="00FA547C">
        <w:rPr>
          <w:rFonts w:asciiTheme="minorHAnsi" w:hAnsiTheme="minorHAnsi"/>
          <w:b/>
          <w:bCs/>
          <w:i/>
          <w:iCs/>
          <w:sz w:val="20"/>
          <w:szCs w:val="20"/>
        </w:rPr>
        <w:t>:</w:t>
      </w:r>
    </w:p>
    <w:p w14:paraId="463DEC4A" w14:textId="2F5A4811" w:rsidR="002A1988" w:rsidRPr="00FC186B" w:rsidRDefault="00985B4F" w:rsidP="00001153">
      <w:pPr>
        <w:pStyle w:val="ListParagraph"/>
        <w:numPr>
          <w:ilvl w:val="2"/>
          <w:numId w:val="2"/>
        </w:numPr>
        <w:jc w:val="both"/>
        <w:textAlignment w:val="baseline"/>
        <w:rPr>
          <w:rFonts w:asciiTheme="minorHAnsi" w:hAnsiTheme="minorHAnsi" w:cstheme="minorBidi"/>
          <w:sz w:val="20"/>
          <w:szCs w:val="20"/>
        </w:rPr>
      </w:pPr>
      <w:r>
        <w:rPr>
          <w:rFonts w:asciiTheme="minorHAnsi" w:hAnsiTheme="minorHAnsi" w:cstheme="minorBidi"/>
          <w:sz w:val="20"/>
          <w:szCs w:val="20"/>
        </w:rPr>
        <w:t xml:space="preserve">Cllr Wharmby proposes </w:t>
      </w:r>
      <w:r w:rsidR="00FC2CB0">
        <w:rPr>
          <w:rFonts w:asciiTheme="minorHAnsi" w:hAnsiTheme="minorHAnsi" w:cstheme="minorBidi"/>
          <w:sz w:val="20"/>
          <w:szCs w:val="20"/>
        </w:rPr>
        <w:t>accepting the Feoffees proposal to extend the lease of the OBS &amp; enter into discussion regarding this.</w:t>
      </w:r>
      <w:r w:rsidR="005213BD">
        <w:rPr>
          <w:rFonts w:asciiTheme="minorHAnsi" w:hAnsiTheme="minorHAnsi" w:cstheme="minorBidi"/>
          <w:sz w:val="20"/>
          <w:szCs w:val="20"/>
        </w:rPr>
        <w:t>.</w:t>
      </w:r>
      <w:r w:rsidR="00CD49B4">
        <w:rPr>
          <w:rFonts w:asciiTheme="minorHAnsi" w:hAnsiTheme="minorHAnsi" w:cstheme="minorBidi"/>
          <w:sz w:val="20"/>
          <w:szCs w:val="20"/>
        </w:rPr>
        <w:t xml:space="preserve"> </w:t>
      </w:r>
    </w:p>
    <w:p w14:paraId="57D7B5D2" w14:textId="77777777" w:rsidR="00614B05" w:rsidRDefault="00D615C4" w:rsidP="00001153">
      <w:pPr>
        <w:numPr>
          <w:ilvl w:val="1"/>
          <w:numId w:val="2"/>
        </w:numPr>
        <w:shd w:val="clear" w:color="auto" w:fill="FFFFFF"/>
        <w:spacing w:line="255" w:lineRule="atLeast"/>
        <w:contextualSpacing/>
        <w:jc w:val="both"/>
        <w:rPr>
          <w:rFonts w:asciiTheme="minorHAnsi" w:hAnsiTheme="minorHAnsi"/>
          <w:b/>
          <w:bCs/>
          <w:i/>
          <w:iCs/>
          <w:sz w:val="20"/>
          <w:szCs w:val="20"/>
        </w:rPr>
      </w:pPr>
      <w:r w:rsidRPr="00FA547C">
        <w:rPr>
          <w:rFonts w:asciiTheme="minorHAnsi" w:hAnsiTheme="minorHAnsi"/>
          <w:b/>
          <w:bCs/>
          <w:i/>
          <w:iCs/>
          <w:sz w:val="20"/>
          <w:szCs w:val="20"/>
        </w:rPr>
        <w:t xml:space="preserve"> </w:t>
      </w:r>
      <w:r w:rsidR="00E45511" w:rsidRPr="00FA547C">
        <w:rPr>
          <w:rFonts w:asciiTheme="minorHAnsi" w:hAnsiTheme="minorHAnsi"/>
          <w:b/>
          <w:bCs/>
          <w:i/>
          <w:iCs/>
          <w:sz w:val="20"/>
          <w:szCs w:val="20"/>
        </w:rPr>
        <w:t>C</w:t>
      </w:r>
      <w:r w:rsidR="00804A80" w:rsidRPr="00FA547C">
        <w:rPr>
          <w:rFonts w:asciiTheme="minorHAnsi" w:hAnsiTheme="minorHAnsi"/>
          <w:b/>
          <w:bCs/>
          <w:i/>
          <w:iCs/>
          <w:sz w:val="20"/>
          <w:szCs w:val="20"/>
        </w:rPr>
        <w:t>awood in Bloom</w:t>
      </w:r>
      <w:r w:rsidR="00844D22" w:rsidRPr="00FA547C">
        <w:rPr>
          <w:rFonts w:asciiTheme="minorHAnsi" w:hAnsiTheme="minorHAnsi"/>
          <w:b/>
          <w:bCs/>
          <w:i/>
          <w:iCs/>
          <w:sz w:val="20"/>
          <w:szCs w:val="20"/>
        </w:rPr>
        <w:t xml:space="preserve"> </w:t>
      </w:r>
    </w:p>
    <w:p w14:paraId="3AB6CFCD" w14:textId="44334E0F" w:rsidR="00A023CA" w:rsidRDefault="39CE9E07" w:rsidP="00001153">
      <w:pPr>
        <w:numPr>
          <w:ilvl w:val="2"/>
          <w:numId w:val="2"/>
        </w:numPr>
        <w:shd w:val="clear" w:color="auto" w:fill="FFFFFF" w:themeFill="background1"/>
        <w:spacing w:line="255" w:lineRule="atLeast"/>
        <w:contextualSpacing/>
        <w:jc w:val="both"/>
        <w:rPr>
          <w:rFonts w:asciiTheme="minorHAnsi" w:hAnsiTheme="minorHAnsi"/>
          <w:b/>
          <w:bCs/>
          <w:i/>
          <w:iCs/>
          <w:sz w:val="20"/>
          <w:szCs w:val="20"/>
        </w:rPr>
      </w:pPr>
      <w:r w:rsidRPr="39CE9E07">
        <w:rPr>
          <w:rFonts w:asciiTheme="minorHAnsi" w:hAnsiTheme="minorHAnsi"/>
          <w:sz w:val="20"/>
          <w:szCs w:val="20"/>
        </w:rPr>
        <w:t>Suggestion that the agreement between the PC &amp; Committee is reviewed &amp; updated</w:t>
      </w:r>
      <w:r w:rsidRPr="39CE9E07">
        <w:rPr>
          <w:rFonts w:asciiTheme="minorHAnsi" w:hAnsiTheme="minorHAnsi"/>
          <w:b/>
          <w:bCs/>
          <w:sz w:val="20"/>
          <w:szCs w:val="20"/>
        </w:rPr>
        <w:t>.</w:t>
      </w:r>
    </w:p>
    <w:p w14:paraId="0F98CEF4" w14:textId="23651A72" w:rsidR="00722A89" w:rsidRDefault="00614B05" w:rsidP="00001153">
      <w:pPr>
        <w:pStyle w:val="ecxmsonormal"/>
        <w:numPr>
          <w:ilvl w:val="1"/>
          <w:numId w:val="2"/>
        </w:numPr>
        <w:shd w:val="clear" w:color="auto" w:fill="FFFFFF"/>
        <w:spacing w:after="0"/>
        <w:contextualSpacing/>
        <w:jc w:val="both"/>
        <w:rPr>
          <w:rFonts w:asciiTheme="minorHAnsi" w:hAnsiTheme="minorHAnsi"/>
          <w:b/>
          <w:i/>
          <w:sz w:val="20"/>
          <w:szCs w:val="20"/>
        </w:rPr>
      </w:pPr>
      <w:r w:rsidRPr="00FA547C">
        <w:rPr>
          <w:rFonts w:asciiTheme="minorHAnsi" w:hAnsiTheme="minorHAnsi"/>
          <w:b/>
          <w:i/>
          <w:sz w:val="20"/>
          <w:szCs w:val="20"/>
        </w:rPr>
        <w:t xml:space="preserve">Community </w:t>
      </w:r>
      <w:r w:rsidR="00EF5A50" w:rsidRPr="00FA547C">
        <w:rPr>
          <w:rFonts w:asciiTheme="minorHAnsi" w:hAnsiTheme="minorHAnsi"/>
          <w:b/>
          <w:i/>
          <w:sz w:val="20"/>
          <w:szCs w:val="20"/>
        </w:rPr>
        <w:t>Centre</w:t>
      </w:r>
    </w:p>
    <w:p w14:paraId="78B45E1A" w14:textId="632743C0" w:rsidR="00985B4F" w:rsidRPr="00985B4F" w:rsidRDefault="00985B4F" w:rsidP="00001153">
      <w:pPr>
        <w:pStyle w:val="ecxmsonormal"/>
        <w:numPr>
          <w:ilvl w:val="2"/>
          <w:numId w:val="2"/>
        </w:numPr>
        <w:shd w:val="clear" w:color="auto" w:fill="FFFFFF"/>
        <w:spacing w:after="0"/>
        <w:contextualSpacing/>
        <w:jc w:val="both"/>
        <w:rPr>
          <w:rFonts w:asciiTheme="minorHAnsi" w:hAnsiTheme="minorHAnsi"/>
          <w:i/>
          <w:sz w:val="20"/>
          <w:szCs w:val="20"/>
        </w:rPr>
      </w:pPr>
      <w:r w:rsidRPr="00985B4F">
        <w:rPr>
          <w:rFonts w:asciiTheme="minorHAnsi" w:hAnsiTheme="minorHAnsi"/>
          <w:sz w:val="20"/>
          <w:szCs w:val="20"/>
        </w:rPr>
        <w:t>To receive an update from the committee.</w:t>
      </w:r>
    </w:p>
    <w:p w14:paraId="146E00B1" w14:textId="77777777" w:rsidR="006B6D89" w:rsidRPr="00FA547C" w:rsidRDefault="00B16829" w:rsidP="00001153">
      <w:pPr>
        <w:numPr>
          <w:ilvl w:val="0"/>
          <w:numId w:val="2"/>
        </w:numPr>
        <w:jc w:val="both"/>
        <w:rPr>
          <w:rFonts w:asciiTheme="minorHAnsi" w:hAnsiTheme="minorHAnsi"/>
          <w:sz w:val="20"/>
          <w:szCs w:val="20"/>
        </w:rPr>
      </w:pPr>
      <w:r w:rsidRPr="00FA547C">
        <w:rPr>
          <w:rFonts w:asciiTheme="minorHAnsi" w:hAnsiTheme="minorHAnsi"/>
          <w:sz w:val="20"/>
          <w:szCs w:val="20"/>
        </w:rPr>
        <w:t>REPORTS ON HIGHWAY / FOOTPATH MATTERS</w:t>
      </w:r>
      <w:r w:rsidR="003A2986" w:rsidRPr="00FA547C">
        <w:rPr>
          <w:rFonts w:asciiTheme="minorHAnsi" w:hAnsiTheme="minorHAnsi"/>
          <w:sz w:val="20"/>
          <w:szCs w:val="20"/>
        </w:rPr>
        <w:t>.</w:t>
      </w:r>
    </w:p>
    <w:p w14:paraId="44AFE60E" w14:textId="77777777" w:rsidR="00B16829" w:rsidRPr="00FA547C" w:rsidRDefault="003360C6" w:rsidP="00001153">
      <w:pPr>
        <w:pStyle w:val="xmsonormal"/>
        <w:numPr>
          <w:ilvl w:val="0"/>
          <w:numId w:val="2"/>
        </w:numPr>
        <w:spacing w:before="0" w:beforeAutospacing="0" w:after="0" w:afterAutospacing="0"/>
        <w:rPr>
          <w:rFonts w:asciiTheme="minorHAnsi" w:hAnsiTheme="minorHAnsi"/>
          <w:b/>
          <w:bCs/>
          <w:i/>
          <w:iCs/>
          <w:sz w:val="20"/>
          <w:szCs w:val="20"/>
        </w:rPr>
      </w:pPr>
      <w:r w:rsidRPr="00FA547C">
        <w:rPr>
          <w:rFonts w:asciiTheme="minorHAnsi" w:hAnsiTheme="minorHAnsi"/>
          <w:sz w:val="20"/>
          <w:szCs w:val="20"/>
        </w:rPr>
        <w:t>P</w:t>
      </w:r>
      <w:r w:rsidR="00B16829" w:rsidRPr="00FA547C">
        <w:rPr>
          <w:rFonts w:asciiTheme="minorHAnsi" w:hAnsiTheme="minorHAnsi"/>
          <w:sz w:val="20"/>
          <w:szCs w:val="20"/>
        </w:rPr>
        <w:t xml:space="preserve">LANNING MATTERS: </w:t>
      </w:r>
    </w:p>
    <w:p w14:paraId="324165F8" w14:textId="77777777" w:rsidR="00211B3C" w:rsidRDefault="00E7309A" w:rsidP="00001153">
      <w:pPr>
        <w:numPr>
          <w:ilvl w:val="1"/>
          <w:numId w:val="2"/>
        </w:numPr>
        <w:jc w:val="both"/>
        <w:rPr>
          <w:rFonts w:asciiTheme="minorHAnsi" w:hAnsiTheme="minorHAnsi"/>
          <w:b/>
          <w:bCs/>
          <w:i/>
          <w:iCs/>
          <w:sz w:val="20"/>
          <w:szCs w:val="20"/>
        </w:rPr>
      </w:pPr>
      <w:r w:rsidRPr="00FA547C">
        <w:rPr>
          <w:rFonts w:asciiTheme="minorHAnsi" w:hAnsiTheme="minorHAnsi"/>
          <w:b/>
          <w:bCs/>
          <w:i/>
          <w:iCs/>
          <w:sz w:val="20"/>
          <w:szCs w:val="20"/>
        </w:rPr>
        <w:t>Applications:</w:t>
      </w:r>
    </w:p>
    <w:p w14:paraId="071F0911" w14:textId="5659E2C6" w:rsidR="005448E8" w:rsidRPr="00084303" w:rsidRDefault="00084303" w:rsidP="00001153">
      <w:pPr>
        <w:pStyle w:val="ListParagraph"/>
        <w:numPr>
          <w:ilvl w:val="2"/>
          <w:numId w:val="2"/>
        </w:numPr>
        <w:ind w:right="-43"/>
        <w:jc w:val="both"/>
        <w:textAlignment w:val="baseline"/>
        <w:rPr>
          <w:rFonts w:ascii="&amp;quot" w:hAnsi="&amp;quot"/>
          <w:sz w:val="20"/>
          <w:szCs w:val="20"/>
        </w:rPr>
      </w:pPr>
      <w:r w:rsidRPr="00084303">
        <w:rPr>
          <w:rFonts w:asciiTheme="minorHAnsi" w:hAnsiTheme="minorHAnsi" w:cstheme="minorHAnsi"/>
          <w:b/>
          <w:sz w:val="20"/>
        </w:rPr>
        <w:t>2019/0</w:t>
      </w:r>
      <w:r w:rsidR="0045344D">
        <w:rPr>
          <w:rFonts w:asciiTheme="minorHAnsi" w:hAnsiTheme="minorHAnsi" w:cstheme="minorHAnsi"/>
          <w:b/>
          <w:sz w:val="20"/>
        </w:rPr>
        <w:t>712</w:t>
      </w:r>
      <w:r w:rsidRPr="00084303">
        <w:rPr>
          <w:rFonts w:asciiTheme="minorHAnsi" w:hAnsiTheme="minorHAnsi" w:cstheme="minorHAnsi"/>
          <w:b/>
          <w:sz w:val="20"/>
        </w:rPr>
        <w:t>/</w:t>
      </w:r>
      <w:r w:rsidR="0045344D">
        <w:rPr>
          <w:rFonts w:asciiTheme="minorHAnsi" w:hAnsiTheme="minorHAnsi" w:cstheme="minorHAnsi"/>
          <w:b/>
          <w:sz w:val="20"/>
        </w:rPr>
        <w:t>FUL</w:t>
      </w:r>
      <w:r>
        <w:rPr>
          <w:rFonts w:asciiTheme="minorHAnsi" w:hAnsiTheme="minorHAnsi" w:cstheme="minorHAnsi"/>
          <w:b/>
          <w:sz w:val="20"/>
        </w:rPr>
        <w:t xml:space="preserve"> </w:t>
      </w:r>
      <w:r w:rsidR="0045344D">
        <w:rPr>
          <w:rFonts w:asciiTheme="minorHAnsi" w:hAnsiTheme="minorHAnsi" w:cstheme="minorHAnsi"/>
          <w:sz w:val="20"/>
        </w:rPr>
        <w:t>Proposed conversion of storage building to single dwelling at the Workshop, Ryther road, Cawood</w:t>
      </w:r>
    </w:p>
    <w:p w14:paraId="07071777" w14:textId="7CD20F9E" w:rsidR="00863ABD" w:rsidRPr="00084303" w:rsidRDefault="00084303" w:rsidP="00001153">
      <w:pPr>
        <w:pStyle w:val="ListParagraph"/>
        <w:numPr>
          <w:ilvl w:val="2"/>
          <w:numId w:val="2"/>
        </w:numPr>
        <w:ind w:right="-43"/>
        <w:jc w:val="both"/>
        <w:textAlignment w:val="baseline"/>
        <w:rPr>
          <w:rFonts w:ascii="&amp;quot" w:hAnsi="&amp;quot"/>
          <w:sz w:val="20"/>
          <w:szCs w:val="20"/>
        </w:rPr>
      </w:pPr>
      <w:r>
        <w:rPr>
          <w:rFonts w:ascii="Calibri" w:hAnsi="Calibri" w:cs="Calibri"/>
          <w:b/>
          <w:sz w:val="20"/>
          <w:szCs w:val="20"/>
        </w:rPr>
        <w:t>2</w:t>
      </w:r>
      <w:r w:rsidR="00850330" w:rsidRPr="00084303">
        <w:rPr>
          <w:rFonts w:ascii="Calibri" w:hAnsi="Calibri" w:cs="Calibri"/>
          <w:b/>
          <w:sz w:val="20"/>
          <w:szCs w:val="20"/>
        </w:rPr>
        <w:t>019/0</w:t>
      </w:r>
      <w:r w:rsidR="001F31B5">
        <w:rPr>
          <w:rFonts w:ascii="Calibri" w:hAnsi="Calibri" w:cs="Calibri"/>
          <w:b/>
          <w:sz w:val="20"/>
          <w:szCs w:val="20"/>
        </w:rPr>
        <w:t>740</w:t>
      </w:r>
      <w:r w:rsidR="00850330" w:rsidRPr="00084303">
        <w:rPr>
          <w:rFonts w:ascii="Calibri" w:hAnsi="Calibri" w:cs="Calibri"/>
          <w:b/>
          <w:sz w:val="20"/>
          <w:szCs w:val="20"/>
        </w:rPr>
        <w:t>/</w:t>
      </w:r>
      <w:r w:rsidR="001F31B5">
        <w:rPr>
          <w:rFonts w:ascii="Calibri" w:hAnsi="Calibri" w:cs="Calibri"/>
          <w:b/>
          <w:sz w:val="20"/>
          <w:szCs w:val="20"/>
        </w:rPr>
        <w:t>TPO</w:t>
      </w:r>
      <w:r w:rsidR="00E73194" w:rsidRPr="00084303">
        <w:rPr>
          <w:rFonts w:ascii="Calibri" w:hAnsi="Calibri" w:cs="Calibri"/>
          <w:sz w:val="20"/>
          <w:szCs w:val="20"/>
        </w:rPr>
        <w:t xml:space="preserve"> </w:t>
      </w:r>
      <w:r w:rsidR="001F31B5">
        <w:rPr>
          <w:rFonts w:ascii="Calibri" w:hAnsi="Calibri" w:cs="Calibri"/>
          <w:sz w:val="20"/>
          <w:szCs w:val="20"/>
        </w:rPr>
        <w:t>Application for consent to fell 1No walnut tree covered by TPO 28/2003 at The Little House, Thorpe Lane, Cawood</w:t>
      </w:r>
    </w:p>
    <w:p w14:paraId="55687F07" w14:textId="39CA53DF" w:rsidR="00504AA8" w:rsidRPr="00697909" w:rsidRDefault="00504AA8" w:rsidP="00001153">
      <w:pPr>
        <w:pStyle w:val="ListParagraph"/>
        <w:numPr>
          <w:ilvl w:val="1"/>
          <w:numId w:val="2"/>
        </w:numPr>
        <w:textAlignment w:val="baseline"/>
        <w:rPr>
          <w:rFonts w:ascii="&amp;quot" w:hAnsi="&amp;quot"/>
          <w:sz w:val="20"/>
          <w:szCs w:val="20"/>
        </w:rPr>
      </w:pPr>
      <w:r>
        <w:rPr>
          <w:rFonts w:ascii="&amp;quot" w:hAnsi="&amp;quot"/>
          <w:b/>
          <w:i/>
          <w:sz w:val="20"/>
          <w:szCs w:val="20"/>
        </w:rPr>
        <w:t>Approvals:</w:t>
      </w:r>
    </w:p>
    <w:p w14:paraId="1B14EAE7" w14:textId="71C1D511" w:rsidR="003D7088" w:rsidRPr="001A3194" w:rsidRDefault="003D7088" w:rsidP="00001153">
      <w:pPr>
        <w:pStyle w:val="ListParagraph"/>
        <w:numPr>
          <w:ilvl w:val="1"/>
          <w:numId w:val="2"/>
        </w:numPr>
        <w:rPr>
          <w:rFonts w:asciiTheme="minorHAnsi" w:hAnsiTheme="minorHAnsi" w:cstheme="minorHAnsi"/>
          <w:sz w:val="20"/>
          <w:szCs w:val="20"/>
        </w:rPr>
      </w:pPr>
      <w:r>
        <w:rPr>
          <w:rFonts w:asciiTheme="minorHAnsi" w:hAnsiTheme="minorHAnsi" w:cstheme="minorHAnsi"/>
          <w:b/>
          <w:i/>
          <w:sz w:val="20"/>
          <w:szCs w:val="20"/>
        </w:rPr>
        <w:t>Refusals</w:t>
      </w:r>
      <w:r w:rsidR="001A3194">
        <w:rPr>
          <w:rFonts w:asciiTheme="minorHAnsi" w:hAnsiTheme="minorHAnsi" w:cstheme="minorHAnsi"/>
          <w:b/>
          <w:i/>
          <w:sz w:val="20"/>
          <w:szCs w:val="20"/>
        </w:rPr>
        <w:t>:</w:t>
      </w:r>
    </w:p>
    <w:p w14:paraId="3417DF71" w14:textId="56021877" w:rsidR="001A3194" w:rsidRPr="00F20FE5" w:rsidRDefault="00F20FE5" w:rsidP="00001153">
      <w:pPr>
        <w:pStyle w:val="ListParagraph"/>
        <w:numPr>
          <w:ilvl w:val="1"/>
          <w:numId w:val="2"/>
        </w:numPr>
        <w:rPr>
          <w:rFonts w:asciiTheme="minorHAnsi" w:hAnsiTheme="minorHAnsi" w:cstheme="minorHAnsi"/>
          <w:sz w:val="20"/>
          <w:szCs w:val="20"/>
        </w:rPr>
      </w:pPr>
      <w:r>
        <w:rPr>
          <w:rFonts w:asciiTheme="minorHAnsi" w:hAnsiTheme="minorHAnsi" w:cstheme="minorHAnsi"/>
          <w:b/>
          <w:i/>
          <w:sz w:val="20"/>
          <w:szCs w:val="20"/>
        </w:rPr>
        <w:t>Appeal:</w:t>
      </w:r>
    </w:p>
    <w:p w14:paraId="29716B7E" w14:textId="04EE835F" w:rsidR="00F20FE5" w:rsidRPr="003D7088" w:rsidRDefault="00F20FE5" w:rsidP="00F20FE5">
      <w:pPr>
        <w:pStyle w:val="ListParagraph"/>
        <w:numPr>
          <w:ilvl w:val="2"/>
          <w:numId w:val="2"/>
        </w:numPr>
        <w:rPr>
          <w:rFonts w:asciiTheme="minorHAnsi" w:hAnsiTheme="minorHAnsi" w:cstheme="minorHAnsi"/>
          <w:sz w:val="20"/>
          <w:szCs w:val="20"/>
        </w:rPr>
      </w:pPr>
      <w:r>
        <w:rPr>
          <w:rFonts w:asciiTheme="minorHAnsi" w:hAnsiTheme="minorHAnsi" w:cstheme="minorHAnsi"/>
          <w:sz w:val="20"/>
          <w:szCs w:val="20"/>
        </w:rPr>
        <w:t>Northingales, 28 Ryther Road, Cawood</w:t>
      </w:r>
    </w:p>
    <w:p w14:paraId="56703B28" w14:textId="3AB53409" w:rsidR="00C86FCB" w:rsidRDefault="00C86FCB" w:rsidP="00001153">
      <w:pPr>
        <w:pStyle w:val="ListParagraph"/>
        <w:numPr>
          <w:ilvl w:val="0"/>
          <w:numId w:val="2"/>
        </w:numPr>
        <w:rPr>
          <w:rFonts w:asciiTheme="minorHAnsi" w:hAnsiTheme="minorHAnsi"/>
          <w:sz w:val="20"/>
          <w:szCs w:val="20"/>
        </w:rPr>
      </w:pPr>
      <w:r w:rsidRPr="009B39CC">
        <w:rPr>
          <w:rFonts w:asciiTheme="minorHAnsi" w:hAnsiTheme="minorHAnsi"/>
          <w:sz w:val="20"/>
          <w:szCs w:val="20"/>
        </w:rPr>
        <w:t>CORRESPONDENCE</w:t>
      </w:r>
    </w:p>
    <w:p w14:paraId="549A04D3" w14:textId="40F61532" w:rsidR="00486FA4" w:rsidRPr="00933CF7" w:rsidRDefault="00C52F63" w:rsidP="00001153">
      <w:pPr>
        <w:pStyle w:val="ListParagraph"/>
        <w:numPr>
          <w:ilvl w:val="1"/>
          <w:numId w:val="2"/>
        </w:numPr>
        <w:rPr>
          <w:rFonts w:asciiTheme="minorHAnsi" w:hAnsiTheme="minorHAnsi"/>
          <w:sz w:val="20"/>
          <w:szCs w:val="20"/>
        </w:rPr>
      </w:pPr>
      <w:r w:rsidRPr="00C52F63">
        <w:rPr>
          <w:rFonts w:ascii="Calibri" w:hAnsi="Calibri" w:cs="Calibri"/>
          <w:b/>
          <w:bCs/>
          <w:color w:val="000000"/>
          <w:sz w:val="20"/>
          <w:szCs w:val="20"/>
        </w:rPr>
        <w:t>National Association of Local Councils – Elections 2019; request to complete surveys</w:t>
      </w:r>
    </w:p>
    <w:p w14:paraId="3B97EEAA" w14:textId="2000AE7C" w:rsidR="00933CF7" w:rsidRPr="00970AA9" w:rsidRDefault="00933CF7" w:rsidP="00001153">
      <w:pPr>
        <w:pStyle w:val="ListParagraph"/>
        <w:numPr>
          <w:ilvl w:val="1"/>
          <w:numId w:val="2"/>
        </w:numPr>
        <w:rPr>
          <w:rFonts w:asciiTheme="minorHAnsi" w:hAnsiTheme="minorHAnsi"/>
          <w:sz w:val="20"/>
          <w:szCs w:val="20"/>
        </w:rPr>
      </w:pPr>
      <w:r w:rsidRPr="00970AA9">
        <w:rPr>
          <w:rFonts w:ascii="Calibri" w:hAnsi="Calibri" w:cs="Calibri"/>
          <w:color w:val="201F1E"/>
          <w:sz w:val="20"/>
          <w:szCs w:val="20"/>
        </w:rPr>
        <w:t xml:space="preserve">Eastern CEF Forum </w:t>
      </w:r>
      <w:r w:rsidRPr="00970AA9">
        <w:rPr>
          <w:rFonts w:ascii="Calibri" w:hAnsi="Calibri" w:cs="Calibri"/>
          <w:color w:val="201F1E"/>
          <w:sz w:val="20"/>
          <w:szCs w:val="20"/>
        </w:rPr>
        <w:t>-</w:t>
      </w:r>
      <w:r w:rsidRPr="00970AA9">
        <w:rPr>
          <w:rFonts w:ascii="Calibri" w:hAnsi="Calibri" w:cs="Calibri"/>
          <w:color w:val="201F1E"/>
          <w:sz w:val="20"/>
          <w:szCs w:val="20"/>
        </w:rPr>
        <w:t xml:space="preserve"> Thursday 26 September from 6.30 pm at Barlby Library and Community Hub.  The theme for the evening will be addressing crime and crime prevention across Selby District.</w:t>
      </w:r>
      <w:r w:rsidR="00DC5B48" w:rsidRPr="00970AA9">
        <w:rPr>
          <w:rFonts w:ascii="Calibri" w:hAnsi="Calibri" w:cs="Calibri"/>
          <w:color w:val="201F1E"/>
          <w:sz w:val="20"/>
          <w:szCs w:val="20"/>
        </w:rPr>
        <w:t xml:space="preserve">  </w:t>
      </w:r>
      <w:r w:rsidR="00DC5B48" w:rsidRPr="00970AA9">
        <w:rPr>
          <w:rFonts w:ascii="Calibri" w:hAnsi="Calibri" w:cs="Calibri"/>
          <w:i/>
          <w:color w:val="201F1E"/>
          <w:sz w:val="20"/>
          <w:szCs w:val="20"/>
        </w:rPr>
        <w:t>Forwarded to all.</w:t>
      </w:r>
    </w:p>
    <w:p w14:paraId="75CF802F" w14:textId="52B36F97" w:rsidR="004E6C3C" w:rsidRPr="00C41838" w:rsidRDefault="00DC5B48" w:rsidP="00001153">
      <w:pPr>
        <w:pStyle w:val="ListParagraph"/>
        <w:numPr>
          <w:ilvl w:val="1"/>
          <w:numId w:val="2"/>
        </w:numPr>
        <w:rPr>
          <w:rFonts w:asciiTheme="minorHAnsi" w:hAnsiTheme="minorHAnsi"/>
          <w:sz w:val="20"/>
          <w:szCs w:val="20"/>
        </w:rPr>
      </w:pPr>
      <w:r>
        <w:rPr>
          <w:rFonts w:asciiTheme="minorHAnsi" w:hAnsiTheme="minorHAnsi"/>
          <w:sz w:val="20"/>
          <w:szCs w:val="20"/>
        </w:rPr>
        <w:t xml:space="preserve">Sherburn Community Library information.  </w:t>
      </w:r>
      <w:r>
        <w:rPr>
          <w:rFonts w:asciiTheme="minorHAnsi" w:hAnsiTheme="minorHAnsi"/>
          <w:i/>
          <w:sz w:val="20"/>
          <w:szCs w:val="20"/>
        </w:rPr>
        <w:t>Forwarded to all.</w:t>
      </w:r>
    </w:p>
    <w:p w14:paraId="48CCC740" w14:textId="48E5411A" w:rsidR="00C41838" w:rsidRPr="00C52F63" w:rsidRDefault="00577DF1" w:rsidP="00001153">
      <w:pPr>
        <w:pStyle w:val="ListParagraph"/>
        <w:numPr>
          <w:ilvl w:val="1"/>
          <w:numId w:val="2"/>
        </w:numPr>
        <w:rPr>
          <w:rFonts w:asciiTheme="minorHAnsi" w:hAnsiTheme="minorHAnsi"/>
          <w:sz w:val="20"/>
          <w:szCs w:val="20"/>
        </w:rPr>
      </w:pPr>
      <w:r>
        <w:rPr>
          <w:rFonts w:asciiTheme="minorHAnsi" w:hAnsiTheme="minorHAnsi"/>
          <w:sz w:val="20"/>
          <w:szCs w:val="20"/>
        </w:rPr>
        <w:t>Email from the Council for British Archaeology in Yorkshire</w:t>
      </w:r>
      <w:bookmarkStart w:id="0" w:name="_GoBack"/>
      <w:bookmarkEnd w:id="0"/>
      <w:r>
        <w:rPr>
          <w:rFonts w:asciiTheme="minorHAnsi" w:hAnsiTheme="minorHAnsi"/>
          <w:sz w:val="20"/>
          <w:szCs w:val="20"/>
        </w:rPr>
        <w:t xml:space="preserve">.   </w:t>
      </w:r>
      <w:r>
        <w:rPr>
          <w:rFonts w:asciiTheme="minorHAnsi" w:hAnsiTheme="minorHAnsi"/>
          <w:i/>
          <w:sz w:val="20"/>
          <w:szCs w:val="20"/>
        </w:rPr>
        <w:t>Forwarded to all.</w:t>
      </w:r>
    </w:p>
    <w:p w14:paraId="4EAC919F" w14:textId="2D854F7E" w:rsidR="00390034" w:rsidRPr="00C52F63" w:rsidRDefault="00390034" w:rsidP="00001153">
      <w:pPr>
        <w:pStyle w:val="ListParagraph"/>
        <w:numPr>
          <w:ilvl w:val="0"/>
          <w:numId w:val="2"/>
        </w:numPr>
        <w:rPr>
          <w:szCs w:val="20"/>
        </w:rPr>
      </w:pPr>
      <w:r w:rsidRPr="00C52F63">
        <w:rPr>
          <w:rFonts w:asciiTheme="minorHAnsi" w:hAnsiTheme="minorHAnsi"/>
          <w:sz w:val="20"/>
          <w:szCs w:val="20"/>
        </w:rPr>
        <w:t>ITEMS FOR NEXT MONTH’S AGENDA.</w:t>
      </w:r>
    </w:p>
    <w:p w14:paraId="0A45D36E" w14:textId="4AE56FA9" w:rsidR="00390034" w:rsidRDefault="00390034" w:rsidP="00390034">
      <w:pPr>
        <w:rPr>
          <w:rFonts w:ascii="Calibri" w:hAnsi="Calibri" w:cs="Calibri"/>
          <w:color w:val="000000"/>
          <w:lang w:eastAsia="en-GB"/>
        </w:rPr>
      </w:pPr>
    </w:p>
    <w:p w14:paraId="5EF986AD" w14:textId="6F63C838" w:rsidR="00C52F63" w:rsidRDefault="00C52F63" w:rsidP="00390034">
      <w:pPr>
        <w:rPr>
          <w:rFonts w:ascii="Calibri" w:hAnsi="Calibri" w:cs="Calibri"/>
          <w:color w:val="000000"/>
          <w:lang w:eastAsia="en-GB"/>
        </w:rPr>
      </w:pPr>
    </w:p>
    <w:p w14:paraId="6205038E" w14:textId="1338F6C9" w:rsidR="000F0A51" w:rsidRDefault="00F77380" w:rsidP="00390034">
      <w:pPr>
        <w:rPr>
          <w:rFonts w:ascii="Calibri" w:hAnsi="Calibri" w:cs="Calibri"/>
          <w:color w:val="000000"/>
          <w:lang w:eastAsia="en-GB"/>
        </w:rPr>
      </w:pPr>
      <w:r>
        <w:rPr>
          <w:rFonts w:ascii="Calibri" w:hAnsi="Calibri" w:cs="Calibri"/>
          <w:color w:val="000000"/>
          <w:lang w:eastAsia="en-GB"/>
        </w:rPr>
        <w:t xml:space="preserve">                    </w:t>
      </w:r>
    </w:p>
    <w:p w14:paraId="7FD21A94" w14:textId="77777777" w:rsidR="00C52F63" w:rsidRDefault="00C52F63" w:rsidP="00390034">
      <w:pPr>
        <w:rPr>
          <w:rFonts w:ascii="Calibri" w:hAnsi="Calibri" w:cs="Calibri"/>
          <w:color w:val="000000"/>
          <w:lang w:eastAsia="en-GB"/>
        </w:rPr>
      </w:pPr>
    </w:p>
    <w:p w14:paraId="28F3CD5F" w14:textId="52BF5291" w:rsidR="00390034" w:rsidRPr="00390034" w:rsidRDefault="00390034" w:rsidP="00001153">
      <w:pPr>
        <w:pStyle w:val="ListParagraph"/>
        <w:numPr>
          <w:ilvl w:val="0"/>
          <w:numId w:val="2"/>
        </w:numPr>
        <w:rPr>
          <w:rFonts w:asciiTheme="minorHAnsi" w:hAnsiTheme="minorHAnsi" w:cstheme="minorHAnsi"/>
          <w:color w:val="000000"/>
          <w:sz w:val="20"/>
          <w:szCs w:val="20"/>
          <w:lang w:eastAsia="en-GB"/>
        </w:rPr>
      </w:pPr>
      <w:r w:rsidRPr="00390034">
        <w:rPr>
          <w:rFonts w:asciiTheme="minorHAnsi" w:hAnsiTheme="minorHAnsi" w:cstheme="minorHAnsi"/>
          <w:color w:val="000000"/>
          <w:sz w:val="20"/>
          <w:szCs w:val="20"/>
          <w:lang w:eastAsia="en-GB"/>
        </w:rPr>
        <w:t>THE FOLLOWING MATTERS TO BE DISCUSSED ‘IN CAMERA’</w:t>
      </w:r>
    </w:p>
    <w:p w14:paraId="385856D2" w14:textId="1CA2B483" w:rsidR="005F26E1" w:rsidRPr="00390034" w:rsidRDefault="005F26E1" w:rsidP="00390034">
      <w:pPr>
        <w:ind w:firstLine="720"/>
        <w:rPr>
          <w:rFonts w:asciiTheme="minorHAnsi" w:hAnsiTheme="minorHAnsi" w:cstheme="minorHAnsi"/>
          <w:color w:val="000000"/>
          <w:sz w:val="20"/>
          <w:szCs w:val="20"/>
          <w:lang w:eastAsia="en-GB"/>
        </w:rPr>
      </w:pPr>
      <w:r w:rsidRPr="00390034">
        <w:rPr>
          <w:rFonts w:asciiTheme="minorHAnsi" w:hAnsiTheme="minorHAnsi" w:cstheme="minorHAnsi"/>
          <w:color w:val="000000"/>
          <w:sz w:val="20"/>
          <w:szCs w:val="20"/>
        </w:rPr>
        <w:t>To request Clerk leave the meeting and Cllr Shepherd to be minute taker thereafter</w:t>
      </w:r>
    </w:p>
    <w:p w14:paraId="30078591" w14:textId="77777777" w:rsidR="005F26E1" w:rsidRPr="00390034" w:rsidRDefault="005F26E1" w:rsidP="00390034">
      <w:pPr>
        <w:ind w:left="720"/>
        <w:rPr>
          <w:rFonts w:asciiTheme="minorHAnsi" w:hAnsiTheme="minorHAnsi" w:cstheme="minorHAnsi"/>
          <w:color w:val="000000"/>
          <w:sz w:val="20"/>
          <w:szCs w:val="20"/>
        </w:rPr>
      </w:pPr>
      <w:r w:rsidRPr="00390034">
        <w:rPr>
          <w:rFonts w:asciiTheme="minorHAnsi" w:hAnsiTheme="minorHAnsi" w:cstheme="minorHAnsi"/>
          <w:color w:val="000000"/>
          <w:sz w:val="20"/>
          <w:szCs w:val="20"/>
        </w:rPr>
        <w:t>To resolve to exclude members of the press and public due to the nature of the business to be transacted in the rest of the meeting by virtue of the Public Bodies (Admissions to Meetings Act, 1960)</w:t>
      </w:r>
    </w:p>
    <w:p w14:paraId="2B9BC5E6" w14:textId="77777777" w:rsidR="005F26E1" w:rsidRPr="00390034" w:rsidRDefault="005F26E1" w:rsidP="00390034">
      <w:pPr>
        <w:ind w:left="720"/>
        <w:rPr>
          <w:rFonts w:asciiTheme="minorHAnsi" w:hAnsiTheme="minorHAnsi" w:cstheme="minorHAnsi"/>
          <w:color w:val="000000"/>
          <w:sz w:val="20"/>
          <w:szCs w:val="20"/>
        </w:rPr>
      </w:pPr>
      <w:r w:rsidRPr="00390034">
        <w:rPr>
          <w:rFonts w:asciiTheme="minorHAnsi" w:hAnsiTheme="minorHAnsi" w:cstheme="minorHAnsi"/>
          <w:color w:val="000000"/>
          <w:sz w:val="20"/>
          <w:szCs w:val="20"/>
        </w:rPr>
        <w:t>To accept minutes of the Extraordinary meeting held on July 22nd 2019 as a true and accurate record</w:t>
      </w:r>
    </w:p>
    <w:p w14:paraId="1203C134" w14:textId="77777777" w:rsidR="005F26E1" w:rsidRPr="00390034" w:rsidRDefault="005F26E1" w:rsidP="00390034">
      <w:pPr>
        <w:ind w:left="720"/>
        <w:rPr>
          <w:rFonts w:asciiTheme="minorHAnsi" w:hAnsiTheme="minorHAnsi" w:cstheme="minorHAnsi"/>
          <w:color w:val="000000"/>
          <w:sz w:val="20"/>
          <w:szCs w:val="20"/>
        </w:rPr>
      </w:pPr>
      <w:r w:rsidRPr="00390034">
        <w:rPr>
          <w:rFonts w:asciiTheme="minorHAnsi" w:hAnsiTheme="minorHAnsi" w:cstheme="minorHAnsi"/>
          <w:color w:val="000000"/>
          <w:sz w:val="20"/>
          <w:szCs w:val="20"/>
        </w:rPr>
        <w:t>To accept both amended staff contracts </w:t>
      </w:r>
    </w:p>
    <w:p w14:paraId="3517A7A8" w14:textId="5A1897A2" w:rsidR="005F26E1" w:rsidRDefault="005F26E1" w:rsidP="00390034">
      <w:pPr>
        <w:ind w:left="720"/>
        <w:rPr>
          <w:rFonts w:asciiTheme="minorHAnsi" w:hAnsiTheme="minorHAnsi" w:cstheme="minorHAnsi"/>
          <w:color w:val="000000"/>
          <w:sz w:val="20"/>
          <w:szCs w:val="20"/>
        </w:rPr>
      </w:pPr>
      <w:r w:rsidRPr="00390034">
        <w:rPr>
          <w:rFonts w:asciiTheme="minorHAnsi" w:hAnsiTheme="minorHAnsi" w:cstheme="minorHAnsi"/>
          <w:color w:val="000000"/>
          <w:sz w:val="20"/>
          <w:szCs w:val="20"/>
        </w:rPr>
        <w:t>To accept Handyman job description</w:t>
      </w:r>
    </w:p>
    <w:p w14:paraId="07FE0E50" w14:textId="77777777" w:rsidR="00B573F1" w:rsidRDefault="005F26E1" w:rsidP="00B573F1">
      <w:pPr>
        <w:ind w:left="720"/>
        <w:rPr>
          <w:rFonts w:asciiTheme="minorHAnsi" w:hAnsiTheme="minorHAnsi" w:cstheme="minorHAnsi"/>
          <w:color w:val="000000"/>
          <w:sz w:val="20"/>
          <w:szCs w:val="20"/>
          <w:bdr w:val="none" w:sz="0" w:space="0" w:color="auto" w:frame="1"/>
        </w:rPr>
      </w:pPr>
      <w:r w:rsidRPr="00390034">
        <w:rPr>
          <w:rFonts w:asciiTheme="minorHAnsi" w:hAnsiTheme="minorHAnsi" w:cstheme="minorHAnsi"/>
          <w:color w:val="000000"/>
          <w:sz w:val="20"/>
          <w:szCs w:val="20"/>
          <w:bdr w:val="none" w:sz="0" w:space="0" w:color="auto" w:frame="1"/>
          <w:shd w:val="clear" w:color="auto" w:fill="FFFFFF"/>
        </w:rPr>
        <w:t>To accept staffing committee terms of reference</w:t>
      </w:r>
      <w:r w:rsidRPr="00390034">
        <w:rPr>
          <w:rFonts w:asciiTheme="minorHAnsi" w:hAnsiTheme="minorHAnsi" w:cstheme="minorHAnsi"/>
          <w:color w:val="000000"/>
          <w:sz w:val="20"/>
          <w:szCs w:val="20"/>
          <w:bdr w:val="none" w:sz="0" w:space="0" w:color="auto" w:frame="1"/>
          <w:shd w:val="clear" w:color="auto" w:fill="FFFFFF"/>
        </w:rPr>
        <w:br/>
      </w:r>
      <w:r w:rsidRPr="00390034">
        <w:rPr>
          <w:rFonts w:asciiTheme="minorHAnsi" w:hAnsiTheme="minorHAnsi" w:cstheme="minorHAnsi"/>
          <w:color w:val="000000"/>
          <w:sz w:val="20"/>
          <w:szCs w:val="20"/>
        </w:rPr>
        <w:t>To resolve compliance with </w:t>
      </w:r>
      <w:r w:rsidRPr="00390034">
        <w:rPr>
          <w:rFonts w:asciiTheme="minorHAnsi" w:hAnsiTheme="minorHAnsi" w:cstheme="minorHAnsi"/>
          <w:color w:val="000000"/>
          <w:sz w:val="20"/>
          <w:szCs w:val="20"/>
          <w:bdr w:val="none" w:sz="0" w:space="0" w:color="auto" w:frame="1"/>
        </w:rPr>
        <w:t>Regulation 13 of the Working Time Regulations 1989</w:t>
      </w:r>
    </w:p>
    <w:p w14:paraId="626A687A" w14:textId="77777777" w:rsidR="00B573F1" w:rsidRDefault="00B573F1" w:rsidP="00B573F1">
      <w:pPr>
        <w:ind w:left="720"/>
        <w:rPr>
          <w:rFonts w:asciiTheme="minorHAnsi" w:hAnsiTheme="minorHAnsi" w:cstheme="minorHAnsi"/>
          <w:color w:val="000000"/>
          <w:sz w:val="20"/>
          <w:szCs w:val="20"/>
          <w:bdr w:val="none" w:sz="0" w:space="0" w:color="auto" w:frame="1"/>
        </w:rPr>
      </w:pPr>
      <w:r w:rsidRPr="00B573F1">
        <w:rPr>
          <w:rFonts w:asciiTheme="minorHAnsi" w:hAnsiTheme="minorHAnsi" w:cstheme="minorHAnsi"/>
          <w:color w:val="000000"/>
          <w:sz w:val="20"/>
          <w:szCs w:val="20"/>
          <w:bdr w:val="none" w:sz="0" w:space="0" w:color="auto" w:frame="1"/>
        </w:rPr>
        <w:t>To agree the travel expense rate of 0.45p / mile which is reimbursed to Councillors and employees without any tax implications or complications to the councillor, employee or the Parish Council and to agree the proposed format for a travel expenses claim form</w:t>
      </w:r>
    </w:p>
    <w:p w14:paraId="6EF2173E" w14:textId="66EE6375" w:rsidR="00B573F1" w:rsidRPr="00B573F1" w:rsidRDefault="00B573F1" w:rsidP="00B573F1">
      <w:pPr>
        <w:ind w:left="720"/>
        <w:rPr>
          <w:rFonts w:asciiTheme="minorHAnsi" w:hAnsiTheme="minorHAnsi" w:cstheme="minorHAnsi"/>
          <w:color w:val="000000"/>
          <w:sz w:val="20"/>
          <w:szCs w:val="20"/>
        </w:rPr>
      </w:pPr>
      <w:r w:rsidRPr="00B573F1">
        <w:rPr>
          <w:rFonts w:asciiTheme="minorHAnsi" w:hAnsiTheme="minorHAnsi" w:cstheme="minorHAnsi"/>
          <w:color w:val="000000"/>
          <w:sz w:val="20"/>
          <w:szCs w:val="20"/>
          <w:bdr w:val="none" w:sz="0" w:space="0" w:color="auto" w:frame="1"/>
          <w:shd w:val="clear" w:color="auto" w:fill="FFFFFF"/>
        </w:rPr>
        <w:t>To agree method of determining expenses outlay by setting up expense accounts and debit card with fixed limit</w:t>
      </w:r>
    </w:p>
    <w:p w14:paraId="2149D2C5" w14:textId="77777777" w:rsidR="00B573F1" w:rsidRPr="00390034" w:rsidRDefault="00B573F1" w:rsidP="00390034">
      <w:pPr>
        <w:ind w:left="720"/>
        <w:rPr>
          <w:rFonts w:asciiTheme="minorHAnsi" w:hAnsiTheme="minorHAnsi" w:cstheme="minorHAnsi"/>
          <w:color w:val="000000"/>
          <w:sz w:val="20"/>
          <w:szCs w:val="20"/>
        </w:rPr>
      </w:pPr>
    </w:p>
    <w:p w14:paraId="529F3B1D" w14:textId="0200B24D" w:rsidR="00EE7397" w:rsidRPr="009C3D0A" w:rsidRDefault="00EE7397" w:rsidP="00602922">
      <w:pPr>
        <w:pStyle w:val="xmsonormal"/>
        <w:spacing w:before="0" w:beforeAutospacing="0" w:after="0" w:afterAutospacing="0"/>
        <w:ind w:left="999"/>
        <w:rPr>
          <w:rFonts w:asciiTheme="minorHAnsi" w:hAnsiTheme="minorHAnsi" w:cstheme="minorHAnsi"/>
          <w:color w:val="201F1E"/>
          <w:sz w:val="20"/>
          <w:szCs w:val="20"/>
        </w:rPr>
      </w:pPr>
    </w:p>
    <w:p w14:paraId="50E9F509" w14:textId="77777777" w:rsidR="00564816" w:rsidRDefault="00564816" w:rsidP="00901AEE">
      <w:pPr>
        <w:pStyle w:val="Heading3"/>
        <w:ind w:left="7200" w:firstLine="720"/>
        <w:jc w:val="left"/>
        <w:rPr>
          <w:sz w:val="24"/>
          <w:szCs w:val="20"/>
        </w:rPr>
      </w:pPr>
    </w:p>
    <w:p w14:paraId="0451EDAD" w14:textId="7796027A" w:rsidR="00B16829" w:rsidRPr="00FA547C" w:rsidRDefault="00B16829" w:rsidP="00901AEE">
      <w:pPr>
        <w:pStyle w:val="Heading3"/>
        <w:ind w:left="7200" w:firstLine="720"/>
        <w:jc w:val="left"/>
        <w:rPr>
          <w:sz w:val="24"/>
          <w:szCs w:val="20"/>
        </w:rPr>
      </w:pPr>
      <w:r w:rsidRPr="00FA547C">
        <w:rPr>
          <w:sz w:val="24"/>
          <w:szCs w:val="20"/>
        </w:rPr>
        <w:t>Robina Burton</w:t>
      </w:r>
    </w:p>
    <w:p w14:paraId="11226A7C" w14:textId="77777777" w:rsidR="00760A65" w:rsidRPr="00FA547C" w:rsidRDefault="00B16829" w:rsidP="00760A65">
      <w:pPr>
        <w:pStyle w:val="BodyText2"/>
        <w:ind w:left="7200" w:firstLine="720"/>
        <w:rPr>
          <w:rFonts w:asciiTheme="minorHAnsi" w:hAnsiTheme="minorHAnsi"/>
          <w:b w:val="0"/>
          <w:bCs w:val="0"/>
          <w:i w:val="0"/>
          <w:iCs w:val="0"/>
          <w:sz w:val="20"/>
          <w:szCs w:val="20"/>
        </w:rPr>
      </w:pPr>
      <w:r w:rsidRPr="00FA547C">
        <w:rPr>
          <w:rFonts w:asciiTheme="minorHAnsi" w:hAnsiTheme="minorHAnsi"/>
          <w:b w:val="0"/>
          <w:bCs w:val="0"/>
          <w:i w:val="0"/>
          <w:iCs w:val="0"/>
          <w:sz w:val="20"/>
          <w:szCs w:val="20"/>
        </w:rPr>
        <w:t>PARISH CLERK</w:t>
      </w:r>
      <w:r w:rsidR="00901AEE" w:rsidRPr="00FA547C">
        <w:rPr>
          <w:rFonts w:asciiTheme="minorHAnsi" w:hAnsiTheme="minorHAnsi"/>
          <w:b w:val="0"/>
          <w:bCs w:val="0"/>
          <w:i w:val="0"/>
          <w:iCs w:val="0"/>
          <w:sz w:val="20"/>
          <w:szCs w:val="20"/>
        </w:rPr>
        <w:t xml:space="preserve"> </w:t>
      </w:r>
    </w:p>
    <w:p w14:paraId="07459315" w14:textId="644C6401" w:rsidR="00705246" w:rsidRDefault="00B64888" w:rsidP="00786E12">
      <w:pPr>
        <w:pStyle w:val="BodyText2"/>
        <w:ind w:left="7200" w:firstLine="720"/>
        <w:rPr>
          <w:rFonts w:asciiTheme="minorHAnsi" w:hAnsiTheme="minorHAnsi"/>
          <w:b w:val="0"/>
          <w:bCs w:val="0"/>
          <w:i w:val="0"/>
          <w:iCs w:val="0"/>
          <w:sz w:val="20"/>
          <w:szCs w:val="20"/>
        </w:rPr>
      </w:pPr>
      <w:r>
        <w:rPr>
          <w:rFonts w:asciiTheme="minorHAnsi" w:hAnsiTheme="minorHAnsi"/>
          <w:b w:val="0"/>
          <w:bCs w:val="0"/>
          <w:i w:val="0"/>
          <w:iCs w:val="0"/>
          <w:sz w:val="20"/>
          <w:szCs w:val="20"/>
        </w:rPr>
        <w:t>9</w:t>
      </w:r>
      <w:r w:rsidR="002D6331">
        <w:rPr>
          <w:rFonts w:asciiTheme="minorHAnsi" w:hAnsiTheme="minorHAnsi"/>
          <w:b w:val="0"/>
          <w:bCs w:val="0"/>
          <w:i w:val="0"/>
          <w:iCs w:val="0"/>
          <w:sz w:val="20"/>
          <w:szCs w:val="20"/>
        </w:rPr>
        <w:t xml:space="preserve"> AUGUST</w:t>
      </w:r>
      <w:r w:rsidR="00901AEE" w:rsidRPr="00FA547C">
        <w:rPr>
          <w:rFonts w:asciiTheme="minorHAnsi" w:hAnsiTheme="minorHAnsi"/>
          <w:b w:val="0"/>
          <w:bCs w:val="0"/>
          <w:i w:val="0"/>
          <w:iCs w:val="0"/>
          <w:sz w:val="20"/>
          <w:szCs w:val="20"/>
        </w:rPr>
        <w:t xml:space="preserve"> 201</w:t>
      </w:r>
      <w:r w:rsidR="006D4CEC" w:rsidRPr="00FA547C">
        <w:rPr>
          <w:rFonts w:asciiTheme="minorHAnsi" w:hAnsiTheme="minorHAnsi"/>
          <w:b w:val="0"/>
          <w:bCs w:val="0"/>
          <w:i w:val="0"/>
          <w:iCs w:val="0"/>
          <w:sz w:val="20"/>
          <w:szCs w:val="20"/>
        </w:rPr>
        <w:t>9</w:t>
      </w:r>
    </w:p>
    <w:p w14:paraId="6537F28F" w14:textId="77777777" w:rsidR="00705246" w:rsidRPr="00705246" w:rsidRDefault="00705246" w:rsidP="00705246">
      <w:pPr>
        <w:pStyle w:val="BodyText2"/>
        <w:ind w:left="720" w:firstLine="720"/>
        <w:rPr>
          <w:rFonts w:asciiTheme="minorHAnsi" w:hAnsiTheme="minorHAnsi"/>
          <w:b w:val="0"/>
          <w:bCs w:val="0"/>
          <w:i w:val="0"/>
          <w:iCs w:val="0"/>
          <w:sz w:val="20"/>
          <w:szCs w:val="20"/>
        </w:rPr>
      </w:pPr>
    </w:p>
    <w:sectPr w:rsidR="00705246" w:rsidRPr="00705246" w:rsidSect="009B1B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31CB" w14:textId="77777777" w:rsidR="009E02B4" w:rsidRDefault="009E02B4">
      <w:r>
        <w:separator/>
      </w:r>
    </w:p>
  </w:endnote>
  <w:endnote w:type="continuationSeparator" w:id="0">
    <w:p w14:paraId="07FFC9B2" w14:textId="77777777" w:rsidR="009E02B4" w:rsidRDefault="009E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0B373A" w:rsidRPr="00233D09" w:rsidRDefault="000B373A">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E9E4" w14:textId="77777777" w:rsidR="009E02B4" w:rsidRDefault="009E02B4">
      <w:r>
        <w:separator/>
      </w:r>
    </w:p>
  </w:footnote>
  <w:footnote w:type="continuationSeparator" w:id="0">
    <w:p w14:paraId="1FFEDE56" w14:textId="77777777" w:rsidR="009E02B4" w:rsidRDefault="009E0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2B6A"/>
    <w:multiLevelType w:val="multilevel"/>
    <w:tmpl w:val="85882162"/>
    <w:lvl w:ilvl="0">
      <w:start w:val="1"/>
      <w:numFmt w:val="decimal"/>
      <w:lvlText w:val="%1."/>
      <w:lvlJc w:val="left"/>
      <w:pPr>
        <w:ind w:left="720" w:hanging="360"/>
      </w:pPr>
      <w:rPr>
        <w:rFonts w:hint="default"/>
        <w:b w:val="0"/>
        <w:i w:val="0"/>
      </w:rPr>
    </w:lvl>
    <w:lvl w:ilvl="1">
      <w:start w:val="1"/>
      <w:numFmt w:val="decimal"/>
      <w:lvlText w:val="%1.%2."/>
      <w:lvlJc w:val="left"/>
      <w:pPr>
        <w:ind w:left="135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584" w:hanging="504"/>
      </w:pPr>
      <w:rPr>
        <w:b w:val="0"/>
        <w:i w:val="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7FAC353C"/>
    <w:multiLevelType w:val="multilevel"/>
    <w:tmpl w:val="85882162"/>
    <w:lvl w:ilvl="0">
      <w:start w:val="1"/>
      <w:numFmt w:val="decimal"/>
      <w:lvlText w:val="%1."/>
      <w:lvlJc w:val="left"/>
      <w:pPr>
        <w:ind w:left="720" w:hanging="360"/>
      </w:pPr>
      <w:rPr>
        <w:rFonts w:hint="default"/>
        <w:b w:val="0"/>
        <w:i w:val="0"/>
      </w:rPr>
    </w:lvl>
    <w:lvl w:ilvl="1">
      <w:start w:val="1"/>
      <w:numFmt w:val="decimal"/>
      <w:lvlText w:val="%1.%2."/>
      <w:lvlJc w:val="left"/>
      <w:pPr>
        <w:ind w:left="135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584" w:hanging="504"/>
      </w:pPr>
      <w:rPr>
        <w:b w:val="0"/>
        <w:i w:val="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49F"/>
    <w:rsid w:val="00000AD1"/>
    <w:rsid w:val="00001153"/>
    <w:rsid w:val="00002033"/>
    <w:rsid w:val="00002385"/>
    <w:rsid w:val="00002832"/>
    <w:rsid w:val="00002B66"/>
    <w:rsid w:val="00002B8B"/>
    <w:rsid w:val="00002BF5"/>
    <w:rsid w:val="00002D51"/>
    <w:rsid w:val="00004C99"/>
    <w:rsid w:val="000062F5"/>
    <w:rsid w:val="000073F8"/>
    <w:rsid w:val="0000792D"/>
    <w:rsid w:val="00012D51"/>
    <w:rsid w:val="00012DB6"/>
    <w:rsid w:val="00015A4C"/>
    <w:rsid w:val="000176AD"/>
    <w:rsid w:val="000200D0"/>
    <w:rsid w:val="0002047D"/>
    <w:rsid w:val="000206C3"/>
    <w:rsid w:val="00022521"/>
    <w:rsid w:val="00022779"/>
    <w:rsid w:val="000232E3"/>
    <w:rsid w:val="00026506"/>
    <w:rsid w:val="00027B82"/>
    <w:rsid w:val="000304B8"/>
    <w:rsid w:val="00030BB5"/>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6988"/>
    <w:rsid w:val="0005776B"/>
    <w:rsid w:val="0006062A"/>
    <w:rsid w:val="0006084A"/>
    <w:rsid w:val="0006199B"/>
    <w:rsid w:val="00061E79"/>
    <w:rsid w:val="00062EB9"/>
    <w:rsid w:val="00063DCE"/>
    <w:rsid w:val="00063F22"/>
    <w:rsid w:val="0006490F"/>
    <w:rsid w:val="0006512F"/>
    <w:rsid w:val="0006660F"/>
    <w:rsid w:val="00067485"/>
    <w:rsid w:val="00067770"/>
    <w:rsid w:val="000677CD"/>
    <w:rsid w:val="00067AC0"/>
    <w:rsid w:val="00070226"/>
    <w:rsid w:val="00071553"/>
    <w:rsid w:val="00071DA2"/>
    <w:rsid w:val="00072E8C"/>
    <w:rsid w:val="000742C6"/>
    <w:rsid w:val="00074AF5"/>
    <w:rsid w:val="00074C8A"/>
    <w:rsid w:val="00075E59"/>
    <w:rsid w:val="0007793E"/>
    <w:rsid w:val="00077CC1"/>
    <w:rsid w:val="00077E53"/>
    <w:rsid w:val="00080ED2"/>
    <w:rsid w:val="00081914"/>
    <w:rsid w:val="00081937"/>
    <w:rsid w:val="0008219F"/>
    <w:rsid w:val="00082BF9"/>
    <w:rsid w:val="00082E97"/>
    <w:rsid w:val="000841FD"/>
    <w:rsid w:val="00084303"/>
    <w:rsid w:val="00086913"/>
    <w:rsid w:val="00086B8D"/>
    <w:rsid w:val="000900C5"/>
    <w:rsid w:val="0009022A"/>
    <w:rsid w:val="000902D4"/>
    <w:rsid w:val="00091091"/>
    <w:rsid w:val="000921DB"/>
    <w:rsid w:val="000922C8"/>
    <w:rsid w:val="000931F2"/>
    <w:rsid w:val="0009541B"/>
    <w:rsid w:val="00096DEB"/>
    <w:rsid w:val="00097D3D"/>
    <w:rsid w:val="00097F2C"/>
    <w:rsid w:val="000A18ED"/>
    <w:rsid w:val="000A2AB5"/>
    <w:rsid w:val="000A3439"/>
    <w:rsid w:val="000A3559"/>
    <w:rsid w:val="000A56AD"/>
    <w:rsid w:val="000A6CB4"/>
    <w:rsid w:val="000B21A9"/>
    <w:rsid w:val="000B23D2"/>
    <w:rsid w:val="000B373A"/>
    <w:rsid w:val="000B37B5"/>
    <w:rsid w:val="000B3CEC"/>
    <w:rsid w:val="000B4350"/>
    <w:rsid w:val="000B4C65"/>
    <w:rsid w:val="000B4FE1"/>
    <w:rsid w:val="000B517C"/>
    <w:rsid w:val="000B6568"/>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0A8"/>
    <w:rsid w:val="000D1203"/>
    <w:rsid w:val="000D1245"/>
    <w:rsid w:val="000D1D74"/>
    <w:rsid w:val="000D20FB"/>
    <w:rsid w:val="000D2A5F"/>
    <w:rsid w:val="000D4200"/>
    <w:rsid w:val="000D65B7"/>
    <w:rsid w:val="000D66A6"/>
    <w:rsid w:val="000D7E82"/>
    <w:rsid w:val="000E0140"/>
    <w:rsid w:val="000E08C4"/>
    <w:rsid w:val="000E34F9"/>
    <w:rsid w:val="000E4EA2"/>
    <w:rsid w:val="000E599C"/>
    <w:rsid w:val="000E682F"/>
    <w:rsid w:val="000E691D"/>
    <w:rsid w:val="000E7B89"/>
    <w:rsid w:val="000E7D5C"/>
    <w:rsid w:val="000F0717"/>
    <w:rsid w:val="000F0A51"/>
    <w:rsid w:val="000F1C0D"/>
    <w:rsid w:val="000F2867"/>
    <w:rsid w:val="000F34CC"/>
    <w:rsid w:val="000F394C"/>
    <w:rsid w:val="000F43E2"/>
    <w:rsid w:val="000F4E91"/>
    <w:rsid w:val="000F5086"/>
    <w:rsid w:val="000F524B"/>
    <w:rsid w:val="000F590F"/>
    <w:rsid w:val="000F5EB4"/>
    <w:rsid w:val="000F7C41"/>
    <w:rsid w:val="00100A42"/>
    <w:rsid w:val="001011DE"/>
    <w:rsid w:val="00101DF0"/>
    <w:rsid w:val="00102D61"/>
    <w:rsid w:val="001030B5"/>
    <w:rsid w:val="00103863"/>
    <w:rsid w:val="001047B1"/>
    <w:rsid w:val="001054D5"/>
    <w:rsid w:val="00105B47"/>
    <w:rsid w:val="00105D60"/>
    <w:rsid w:val="00106246"/>
    <w:rsid w:val="00107635"/>
    <w:rsid w:val="00110D05"/>
    <w:rsid w:val="00112696"/>
    <w:rsid w:val="001126D7"/>
    <w:rsid w:val="00112F3E"/>
    <w:rsid w:val="00114B90"/>
    <w:rsid w:val="00114D92"/>
    <w:rsid w:val="00116FEE"/>
    <w:rsid w:val="0011753A"/>
    <w:rsid w:val="0011795C"/>
    <w:rsid w:val="00122864"/>
    <w:rsid w:val="00122B5A"/>
    <w:rsid w:val="00122E42"/>
    <w:rsid w:val="0012457D"/>
    <w:rsid w:val="00125CB3"/>
    <w:rsid w:val="001261EF"/>
    <w:rsid w:val="00127E31"/>
    <w:rsid w:val="00130C84"/>
    <w:rsid w:val="0013229A"/>
    <w:rsid w:val="00132561"/>
    <w:rsid w:val="00132676"/>
    <w:rsid w:val="00132C41"/>
    <w:rsid w:val="00132FF5"/>
    <w:rsid w:val="001339DE"/>
    <w:rsid w:val="00133F1E"/>
    <w:rsid w:val="001340BD"/>
    <w:rsid w:val="00134338"/>
    <w:rsid w:val="0013518A"/>
    <w:rsid w:val="0013623B"/>
    <w:rsid w:val="0013690B"/>
    <w:rsid w:val="00136B2A"/>
    <w:rsid w:val="001379EA"/>
    <w:rsid w:val="00140180"/>
    <w:rsid w:val="001409B6"/>
    <w:rsid w:val="00140C3F"/>
    <w:rsid w:val="0014128F"/>
    <w:rsid w:val="00143440"/>
    <w:rsid w:val="00144BDB"/>
    <w:rsid w:val="00144F43"/>
    <w:rsid w:val="001474A0"/>
    <w:rsid w:val="001475B4"/>
    <w:rsid w:val="00150950"/>
    <w:rsid w:val="0015100D"/>
    <w:rsid w:val="00151730"/>
    <w:rsid w:val="00151CB7"/>
    <w:rsid w:val="00152B8A"/>
    <w:rsid w:val="0015468D"/>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4C32"/>
    <w:rsid w:val="00166817"/>
    <w:rsid w:val="00167469"/>
    <w:rsid w:val="0017060B"/>
    <w:rsid w:val="00170D46"/>
    <w:rsid w:val="00171D08"/>
    <w:rsid w:val="00171E1B"/>
    <w:rsid w:val="001720AA"/>
    <w:rsid w:val="00174576"/>
    <w:rsid w:val="00174BC8"/>
    <w:rsid w:val="0017565D"/>
    <w:rsid w:val="0017578B"/>
    <w:rsid w:val="00175BDC"/>
    <w:rsid w:val="001761AE"/>
    <w:rsid w:val="00180E80"/>
    <w:rsid w:val="00181E8F"/>
    <w:rsid w:val="00181E92"/>
    <w:rsid w:val="0018396B"/>
    <w:rsid w:val="00193C51"/>
    <w:rsid w:val="0019793E"/>
    <w:rsid w:val="001979DF"/>
    <w:rsid w:val="001A2418"/>
    <w:rsid w:val="001A3194"/>
    <w:rsid w:val="001A3516"/>
    <w:rsid w:val="001A3955"/>
    <w:rsid w:val="001A3B5D"/>
    <w:rsid w:val="001A4046"/>
    <w:rsid w:val="001A47A2"/>
    <w:rsid w:val="001A4C34"/>
    <w:rsid w:val="001A4E49"/>
    <w:rsid w:val="001A7318"/>
    <w:rsid w:val="001A75E8"/>
    <w:rsid w:val="001A76AE"/>
    <w:rsid w:val="001A77DD"/>
    <w:rsid w:val="001B0F60"/>
    <w:rsid w:val="001B11CD"/>
    <w:rsid w:val="001B20E4"/>
    <w:rsid w:val="001B2C5A"/>
    <w:rsid w:val="001B30D5"/>
    <w:rsid w:val="001B49FD"/>
    <w:rsid w:val="001B4A47"/>
    <w:rsid w:val="001B7868"/>
    <w:rsid w:val="001B7966"/>
    <w:rsid w:val="001C1205"/>
    <w:rsid w:val="001C1A3C"/>
    <w:rsid w:val="001C2382"/>
    <w:rsid w:val="001C2AC6"/>
    <w:rsid w:val="001C345E"/>
    <w:rsid w:val="001C4380"/>
    <w:rsid w:val="001C4893"/>
    <w:rsid w:val="001C594B"/>
    <w:rsid w:val="001C59E8"/>
    <w:rsid w:val="001C5FD0"/>
    <w:rsid w:val="001C6060"/>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26D4"/>
    <w:rsid w:val="001F276F"/>
    <w:rsid w:val="001F31B5"/>
    <w:rsid w:val="001F3B42"/>
    <w:rsid w:val="001F3C6F"/>
    <w:rsid w:val="001F47E7"/>
    <w:rsid w:val="001F5D14"/>
    <w:rsid w:val="001F7307"/>
    <w:rsid w:val="001F7EAC"/>
    <w:rsid w:val="00200BFE"/>
    <w:rsid w:val="00200C58"/>
    <w:rsid w:val="00200DDA"/>
    <w:rsid w:val="00200EAC"/>
    <w:rsid w:val="002019A7"/>
    <w:rsid w:val="002036A0"/>
    <w:rsid w:val="00203FD3"/>
    <w:rsid w:val="0020442E"/>
    <w:rsid w:val="00204B6B"/>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6393"/>
    <w:rsid w:val="00227185"/>
    <w:rsid w:val="00227C67"/>
    <w:rsid w:val="00230A5A"/>
    <w:rsid w:val="00233D09"/>
    <w:rsid w:val="00234ADF"/>
    <w:rsid w:val="00234EE1"/>
    <w:rsid w:val="00235B49"/>
    <w:rsid w:val="00236EA8"/>
    <w:rsid w:val="0023729A"/>
    <w:rsid w:val="00237D8D"/>
    <w:rsid w:val="0024046F"/>
    <w:rsid w:val="002406E3"/>
    <w:rsid w:val="002413B0"/>
    <w:rsid w:val="00241AB6"/>
    <w:rsid w:val="00242096"/>
    <w:rsid w:val="00244F0E"/>
    <w:rsid w:val="00244F33"/>
    <w:rsid w:val="00245603"/>
    <w:rsid w:val="00245A9E"/>
    <w:rsid w:val="002462AB"/>
    <w:rsid w:val="00246D68"/>
    <w:rsid w:val="002475D3"/>
    <w:rsid w:val="002528DC"/>
    <w:rsid w:val="00252F38"/>
    <w:rsid w:val="00253303"/>
    <w:rsid w:val="002539BC"/>
    <w:rsid w:val="002567E1"/>
    <w:rsid w:val="002576A9"/>
    <w:rsid w:val="0025779F"/>
    <w:rsid w:val="00260981"/>
    <w:rsid w:val="00261724"/>
    <w:rsid w:val="00261B13"/>
    <w:rsid w:val="00262703"/>
    <w:rsid w:val="002636EF"/>
    <w:rsid w:val="002642CC"/>
    <w:rsid w:val="00264607"/>
    <w:rsid w:val="002655B5"/>
    <w:rsid w:val="002655FE"/>
    <w:rsid w:val="00265C72"/>
    <w:rsid w:val="00265E6D"/>
    <w:rsid w:val="00266A61"/>
    <w:rsid w:val="00271992"/>
    <w:rsid w:val="00271F2F"/>
    <w:rsid w:val="00273187"/>
    <w:rsid w:val="00274E3F"/>
    <w:rsid w:val="00275446"/>
    <w:rsid w:val="00275C0A"/>
    <w:rsid w:val="00276C02"/>
    <w:rsid w:val="0028174D"/>
    <w:rsid w:val="00281ACC"/>
    <w:rsid w:val="00282655"/>
    <w:rsid w:val="00283157"/>
    <w:rsid w:val="002831E0"/>
    <w:rsid w:val="00286F15"/>
    <w:rsid w:val="00287469"/>
    <w:rsid w:val="00290437"/>
    <w:rsid w:val="00290EC9"/>
    <w:rsid w:val="002932A7"/>
    <w:rsid w:val="00293BC4"/>
    <w:rsid w:val="00294668"/>
    <w:rsid w:val="00295804"/>
    <w:rsid w:val="0029619B"/>
    <w:rsid w:val="00296E18"/>
    <w:rsid w:val="00297C76"/>
    <w:rsid w:val="002A1988"/>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4FD6"/>
    <w:rsid w:val="002B63F5"/>
    <w:rsid w:val="002B73E0"/>
    <w:rsid w:val="002B7F92"/>
    <w:rsid w:val="002C0E4F"/>
    <w:rsid w:val="002C0F71"/>
    <w:rsid w:val="002C1D49"/>
    <w:rsid w:val="002C3DE8"/>
    <w:rsid w:val="002C4F89"/>
    <w:rsid w:val="002C510F"/>
    <w:rsid w:val="002C769F"/>
    <w:rsid w:val="002C7833"/>
    <w:rsid w:val="002D0377"/>
    <w:rsid w:val="002D1B5A"/>
    <w:rsid w:val="002D1BA1"/>
    <w:rsid w:val="002D1BCF"/>
    <w:rsid w:val="002D56C4"/>
    <w:rsid w:val="002D6331"/>
    <w:rsid w:val="002D7F9B"/>
    <w:rsid w:val="002E009C"/>
    <w:rsid w:val="002E0964"/>
    <w:rsid w:val="002E0B49"/>
    <w:rsid w:val="002E24D9"/>
    <w:rsid w:val="002E2693"/>
    <w:rsid w:val="002E5688"/>
    <w:rsid w:val="002E7334"/>
    <w:rsid w:val="002F1D7F"/>
    <w:rsid w:val="002F23AF"/>
    <w:rsid w:val="002F310E"/>
    <w:rsid w:val="002F3672"/>
    <w:rsid w:val="002F380B"/>
    <w:rsid w:val="002F5355"/>
    <w:rsid w:val="002F594B"/>
    <w:rsid w:val="002F5B41"/>
    <w:rsid w:val="002F5EBF"/>
    <w:rsid w:val="00302ACA"/>
    <w:rsid w:val="00302AF5"/>
    <w:rsid w:val="00302C81"/>
    <w:rsid w:val="0030491B"/>
    <w:rsid w:val="00305816"/>
    <w:rsid w:val="003059DF"/>
    <w:rsid w:val="0030695E"/>
    <w:rsid w:val="003069D3"/>
    <w:rsid w:val="00306BC5"/>
    <w:rsid w:val="00306D12"/>
    <w:rsid w:val="003075CA"/>
    <w:rsid w:val="0030796F"/>
    <w:rsid w:val="003112DE"/>
    <w:rsid w:val="003125D8"/>
    <w:rsid w:val="00312D28"/>
    <w:rsid w:val="0031384B"/>
    <w:rsid w:val="00313B47"/>
    <w:rsid w:val="00314326"/>
    <w:rsid w:val="00314710"/>
    <w:rsid w:val="0031484C"/>
    <w:rsid w:val="00314A0D"/>
    <w:rsid w:val="00314F97"/>
    <w:rsid w:val="00314FC6"/>
    <w:rsid w:val="00317D12"/>
    <w:rsid w:val="00320780"/>
    <w:rsid w:val="00320BB7"/>
    <w:rsid w:val="003216CC"/>
    <w:rsid w:val="003222C5"/>
    <w:rsid w:val="00322E33"/>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3AE4"/>
    <w:rsid w:val="00333B17"/>
    <w:rsid w:val="00333BDF"/>
    <w:rsid w:val="00334282"/>
    <w:rsid w:val="00335301"/>
    <w:rsid w:val="00335D7D"/>
    <w:rsid w:val="003360C6"/>
    <w:rsid w:val="003365B2"/>
    <w:rsid w:val="003376D6"/>
    <w:rsid w:val="00337991"/>
    <w:rsid w:val="00340149"/>
    <w:rsid w:val="0034170E"/>
    <w:rsid w:val="00341FB1"/>
    <w:rsid w:val="003421F6"/>
    <w:rsid w:val="003430FE"/>
    <w:rsid w:val="0034490C"/>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0BF7"/>
    <w:rsid w:val="00361FDB"/>
    <w:rsid w:val="00362135"/>
    <w:rsid w:val="003622D8"/>
    <w:rsid w:val="00362678"/>
    <w:rsid w:val="003628FF"/>
    <w:rsid w:val="00363B89"/>
    <w:rsid w:val="00365270"/>
    <w:rsid w:val="00365614"/>
    <w:rsid w:val="00365811"/>
    <w:rsid w:val="00366FC2"/>
    <w:rsid w:val="00367A41"/>
    <w:rsid w:val="00373213"/>
    <w:rsid w:val="00374892"/>
    <w:rsid w:val="00375A0C"/>
    <w:rsid w:val="00375F36"/>
    <w:rsid w:val="0037683C"/>
    <w:rsid w:val="00376FDA"/>
    <w:rsid w:val="00377207"/>
    <w:rsid w:val="0037758D"/>
    <w:rsid w:val="00377F3D"/>
    <w:rsid w:val="00380F14"/>
    <w:rsid w:val="003827F2"/>
    <w:rsid w:val="0038338C"/>
    <w:rsid w:val="003845DB"/>
    <w:rsid w:val="003845DD"/>
    <w:rsid w:val="00385F8F"/>
    <w:rsid w:val="00386E57"/>
    <w:rsid w:val="003877CC"/>
    <w:rsid w:val="003878B8"/>
    <w:rsid w:val="00387A33"/>
    <w:rsid w:val="00390034"/>
    <w:rsid w:val="00390329"/>
    <w:rsid w:val="00390A03"/>
    <w:rsid w:val="00391A50"/>
    <w:rsid w:val="003927E3"/>
    <w:rsid w:val="0039286E"/>
    <w:rsid w:val="0039350A"/>
    <w:rsid w:val="003951CE"/>
    <w:rsid w:val="00395262"/>
    <w:rsid w:val="00396FD6"/>
    <w:rsid w:val="003A1017"/>
    <w:rsid w:val="003A2446"/>
    <w:rsid w:val="003A2986"/>
    <w:rsid w:val="003A48D4"/>
    <w:rsid w:val="003A5178"/>
    <w:rsid w:val="003A656A"/>
    <w:rsid w:val="003A678D"/>
    <w:rsid w:val="003A6950"/>
    <w:rsid w:val="003A6A9C"/>
    <w:rsid w:val="003A74DA"/>
    <w:rsid w:val="003A7AC0"/>
    <w:rsid w:val="003B0FB8"/>
    <w:rsid w:val="003B192E"/>
    <w:rsid w:val="003B27DD"/>
    <w:rsid w:val="003B2F05"/>
    <w:rsid w:val="003B3845"/>
    <w:rsid w:val="003B3B73"/>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4F42"/>
    <w:rsid w:val="003C54BE"/>
    <w:rsid w:val="003C5749"/>
    <w:rsid w:val="003C5CDB"/>
    <w:rsid w:val="003C5E96"/>
    <w:rsid w:val="003C7E60"/>
    <w:rsid w:val="003D04DC"/>
    <w:rsid w:val="003D2500"/>
    <w:rsid w:val="003D2EA1"/>
    <w:rsid w:val="003D2F24"/>
    <w:rsid w:val="003D4E5B"/>
    <w:rsid w:val="003D60B3"/>
    <w:rsid w:val="003D6CC1"/>
    <w:rsid w:val="003D7088"/>
    <w:rsid w:val="003D7764"/>
    <w:rsid w:val="003E00A4"/>
    <w:rsid w:val="003E12DA"/>
    <w:rsid w:val="003E26EB"/>
    <w:rsid w:val="003E3727"/>
    <w:rsid w:val="003E382B"/>
    <w:rsid w:val="003E42FE"/>
    <w:rsid w:val="003E5A99"/>
    <w:rsid w:val="003E5E7A"/>
    <w:rsid w:val="003E62EC"/>
    <w:rsid w:val="003E659B"/>
    <w:rsid w:val="003E685F"/>
    <w:rsid w:val="003E7F3B"/>
    <w:rsid w:val="003F08AF"/>
    <w:rsid w:val="003F1078"/>
    <w:rsid w:val="003F112B"/>
    <w:rsid w:val="003F1731"/>
    <w:rsid w:val="003F2AD7"/>
    <w:rsid w:val="003F311F"/>
    <w:rsid w:val="003F3392"/>
    <w:rsid w:val="003F36CA"/>
    <w:rsid w:val="003F36E2"/>
    <w:rsid w:val="003F414E"/>
    <w:rsid w:val="003F4923"/>
    <w:rsid w:val="003F62F9"/>
    <w:rsid w:val="003F6699"/>
    <w:rsid w:val="003F6952"/>
    <w:rsid w:val="003F6BAE"/>
    <w:rsid w:val="00400152"/>
    <w:rsid w:val="004008F9"/>
    <w:rsid w:val="00401E51"/>
    <w:rsid w:val="00402B5D"/>
    <w:rsid w:val="00403BFD"/>
    <w:rsid w:val="00405A45"/>
    <w:rsid w:val="0040679B"/>
    <w:rsid w:val="00406A6A"/>
    <w:rsid w:val="00406D67"/>
    <w:rsid w:val="004072EA"/>
    <w:rsid w:val="004079FD"/>
    <w:rsid w:val="004107B3"/>
    <w:rsid w:val="00410944"/>
    <w:rsid w:val="00412114"/>
    <w:rsid w:val="0041288E"/>
    <w:rsid w:val="00412C5E"/>
    <w:rsid w:val="00412E19"/>
    <w:rsid w:val="00413DED"/>
    <w:rsid w:val="004147A9"/>
    <w:rsid w:val="00414973"/>
    <w:rsid w:val="004174D8"/>
    <w:rsid w:val="00420368"/>
    <w:rsid w:val="00420844"/>
    <w:rsid w:val="00420E26"/>
    <w:rsid w:val="00422101"/>
    <w:rsid w:val="00422292"/>
    <w:rsid w:val="00422905"/>
    <w:rsid w:val="00422C87"/>
    <w:rsid w:val="00423218"/>
    <w:rsid w:val="00423456"/>
    <w:rsid w:val="00424193"/>
    <w:rsid w:val="00424998"/>
    <w:rsid w:val="00424B71"/>
    <w:rsid w:val="00425261"/>
    <w:rsid w:val="00425F6A"/>
    <w:rsid w:val="00426B91"/>
    <w:rsid w:val="00427450"/>
    <w:rsid w:val="00427E20"/>
    <w:rsid w:val="0043026F"/>
    <w:rsid w:val="004305DE"/>
    <w:rsid w:val="00430C01"/>
    <w:rsid w:val="00430D00"/>
    <w:rsid w:val="004310B9"/>
    <w:rsid w:val="00432F83"/>
    <w:rsid w:val="00433C71"/>
    <w:rsid w:val="0043434E"/>
    <w:rsid w:val="00434F4D"/>
    <w:rsid w:val="00437EE1"/>
    <w:rsid w:val="00437F27"/>
    <w:rsid w:val="004409EC"/>
    <w:rsid w:val="004417C4"/>
    <w:rsid w:val="004417D8"/>
    <w:rsid w:val="00443DB4"/>
    <w:rsid w:val="0044440B"/>
    <w:rsid w:val="00444F4C"/>
    <w:rsid w:val="00446305"/>
    <w:rsid w:val="004465D5"/>
    <w:rsid w:val="00447AF1"/>
    <w:rsid w:val="00451316"/>
    <w:rsid w:val="0045344D"/>
    <w:rsid w:val="0045383A"/>
    <w:rsid w:val="00453866"/>
    <w:rsid w:val="0045497E"/>
    <w:rsid w:val="004555BE"/>
    <w:rsid w:val="004579BB"/>
    <w:rsid w:val="00457CA5"/>
    <w:rsid w:val="00462435"/>
    <w:rsid w:val="004626C7"/>
    <w:rsid w:val="004645B2"/>
    <w:rsid w:val="004651BA"/>
    <w:rsid w:val="0046623B"/>
    <w:rsid w:val="0046646B"/>
    <w:rsid w:val="00467E3B"/>
    <w:rsid w:val="00470A4B"/>
    <w:rsid w:val="00471FB1"/>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7741F"/>
    <w:rsid w:val="00480859"/>
    <w:rsid w:val="00480D28"/>
    <w:rsid w:val="00480EF1"/>
    <w:rsid w:val="00481EA2"/>
    <w:rsid w:val="00482643"/>
    <w:rsid w:val="00482E85"/>
    <w:rsid w:val="004833A0"/>
    <w:rsid w:val="00483631"/>
    <w:rsid w:val="0048375C"/>
    <w:rsid w:val="004848B9"/>
    <w:rsid w:val="00484B0A"/>
    <w:rsid w:val="00486847"/>
    <w:rsid w:val="00486A10"/>
    <w:rsid w:val="00486B44"/>
    <w:rsid w:val="00486D66"/>
    <w:rsid w:val="00486FA4"/>
    <w:rsid w:val="00490629"/>
    <w:rsid w:val="00490D9F"/>
    <w:rsid w:val="00493628"/>
    <w:rsid w:val="004939DB"/>
    <w:rsid w:val="00493C94"/>
    <w:rsid w:val="0049491F"/>
    <w:rsid w:val="00494B50"/>
    <w:rsid w:val="00494CB4"/>
    <w:rsid w:val="00494CCE"/>
    <w:rsid w:val="00494FE3"/>
    <w:rsid w:val="004955C0"/>
    <w:rsid w:val="00495CBB"/>
    <w:rsid w:val="00495E5C"/>
    <w:rsid w:val="00496E5A"/>
    <w:rsid w:val="0049740C"/>
    <w:rsid w:val="004A1BB8"/>
    <w:rsid w:val="004A3225"/>
    <w:rsid w:val="004A3868"/>
    <w:rsid w:val="004A4B6A"/>
    <w:rsid w:val="004A64EA"/>
    <w:rsid w:val="004A6F54"/>
    <w:rsid w:val="004A7900"/>
    <w:rsid w:val="004B03ED"/>
    <w:rsid w:val="004B2541"/>
    <w:rsid w:val="004B26BD"/>
    <w:rsid w:val="004B2FD7"/>
    <w:rsid w:val="004B3128"/>
    <w:rsid w:val="004B3EC5"/>
    <w:rsid w:val="004B443B"/>
    <w:rsid w:val="004B4DBF"/>
    <w:rsid w:val="004B4E37"/>
    <w:rsid w:val="004B548F"/>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67BF"/>
    <w:rsid w:val="004C7D1D"/>
    <w:rsid w:val="004C7E25"/>
    <w:rsid w:val="004D0986"/>
    <w:rsid w:val="004D0F86"/>
    <w:rsid w:val="004D26AA"/>
    <w:rsid w:val="004D4D97"/>
    <w:rsid w:val="004D52C1"/>
    <w:rsid w:val="004D584F"/>
    <w:rsid w:val="004D6934"/>
    <w:rsid w:val="004D7501"/>
    <w:rsid w:val="004D7C3E"/>
    <w:rsid w:val="004D7E92"/>
    <w:rsid w:val="004D7FDC"/>
    <w:rsid w:val="004E04F4"/>
    <w:rsid w:val="004E0ABB"/>
    <w:rsid w:val="004E13DE"/>
    <w:rsid w:val="004E1D8B"/>
    <w:rsid w:val="004E20B8"/>
    <w:rsid w:val="004E2258"/>
    <w:rsid w:val="004E25F7"/>
    <w:rsid w:val="004E2BD3"/>
    <w:rsid w:val="004E4EC4"/>
    <w:rsid w:val="004E6395"/>
    <w:rsid w:val="004E6C3C"/>
    <w:rsid w:val="004F06FD"/>
    <w:rsid w:val="004F3864"/>
    <w:rsid w:val="004F5085"/>
    <w:rsid w:val="004F62FB"/>
    <w:rsid w:val="004F63E5"/>
    <w:rsid w:val="004F647A"/>
    <w:rsid w:val="004F7BC1"/>
    <w:rsid w:val="00500076"/>
    <w:rsid w:val="00500852"/>
    <w:rsid w:val="005016CE"/>
    <w:rsid w:val="005017D1"/>
    <w:rsid w:val="00503D13"/>
    <w:rsid w:val="00504AA8"/>
    <w:rsid w:val="005058B0"/>
    <w:rsid w:val="00505A6C"/>
    <w:rsid w:val="00507812"/>
    <w:rsid w:val="005102E7"/>
    <w:rsid w:val="00510D45"/>
    <w:rsid w:val="00510E00"/>
    <w:rsid w:val="005122B2"/>
    <w:rsid w:val="0051262D"/>
    <w:rsid w:val="00513212"/>
    <w:rsid w:val="0051429E"/>
    <w:rsid w:val="0051447F"/>
    <w:rsid w:val="00514E2A"/>
    <w:rsid w:val="00516178"/>
    <w:rsid w:val="005163E4"/>
    <w:rsid w:val="00516CA0"/>
    <w:rsid w:val="005172FE"/>
    <w:rsid w:val="00517F16"/>
    <w:rsid w:val="0052071E"/>
    <w:rsid w:val="00520E45"/>
    <w:rsid w:val="005211D7"/>
    <w:rsid w:val="005213BD"/>
    <w:rsid w:val="0052208F"/>
    <w:rsid w:val="005220E0"/>
    <w:rsid w:val="005228E6"/>
    <w:rsid w:val="005243CB"/>
    <w:rsid w:val="00524953"/>
    <w:rsid w:val="00524EB2"/>
    <w:rsid w:val="005257E5"/>
    <w:rsid w:val="00525974"/>
    <w:rsid w:val="005268BF"/>
    <w:rsid w:val="005272D4"/>
    <w:rsid w:val="005303D2"/>
    <w:rsid w:val="0053084A"/>
    <w:rsid w:val="005308D7"/>
    <w:rsid w:val="005314DD"/>
    <w:rsid w:val="00531FC5"/>
    <w:rsid w:val="005334DA"/>
    <w:rsid w:val="00533A8E"/>
    <w:rsid w:val="00533CF0"/>
    <w:rsid w:val="005372B6"/>
    <w:rsid w:val="00541627"/>
    <w:rsid w:val="005437D9"/>
    <w:rsid w:val="00543A87"/>
    <w:rsid w:val="005448E8"/>
    <w:rsid w:val="005458D1"/>
    <w:rsid w:val="00545FF3"/>
    <w:rsid w:val="00546495"/>
    <w:rsid w:val="00550430"/>
    <w:rsid w:val="00550766"/>
    <w:rsid w:val="00550EDF"/>
    <w:rsid w:val="00551706"/>
    <w:rsid w:val="00551E9E"/>
    <w:rsid w:val="005530FA"/>
    <w:rsid w:val="00553773"/>
    <w:rsid w:val="0055477E"/>
    <w:rsid w:val="00555D76"/>
    <w:rsid w:val="00555E93"/>
    <w:rsid w:val="0055634B"/>
    <w:rsid w:val="00557366"/>
    <w:rsid w:val="0055744C"/>
    <w:rsid w:val="0056134E"/>
    <w:rsid w:val="00561D13"/>
    <w:rsid w:val="00561EA7"/>
    <w:rsid w:val="0056232D"/>
    <w:rsid w:val="005628F0"/>
    <w:rsid w:val="0056340B"/>
    <w:rsid w:val="00563BE6"/>
    <w:rsid w:val="00564816"/>
    <w:rsid w:val="0056511A"/>
    <w:rsid w:val="00565FA4"/>
    <w:rsid w:val="005663F1"/>
    <w:rsid w:val="0056688A"/>
    <w:rsid w:val="00567878"/>
    <w:rsid w:val="00567F0B"/>
    <w:rsid w:val="00570E21"/>
    <w:rsid w:val="00571669"/>
    <w:rsid w:val="00571E89"/>
    <w:rsid w:val="00572A63"/>
    <w:rsid w:val="005766B4"/>
    <w:rsid w:val="005775BE"/>
    <w:rsid w:val="00577DF1"/>
    <w:rsid w:val="00580AD8"/>
    <w:rsid w:val="005825A7"/>
    <w:rsid w:val="005838CB"/>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4518"/>
    <w:rsid w:val="005A5DEC"/>
    <w:rsid w:val="005A6234"/>
    <w:rsid w:val="005A671F"/>
    <w:rsid w:val="005A6D6F"/>
    <w:rsid w:val="005A7586"/>
    <w:rsid w:val="005B0720"/>
    <w:rsid w:val="005B1043"/>
    <w:rsid w:val="005B361A"/>
    <w:rsid w:val="005B38C7"/>
    <w:rsid w:val="005B3A27"/>
    <w:rsid w:val="005B3DC9"/>
    <w:rsid w:val="005B410E"/>
    <w:rsid w:val="005B476E"/>
    <w:rsid w:val="005B5C52"/>
    <w:rsid w:val="005B632F"/>
    <w:rsid w:val="005C0BC3"/>
    <w:rsid w:val="005C0EFF"/>
    <w:rsid w:val="005C10B6"/>
    <w:rsid w:val="005C2AAE"/>
    <w:rsid w:val="005C2F79"/>
    <w:rsid w:val="005C7D96"/>
    <w:rsid w:val="005D05E0"/>
    <w:rsid w:val="005D07AC"/>
    <w:rsid w:val="005D0E7A"/>
    <w:rsid w:val="005D2C0C"/>
    <w:rsid w:val="005D3038"/>
    <w:rsid w:val="005D33DD"/>
    <w:rsid w:val="005D3F75"/>
    <w:rsid w:val="005D4741"/>
    <w:rsid w:val="005D4E78"/>
    <w:rsid w:val="005D506F"/>
    <w:rsid w:val="005D5336"/>
    <w:rsid w:val="005E0865"/>
    <w:rsid w:val="005E149F"/>
    <w:rsid w:val="005E24FC"/>
    <w:rsid w:val="005E2618"/>
    <w:rsid w:val="005E26CC"/>
    <w:rsid w:val="005E2DED"/>
    <w:rsid w:val="005E3673"/>
    <w:rsid w:val="005E3951"/>
    <w:rsid w:val="005E3EBC"/>
    <w:rsid w:val="005E495B"/>
    <w:rsid w:val="005E52FD"/>
    <w:rsid w:val="005E6165"/>
    <w:rsid w:val="005E6A52"/>
    <w:rsid w:val="005E7641"/>
    <w:rsid w:val="005F0A42"/>
    <w:rsid w:val="005F1F17"/>
    <w:rsid w:val="005F26E1"/>
    <w:rsid w:val="005F2CF3"/>
    <w:rsid w:val="005F3796"/>
    <w:rsid w:val="005F4EB4"/>
    <w:rsid w:val="005F53DC"/>
    <w:rsid w:val="005F5FC6"/>
    <w:rsid w:val="005F717C"/>
    <w:rsid w:val="006020F8"/>
    <w:rsid w:val="006022EC"/>
    <w:rsid w:val="00602922"/>
    <w:rsid w:val="00602F00"/>
    <w:rsid w:val="0060382B"/>
    <w:rsid w:val="006061CF"/>
    <w:rsid w:val="00606C3B"/>
    <w:rsid w:val="00606CE1"/>
    <w:rsid w:val="00606EFC"/>
    <w:rsid w:val="006072CF"/>
    <w:rsid w:val="00607A99"/>
    <w:rsid w:val="00610097"/>
    <w:rsid w:val="00610385"/>
    <w:rsid w:val="006105CD"/>
    <w:rsid w:val="006109C0"/>
    <w:rsid w:val="0061130B"/>
    <w:rsid w:val="0061372C"/>
    <w:rsid w:val="006137C6"/>
    <w:rsid w:val="0061443A"/>
    <w:rsid w:val="00614B05"/>
    <w:rsid w:val="0061545B"/>
    <w:rsid w:val="006156ED"/>
    <w:rsid w:val="0061651C"/>
    <w:rsid w:val="00616763"/>
    <w:rsid w:val="00624C2F"/>
    <w:rsid w:val="0062645E"/>
    <w:rsid w:val="00627301"/>
    <w:rsid w:val="00630675"/>
    <w:rsid w:val="006307E9"/>
    <w:rsid w:val="006314A4"/>
    <w:rsid w:val="0063168A"/>
    <w:rsid w:val="00632808"/>
    <w:rsid w:val="00633955"/>
    <w:rsid w:val="00634135"/>
    <w:rsid w:val="00635B26"/>
    <w:rsid w:val="00636D9A"/>
    <w:rsid w:val="00637CBB"/>
    <w:rsid w:val="00640187"/>
    <w:rsid w:val="00641BEB"/>
    <w:rsid w:val="00643541"/>
    <w:rsid w:val="0064441E"/>
    <w:rsid w:val="00645250"/>
    <w:rsid w:val="00646136"/>
    <w:rsid w:val="0064697E"/>
    <w:rsid w:val="0064728C"/>
    <w:rsid w:val="00647853"/>
    <w:rsid w:val="00647D8C"/>
    <w:rsid w:val="00647DD2"/>
    <w:rsid w:val="00650AC5"/>
    <w:rsid w:val="00650C62"/>
    <w:rsid w:val="00650C8B"/>
    <w:rsid w:val="00651AB1"/>
    <w:rsid w:val="00652325"/>
    <w:rsid w:val="00652A63"/>
    <w:rsid w:val="00652FDC"/>
    <w:rsid w:val="00655DAF"/>
    <w:rsid w:val="00656349"/>
    <w:rsid w:val="00656AF5"/>
    <w:rsid w:val="00656E02"/>
    <w:rsid w:val="00657820"/>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87EE4"/>
    <w:rsid w:val="006929D9"/>
    <w:rsid w:val="006931C9"/>
    <w:rsid w:val="006947C8"/>
    <w:rsid w:val="00694F03"/>
    <w:rsid w:val="0069724A"/>
    <w:rsid w:val="00697433"/>
    <w:rsid w:val="00697909"/>
    <w:rsid w:val="006A01EC"/>
    <w:rsid w:val="006A04C9"/>
    <w:rsid w:val="006A19CF"/>
    <w:rsid w:val="006A2579"/>
    <w:rsid w:val="006A40DD"/>
    <w:rsid w:val="006A43FA"/>
    <w:rsid w:val="006A46DD"/>
    <w:rsid w:val="006A4917"/>
    <w:rsid w:val="006A55C1"/>
    <w:rsid w:val="006A62CC"/>
    <w:rsid w:val="006A717A"/>
    <w:rsid w:val="006A7A06"/>
    <w:rsid w:val="006A7FE9"/>
    <w:rsid w:val="006B08BF"/>
    <w:rsid w:val="006B1A27"/>
    <w:rsid w:val="006B2769"/>
    <w:rsid w:val="006B4830"/>
    <w:rsid w:val="006B4B8A"/>
    <w:rsid w:val="006B508E"/>
    <w:rsid w:val="006B57B2"/>
    <w:rsid w:val="006B57F2"/>
    <w:rsid w:val="006B6BE9"/>
    <w:rsid w:val="006B6D89"/>
    <w:rsid w:val="006B7757"/>
    <w:rsid w:val="006C0677"/>
    <w:rsid w:val="006C0C4E"/>
    <w:rsid w:val="006C0EE6"/>
    <w:rsid w:val="006C2122"/>
    <w:rsid w:val="006C21C7"/>
    <w:rsid w:val="006C286F"/>
    <w:rsid w:val="006C2C59"/>
    <w:rsid w:val="006C3031"/>
    <w:rsid w:val="006C3183"/>
    <w:rsid w:val="006C3E36"/>
    <w:rsid w:val="006C4225"/>
    <w:rsid w:val="006C465D"/>
    <w:rsid w:val="006C4B9B"/>
    <w:rsid w:val="006C511D"/>
    <w:rsid w:val="006C550A"/>
    <w:rsid w:val="006C5E88"/>
    <w:rsid w:val="006C6040"/>
    <w:rsid w:val="006C6396"/>
    <w:rsid w:val="006C6688"/>
    <w:rsid w:val="006C67BD"/>
    <w:rsid w:val="006C6A72"/>
    <w:rsid w:val="006C7783"/>
    <w:rsid w:val="006D0820"/>
    <w:rsid w:val="006D0DF5"/>
    <w:rsid w:val="006D2C36"/>
    <w:rsid w:val="006D418D"/>
    <w:rsid w:val="006D4828"/>
    <w:rsid w:val="006D4C73"/>
    <w:rsid w:val="006D4CEC"/>
    <w:rsid w:val="006E0079"/>
    <w:rsid w:val="006E02E6"/>
    <w:rsid w:val="006E0634"/>
    <w:rsid w:val="006E1886"/>
    <w:rsid w:val="006E3753"/>
    <w:rsid w:val="006E42D8"/>
    <w:rsid w:val="006E6A3D"/>
    <w:rsid w:val="006F0A4E"/>
    <w:rsid w:val="006F1D79"/>
    <w:rsid w:val="006F3255"/>
    <w:rsid w:val="006F3E40"/>
    <w:rsid w:val="006F408D"/>
    <w:rsid w:val="006F60E0"/>
    <w:rsid w:val="006F67A5"/>
    <w:rsid w:val="006F794B"/>
    <w:rsid w:val="006F7D81"/>
    <w:rsid w:val="007011A8"/>
    <w:rsid w:val="007019DF"/>
    <w:rsid w:val="00702B06"/>
    <w:rsid w:val="00703FBE"/>
    <w:rsid w:val="00705246"/>
    <w:rsid w:val="0070602E"/>
    <w:rsid w:val="00707D95"/>
    <w:rsid w:val="00710717"/>
    <w:rsid w:val="00710F87"/>
    <w:rsid w:val="00712EBD"/>
    <w:rsid w:val="00713624"/>
    <w:rsid w:val="007137C2"/>
    <w:rsid w:val="007137E2"/>
    <w:rsid w:val="00714E3A"/>
    <w:rsid w:val="007158E0"/>
    <w:rsid w:val="00715AB7"/>
    <w:rsid w:val="00715C77"/>
    <w:rsid w:val="00715E26"/>
    <w:rsid w:val="00715E67"/>
    <w:rsid w:val="007163B3"/>
    <w:rsid w:val="00716CAB"/>
    <w:rsid w:val="00720876"/>
    <w:rsid w:val="00720DB6"/>
    <w:rsid w:val="00722A89"/>
    <w:rsid w:val="00724068"/>
    <w:rsid w:val="00724B77"/>
    <w:rsid w:val="00725872"/>
    <w:rsid w:val="007265D1"/>
    <w:rsid w:val="00727138"/>
    <w:rsid w:val="00727598"/>
    <w:rsid w:val="00727C56"/>
    <w:rsid w:val="00727C93"/>
    <w:rsid w:val="00731ED7"/>
    <w:rsid w:val="0073257F"/>
    <w:rsid w:val="00732C18"/>
    <w:rsid w:val="007332D4"/>
    <w:rsid w:val="00733B32"/>
    <w:rsid w:val="00734E6A"/>
    <w:rsid w:val="00735987"/>
    <w:rsid w:val="007364B5"/>
    <w:rsid w:val="00736D28"/>
    <w:rsid w:val="007376B4"/>
    <w:rsid w:val="00737B1C"/>
    <w:rsid w:val="00737FB3"/>
    <w:rsid w:val="007400FC"/>
    <w:rsid w:val="00740262"/>
    <w:rsid w:val="0074033E"/>
    <w:rsid w:val="00740481"/>
    <w:rsid w:val="007415CB"/>
    <w:rsid w:val="00741DAC"/>
    <w:rsid w:val="00742160"/>
    <w:rsid w:val="0074321B"/>
    <w:rsid w:val="00743D8E"/>
    <w:rsid w:val="00743D9B"/>
    <w:rsid w:val="00745109"/>
    <w:rsid w:val="0074688C"/>
    <w:rsid w:val="007527F2"/>
    <w:rsid w:val="00752FFF"/>
    <w:rsid w:val="00753556"/>
    <w:rsid w:val="0075459A"/>
    <w:rsid w:val="0075555E"/>
    <w:rsid w:val="007566A4"/>
    <w:rsid w:val="00756C39"/>
    <w:rsid w:val="007575B1"/>
    <w:rsid w:val="00760398"/>
    <w:rsid w:val="00760A65"/>
    <w:rsid w:val="00760E86"/>
    <w:rsid w:val="00763996"/>
    <w:rsid w:val="00764669"/>
    <w:rsid w:val="00764BCB"/>
    <w:rsid w:val="00765C77"/>
    <w:rsid w:val="00766546"/>
    <w:rsid w:val="0076792C"/>
    <w:rsid w:val="0077069F"/>
    <w:rsid w:val="007709C9"/>
    <w:rsid w:val="00770AA5"/>
    <w:rsid w:val="00770C59"/>
    <w:rsid w:val="00770E61"/>
    <w:rsid w:val="00771FCB"/>
    <w:rsid w:val="00772769"/>
    <w:rsid w:val="00776485"/>
    <w:rsid w:val="007775A2"/>
    <w:rsid w:val="00777D96"/>
    <w:rsid w:val="0078093E"/>
    <w:rsid w:val="00780DB1"/>
    <w:rsid w:val="00781026"/>
    <w:rsid w:val="007818BE"/>
    <w:rsid w:val="00781D87"/>
    <w:rsid w:val="00781EAF"/>
    <w:rsid w:val="00782672"/>
    <w:rsid w:val="007834CF"/>
    <w:rsid w:val="00784BF3"/>
    <w:rsid w:val="00784F7D"/>
    <w:rsid w:val="00785C21"/>
    <w:rsid w:val="00786C7B"/>
    <w:rsid w:val="00786E12"/>
    <w:rsid w:val="00787B7B"/>
    <w:rsid w:val="007914DF"/>
    <w:rsid w:val="007952DB"/>
    <w:rsid w:val="00795A29"/>
    <w:rsid w:val="00797A62"/>
    <w:rsid w:val="007A1A3C"/>
    <w:rsid w:val="007A1C22"/>
    <w:rsid w:val="007A3EB7"/>
    <w:rsid w:val="007A3FEC"/>
    <w:rsid w:val="007A47F2"/>
    <w:rsid w:val="007A50E6"/>
    <w:rsid w:val="007B165B"/>
    <w:rsid w:val="007B2AD9"/>
    <w:rsid w:val="007B35A1"/>
    <w:rsid w:val="007B37D9"/>
    <w:rsid w:val="007B3FCD"/>
    <w:rsid w:val="007B412A"/>
    <w:rsid w:val="007B5511"/>
    <w:rsid w:val="007B74FE"/>
    <w:rsid w:val="007C0113"/>
    <w:rsid w:val="007C0BE0"/>
    <w:rsid w:val="007C0F23"/>
    <w:rsid w:val="007C22EB"/>
    <w:rsid w:val="007C3F8F"/>
    <w:rsid w:val="007C5478"/>
    <w:rsid w:val="007C5E24"/>
    <w:rsid w:val="007C5EED"/>
    <w:rsid w:val="007C78D7"/>
    <w:rsid w:val="007D102E"/>
    <w:rsid w:val="007D28EC"/>
    <w:rsid w:val="007D29F9"/>
    <w:rsid w:val="007D433D"/>
    <w:rsid w:val="007D728B"/>
    <w:rsid w:val="007E0506"/>
    <w:rsid w:val="007E2416"/>
    <w:rsid w:val="007E24A5"/>
    <w:rsid w:val="007E34BB"/>
    <w:rsid w:val="007E44DB"/>
    <w:rsid w:val="007E4ED2"/>
    <w:rsid w:val="007E52B4"/>
    <w:rsid w:val="007E582F"/>
    <w:rsid w:val="007E5D93"/>
    <w:rsid w:val="007E6F85"/>
    <w:rsid w:val="007E7308"/>
    <w:rsid w:val="007F02D9"/>
    <w:rsid w:val="007F3246"/>
    <w:rsid w:val="007F3B0B"/>
    <w:rsid w:val="007F412B"/>
    <w:rsid w:val="007F4A19"/>
    <w:rsid w:val="007F51AD"/>
    <w:rsid w:val="007F64FC"/>
    <w:rsid w:val="007F71D0"/>
    <w:rsid w:val="007F7D67"/>
    <w:rsid w:val="0080055D"/>
    <w:rsid w:val="008010E6"/>
    <w:rsid w:val="00801EF6"/>
    <w:rsid w:val="00802B4C"/>
    <w:rsid w:val="0080368C"/>
    <w:rsid w:val="00804232"/>
    <w:rsid w:val="008049DF"/>
    <w:rsid w:val="00804A71"/>
    <w:rsid w:val="00804A80"/>
    <w:rsid w:val="00805FD0"/>
    <w:rsid w:val="0080748A"/>
    <w:rsid w:val="008078BC"/>
    <w:rsid w:val="00810257"/>
    <w:rsid w:val="008113C2"/>
    <w:rsid w:val="008119B4"/>
    <w:rsid w:val="00812BD8"/>
    <w:rsid w:val="00813902"/>
    <w:rsid w:val="00814453"/>
    <w:rsid w:val="0081648F"/>
    <w:rsid w:val="00816844"/>
    <w:rsid w:val="008178A3"/>
    <w:rsid w:val="008209C7"/>
    <w:rsid w:val="00820DE1"/>
    <w:rsid w:val="00821406"/>
    <w:rsid w:val="00821F94"/>
    <w:rsid w:val="00822B1C"/>
    <w:rsid w:val="00824555"/>
    <w:rsid w:val="0082553B"/>
    <w:rsid w:val="0082556C"/>
    <w:rsid w:val="00827B9D"/>
    <w:rsid w:val="0083011F"/>
    <w:rsid w:val="00831394"/>
    <w:rsid w:val="00831461"/>
    <w:rsid w:val="0083155F"/>
    <w:rsid w:val="008324A4"/>
    <w:rsid w:val="0083274D"/>
    <w:rsid w:val="00832B6E"/>
    <w:rsid w:val="00833FEF"/>
    <w:rsid w:val="00835A1B"/>
    <w:rsid w:val="00836E09"/>
    <w:rsid w:val="00837C0A"/>
    <w:rsid w:val="00840C02"/>
    <w:rsid w:val="0084125F"/>
    <w:rsid w:val="00841AEC"/>
    <w:rsid w:val="008440E2"/>
    <w:rsid w:val="00844D22"/>
    <w:rsid w:val="00845890"/>
    <w:rsid w:val="00846DD2"/>
    <w:rsid w:val="00850330"/>
    <w:rsid w:val="00850E4C"/>
    <w:rsid w:val="0085112E"/>
    <w:rsid w:val="00853BAF"/>
    <w:rsid w:val="00854218"/>
    <w:rsid w:val="00854AB1"/>
    <w:rsid w:val="00855C6C"/>
    <w:rsid w:val="0085658F"/>
    <w:rsid w:val="008566BA"/>
    <w:rsid w:val="0086289F"/>
    <w:rsid w:val="00863665"/>
    <w:rsid w:val="00863ABD"/>
    <w:rsid w:val="00863C8D"/>
    <w:rsid w:val="00864E34"/>
    <w:rsid w:val="00865951"/>
    <w:rsid w:val="008659E9"/>
    <w:rsid w:val="008661A1"/>
    <w:rsid w:val="00866EC8"/>
    <w:rsid w:val="0087000A"/>
    <w:rsid w:val="0087005D"/>
    <w:rsid w:val="00870521"/>
    <w:rsid w:val="00870F67"/>
    <w:rsid w:val="0087194F"/>
    <w:rsid w:val="00872955"/>
    <w:rsid w:val="008736A7"/>
    <w:rsid w:val="00873BF4"/>
    <w:rsid w:val="00873EB2"/>
    <w:rsid w:val="00873FA6"/>
    <w:rsid w:val="00874C33"/>
    <w:rsid w:val="008753D0"/>
    <w:rsid w:val="008757E0"/>
    <w:rsid w:val="008760F2"/>
    <w:rsid w:val="00876353"/>
    <w:rsid w:val="008768FF"/>
    <w:rsid w:val="00876E3A"/>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026A"/>
    <w:rsid w:val="008A0443"/>
    <w:rsid w:val="008A1201"/>
    <w:rsid w:val="008A2359"/>
    <w:rsid w:val="008A397C"/>
    <w:rsid w:val="008A4F9A"/>
    <w:rsid w:val="008A5C6E"/>
    <w:rsid w:val="008A61EC"/>
    <w:rsid w:val="008A6205"/>
    <w:rsid w:val="008A635F"/>
    <w:rsid w:val="008A671D"/>
    <w:rsid w:val="008A6895"/>
    <w:rsid w:val="008A7431"/>
    <w:rsid w:val="008B007F"/>
    <w:rsid w:val="008B1A3B"/>
    <w:rsid w:val="008B3425"/>
    <w:rsid w:val="008B3F92"/>
    <w:rsid w:val="008B42AE"/>
    <w:rsid w:val="008B59DF"/>
    <w:rsid w:val="008B62B0"/>
    <w:rsid w:val="008B7293"/>
    <w:rsid w:val="008C078F"/>
    <w:rsid w:val="008C0DB5"/>
    <w:rsid w:val="008C1AD3"/>
    <w:rsid w:val="008C405F"/>
    <w:rsid w:val="008C5E3B"/>
    <w:rsid w:val="008C622B"/>
    <w:rsid w:val="008C674E"/>
    <w:rsid w:val="008C7679"/>
    <w:rsid w:val="008D0606"/>
    <w:rsid w:val="008D1066"/>
    <w:rsid w:val="008D1A13"/>
    <w:rsid w:val="008D3849"/>
    <w:rsid w:val="008D3D80"/>
    <w:rsid w:val="008D5368"/>
    <w:rsid w:val="008D5861"/>
    <w:rsid w:val="008D5984"/>
    <w:rsid w:val="008D6A6E"/>
    <w:rsid w:val="008D7387"/>
    <w:rsid w:val="008D7938"/>
    <w:rsid w:val="008D7B7E"/>
    <w:rsid w:val="008E16E4"/>
    <w:rsid w:val="008E16EE"/>
    <w:rsid w:val="008E20BA"/>
    <w:rsid w:val="008E2855"/>
    <w:rsid w:val="008E398C"/>
    <w:rsid w:val="008E41E6"/>
    <w:rsid w:val="008E6160"/>
    <w:rsid w:val="008E617F"/>
    <w:rsid w:val="008E706E"/>
    <w:rsid w:val="008F0B4C"/>
    <w:rsid w:val="008F1451"/>
    <w:rsid w:val="008F19D8"/>
    <w:rsid w:val="008F1B31"/>
    <w:rsid w:val="008F31F7"/>
    <w:rsid w:val="008F32CD"/>
    <w:rsid w:val="008F381E"/>
    <w:rsid w:val="008F4152"/>
    <w:rsid w:val="008F5248"/>
    <w:rsid w:val="008F6469"/>
    <w:rsid w:val="008F64E8"/>
    <w:rsid w:val="008F7B38"/>
    <w:rsid w:val="008F7EEC"/>
    <w:rsid w:val="00901AEE"/>
    <w:rsid w:val="00901C15"/>
    <w:rsid w:val="00902D5B"/>
    <w:rsid w:val="00903046"/>
    <w:rsid w:val="00903115"/>
    <w:rsid w:val="009035BE"/>
    <w:rsid w:val="009039DD"/>
    <w:rsid w:val="00903AE1"/>
    <w:rsid w:val="00905118"/>
    <w:rsid w:val="0090577E"/>
    <w:rsid w:val="00906839"/>
    <w:rsid w:val="00906A60"/>
    <w:rsid w:val="0090784E"/>
    <w:rsid w:val="00911009"/>
    <w:rsid w:val="00911737"/>
    <w:rsid w:val="009117D8"/>
    <w:rsid w:val="00911EF9"/>
    <w:rsid w:val="0091203E"/>
    <w:rsid w:val="0091394D"/>
    <w:rsid w:val="009153D5"/>
    <w:rsid w:val="009156D3"/>
    <w:rsid w:val="00916365"/>
    <w:rsid w:val="00916CE5"/>
    <w:rsid w:val="00916F4A"/>
    <w:rsid w:val="009172DD"/>
    <w:rsid w:val="0091798C"/>
    <w:rsid w:val="00917A04"/>
    <w:rsid w:val="00917A91"/>
    <w:rsid w:val="009200C7"/>
    <w:rsid w:val="00920360"/>
    <w:rsid w:val="009205FD"/>
    <w:rsid w:val="00920D0D"/>
    <w:rsid w:val="0092164C"/>
    <w:rsid w:val="0092248B"/>
    <w:rsid w:val="00922C66"/>
    <w:rsid w:val="0092441F"/>
    <w:rsid w:val="0092467F"/>
    <w:rsid w:val="009249AA"/>
    <w:rsid w:val="00925A63"/>
    <w:rsid w:val="0092622A"/>
    <w:rsid w:val="00927131"/>
    <w:rsid w:val="0092713D"/>
    <w:rsid w:val="009277C7"/>
    <w:rsid w:val="00927A3A"/>
    <w:rsid w:val="00927D25"/>
    <w:rsid w:val="00930117"/>
    <w:rsid w:val="00930EB5"/>
    <w:rsid w:val="0093181F"/>
    <w:rsid w:val="00931B78"/>
    <w:rsid w:val="00932373"/>
    <w:rsid w:val="00933B3A"/>
    <w:rsid w:val="00933CF7"/>
    <w:rsid w:val="0093482F"/>
    <w:rsid w:val="00934CBC"/>
    <w:rsid w:val="009353CE"/>
    <w:rsid w:val="00936B9F"/>
    <w:rsid w:val="00937394"/>
    <w:rsid w:val="00937F52"/>
    <w:rsid w:val="00937FBA"/>
    <w:rsid w:val="00940279"/>
    <w:rsid w:val="00941ADD"/>
    <w:rsid w:val="009421E7"/>
    <w:rsid w:val="00943973"/>
    <w:rsid w:val="00943E7C"/>
    <w:rsid w:val="00944478"/>
    <w:rsid w:val="009468E3"/>
    <w:rsid w:val="00952105"/>
    <w:rsid w:val="009525C9"/>
    <w:rsid w:val="00953D52"/>
    <w:rsid w:val="009547C9"/>
    <w:rsid w:val="00954842"/>
    <w:rsid w:val="0095647A"/>
    <w:rsid w:val="00956726"/>
    <w:rsid w:val="00957106"/>
    <w:rsid w:val="00957164"/>
    <w:rsid w:val="009571D1"/>
    <w:rsid w:val="009603D0"/>
    <w:rsid w:val="00962202"/>
    <w:rsid w:val="009624C2"/>
    <w:rsid w:val="00962695"/>
    <w:rsid w:val="009627E0"/>
    <w:rsid w:val="00962842"/>
    <w:rsid w:val="00963BC3"/>
    <w:rsid w:val="00963F4B"/>
    <w:rsid w:val="00966161"/>
    <w:rsid w:val="0096662C"/>
    <w:rsid w:val="0096690A"/>
    <w:rsid w:val="00970AA9"/>
    <w:rsid w:val="00971092"/>
    <w:rsid w:val="0097134A"/>
    <w:rsid w:val="00971E49"/>
    <w:rsid w:val="00971F49"/>
    <w:rsid w:val="009729DE"/>
    <w:rsid w:val="00973DD3"/>
    <w:rsid w:val="00973DDA"/>
    <w:rsid w:val="00975536"/>
    <w:rsid w:val="00975609"/>
    <w:rsid w:val="00975740"/>
    <w:rsid w:val="0097678E"/>
    <w:rsid w:val="0097691C"/>
    <w:rsid w:val="00977506"/>
    <w:rsid w:val="009777F4"/>
    <w:rsid w:val="00980642"/>
    <w:rsid w:val="009820F7"/>
    <w:rsid w:val="0098225A"/>
    <w:rsid w:val="00982735"/>
    <w:rsid w:val="00982845"/>
    <w:rsid w:val="009833F0"/>
    <w:rsid w:val="00984323"/>
    <w:rsid w:val="00984B8E"/>
    <w:rsid w:val="0098516B"/>
    <w:rsid w:val="0098560D"/>
    <w:rsid w:val="00985813"/>
    <w:rsid w:val="00985B4F"/>
    <w:rsid w:val="00985E2D"/>
    <w:rsid w:val="00986C5F"/>
    <w:rsid w:val="009876F8"/>
    <w:rsid w:val="00987779"/>
    <w:rsid w:val="009902E5"/>
    <w:rsid w:val="00991D18"/>
    <w:rsid w:val="00993A02"/>
    <w:rsid w:val="00993ECD"/>
    <w:rsid w:val="0099423F"/>
    <w:rsid w:val="00994EC1"/>
    <w:rsid w:val="00996C2A"/>
    <w:rsid w:val="009974CC"/>
    <w:rsid w:val="00997D3F"/>
    <w:rsid w:val="00997EBE"/>
    <w:rsid w:val="009A2FB2"/>
    <w:rsid w:val="009A4AA5"/>
    <w:rsid w:val="009A4C24"/>
    <w:rsid w:val="009A5953"/>
    <w:rsid w:val="009A5D77"/>
    <w:rsid w:val="009A6D3A"/>
    <w:rsid w:val="009A712D"/>
    <w:rsid w:val="009A72AC"/>
    <w:rsid w:val="009B0E36"/>
    <w:rsid w:val="009B0F8D"/>
    <w:rsid w:val="009B1B71"/>
    <w:rsid w:val="009B29DE"/>
    <w:rsid w:val="009B2A29"/>
    <w:rsid w:val="009B39CC"/>
    <w:rsid w:val="009B3C32"/>
    <w:rsid w:val="009B4131"/>
    <w:rsid w:val="009B4229"/>
    <w:rsid w:val="009B4C47"/>
    <w:rsid w:val="009B4F15"/>
    <w:rsid w:val="009B51DC"/>
    <w:rsid w:val="009B5677"/>
    <w:rsid w:val="009B6055"/>
    <w:rsid w:val="009B6404"/>
    <w:rsid w:val="009B6520"/>
    <w:rsid w:val="009B6CE0"/>
    <w:rsid w:val="009B7C96"/>
    <w:rsid w:val="009C052F"/>
    <w:rsid w:val="009C3D0A"/>
    <w:rsid w:val="009C4336"/>
    <w:rsid w:val="009C44D1"/>
    <w:rsid w:val="009C465B"/>
    <w:rsid w:val="009C5D8B"/>
    <w:rsid w:val="009C5E46"/>
    <w:rsid w:val="009C5EFF"/>
    <w:rsid w:val="009C612D"/>
    <w:rsid w:val="009C68D2"/>
    <w:rsid w:val="009C71E8"/>
    <w:rsid w:val="009C7287"/>
    <w:rsid w:val="009D2248"/>
    <w:rsid w:val="009D23AE"/>
    <w:rsid w:val="009D2FA4"/>
    <w:rsid w:val="009D3519"/>
    <w:rsid w:val="009D3A5F"/>
    <w:rsid w:val="009D5159"/>
    <w:rsid w:val="009D5930"/>
    <w:rsid w:val="009D6D85"/>
    <w:rsid w:val="009E0138"/>
    <w:rsid w:val="009E020D"/>
    <w:rsid w:val="009E02B4"/>
    <w:rsid w:val="009E0A17"/>
    <w:rsid w:val="009E0DCB"/>
    <w:rsid w:val="009E25A0"/>
    <w:rsid w:val="009E2AAF"/>
    <w:rsid w:val="009E31B6"/>
    <w:rsid w:val="009E3286"/>
    <w:rsid w:val="009E39CE"/>
    <w:rsid w:val="009E3AC2"/>
    <w:rsid w:val="009E4948"/>
    <w:rsid w:val="009E4B81"/>
    <w:rsid w:val="009E590F"/>
    <w:rsid w:val="009E6374"/>
    <w:rsid w:val="009E6B13"/>
    <w:rsid w:val="009E7035"/>
    <w:rsid w:val="009E7368"/>
    <w:rsid w:val="009E7455"/>
    <w:rsid w:val="009E7DE5"/>
    <w:rsid w:val="009E7E52"/>
    <w:rsid w:val="009E7EE2"/>
    <w:rsid w:val="009F06E8"/>
    <w:rsid w:val="009F2B1F"/>
    <w:rsid w:val="009F2D0C"/>
    <w:rsid w:val="009F5661"/>
    <w:rsid w:val="009F5C68"/>
    <w:rsid w:val="009F793F"/>
    <w:rsid w:val="009F7B17"/>
    <w:rsid w:val="00A01FA6"/>
    <w:rsid w:val="00A023CA"/>
    <w:rsid w:val="00A02D58"/>
    <w:rsid w:val="00A03C0D"/>
    <w:rsid w:val="00A04801"/>
    <w:rsid w:val="00A05450"/>
    <w:rsid w:val="00A05749"/>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A9C"/>
    <w:rsid w:val="00A31CD4"/>
    <w:rsid w:val="00A3264B"/>
    <w:rsid w:val="00A33E7F"/>
    <w:rsid w:val="00A34265"/>
    <w:rsid w:val="00A370B7"/>
    <w:rsid w:val="00A41F04"/>
    <w:rsid w:val="00A4203A"/>
    <w:rsid w:val="00A438A8"/>
    <w:rsid w:val="00A43ECD"/>
    <w:rsid w:val="00A43FCE"/>
    <w:rsid w:val="00A44496"/>
    <w:rsid w:val="00A44BDE"/>
    <w:rsid w:val="00A45166"/>
    <w:rsid w:val="00A46E5C"/>
    <w:rsid w:val="00A47122"/>
    <w:rsid w:val="00A47AC5"/>
    <w:rsid w:val="00A502BB"/>
    <w:rsid w:val="00A50A9A"/>
    <w:rsid w:val="00A50AB1"/>
    <w:rsid w:val="00A50F47"/>
    <w:rsid w:val="00A52748"/>
    <w:rsid w:val="00A52C31"/>
    <w:rsid w:val="00A52DDB"/>
    <w:rsid w:val="00A52FD3"/>
    <w:rsid w:val="00A53027"/>
    <w:rsid w:val="00A53D8E"/>
    <w:rsid w:val="00A53EEB"/>
    <w:rsid w:val="00A54034"/>
    <w:rsid w:val="00A54866"/>
    <w:rsid w:val="00A54C58"/>
    <w:rsid w:val="00A555D2"/>
    <w:rsid w:val="00A55871"/>
    <w:rsid w:val="00A56388"/>
    <w:rsid w:val="00A56733"/>
    <w:rsid w:val="00A57B77"/>
    <w:rsid w:val="00A61AE1"/>
    <w:rsid w:val="00A62461"/>
    <w:rsid w:val="00A62671"/>
    <w:rsid w:val="00A62677"/>
    <w:rsid w:val="00A62BEC"/>
    <w:rsid w:val="00A63976"/>
    <w:rsid w:val="00A64A31"/>
    <w:rsid w:val="00A64AA1"/>
    <w:rsid w:val="00A65059"/>
    <w:rsid w:val="00A6598A"/>
    <w:rsid w:val="00A65D5A"/>
    <w:rsid w:val="00A6646A"/>
    <w:rsid w:val="00A666EC"/>
    <w:rsid w:val="00A66FB8"/>
    <w:rsid w:val="00A677B6"/>
    <w:rsid w:val="00A70FB7"/>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1179"/>
    <w:rsid w:val="00A91E81"/>
    <w:rsid w:val="00A92036"/>
    <w:rsid w:val="00A92EF5"/>
    <w:rsid w:val="00A93B8C"/>
    <w:rsid w:val="00A93D71"/>
    <w:rsid w:val="00A93E2E"/>
    <w:rsid w:val="00A94568"/>
    <w:rsid w:val="00A94A51"/>
    <w:rsid w:val="00A94F3C"/>
    <w:rsid w:val="00A95B63"/>
    <w:rsid w:val="00A96B7D"/>
    <w:rsid w:val="00A971DD"/>
    <w:rsid w:val="00A972DE"/>
    <w:rsid w:val="00A975E5"/>
    <w:rsid w:val="00A97799"/>
    <w:rsid w:val="00AA0DBE"/>
    <w:rsid w:val="00AA1D88"/>
    <w:rsid w:val="00AA27EB"/>
    <w:rsid w:val="00AA2922"/>
    <w:rsid w:val="00AA45CE"/>
    <w:rsid w:val="00AA4D4E"/>
    <w:rsid w:val="00AA7F7B"/>
    <w:rsid w:val="00AB0579"/>
    <w:rsid w:val="00AB064E"/>
    <w:rsid w:val="00AB144A"/>
    <w:rsid w:val="00AB355D"/>
    <w:rsid w:val="00AB49B9"/>
    <w:rsid w:val="00AB5563"/>
    <w:rsid w:val="00AB5D95"/>
    <w:rsid w:val="00AB7245"/>
    <w:rsid w:val="00AC0404"/>
    <w:rsid w:val="00AC0AC7"/>
    <w:rsid w:val="00AC0ECC"/>
    <w:rsid w:val="00AC2A5B"/>
    <w:rsid w:val="00AC2E0A"/>
    <w:rsid w:val="00AC3826"/>
    <w:rsid w:val="00AC4450"/>
    <w:rsid w:val="00AC4887"/>
    <w:rsid w:val="00AC54FA"/>
    <w:rsid w:val="00AD17E6"/>
    <w:rsid w:val="00AD1BAD"/>
    <w:rsid w:val="00AD25D6"/>
    <w:rsid w:val="00AD3555"/>
    <w:rsid w:val="00AD3B4B"/>
    <w:rsid w:val="00AD3E3D"/>
    <w:rsid w:val="00AD59AD"/>
    <w:rsid w:val="00AD65C4"/>
    <w:rsid w:val="00AE0FE9"/>
    <w:rsid w:val="00AE1712"/>
    <w:rsid w:val="00AE3C75"/>
    <w:rsid w:val="00AE449C"/>
    <w:rsid w:val="00AE4E3B"/>
    <w:rsid w:val="00AE5823"/>
    <w:rsid w:val="00AE7232"/>
    <w:rsid w:val="00AF162A"/>
    <w:rsid w:val="00AF16FD"/>
    <w:rsid w:val="00AF20AE"/>
    <w:rsid w:val="00AF300B"/>
    <w:rsid w:val="00AF32B9"/>
    <w:rsid w:val="00AF3A3B"/>
    <w:rsid w:val="00AF494C"/>
    <w:rsid w:val="00AF4FE6"/>
    <w:rsid w:val="00AF627A"/>
    <w:rsid w:val="00AF6340"/>
    <w:rsid w:val="00AF7120"/>
    <w:rsid w:val="00B00AD0"/>
    <w:rsid w:val="00B012C1"/>
    <w:rsid w:val="00B0193B"/>
    <w:rsid w:val="00B01AB7"/>
    <w:rsid w:val="00B04B55"/>
    <w:rsid w:val="00B06217"/>
    <w:rsid w:val="00B06683"/>
    <w:rsid w:val="00B06B32"/>
    <w:rsid w:val="00B06F89"/>
    <w:rsid w:val="00B07678"/>
    <w:rsid w:val="00B10424"/>
    <w:rsid w:val="00B10EE0"/>
    <w:rsid w:val="00B119C1"/>
    <w:rsid w:val="00B12443"/>
    <w:rsid w:val="00B13A2D"/>
    <w:rsid w:val="00B1445D"/>
    <w:rsid w:val="00B14604"/>
    <w:rsid w:val="00B1637D"/>
    <w:rsid w:val="00B163AD"/>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32E0"/>
    <w:rsid w:val="00B358FA"/>
    <w:rsid w:val="00B3682C"/>
    <w:rsid w:val="00B37478"/>
    <w:rsid w:val="00B4291A"/>
    <w:rsid w:val="00B43B11"/>
    <w:rsid w:val="00B459A7"/>
    <w:rsid w:val="00B45E29"/>
    <w:rsid w:val="00B46259"/>
    <w:rsid w:val="00B4711D"/>
    <w:rsid w:val="00B47776"/>
    <w:rsid w:val="00B478CE"/>
    <w:rsid w:val="00B5007B"/>
    <w:rsid w:val="00B50667"/>
    <w:rsid w:val="00B5073D"/>
    <w:rsid w:val="00B50BB0"/>
    <w:rsid w:val="00B50D5B"/>
    <w:rsid w:val="00B573F1"/>
    <w:rsid w:val="00B60BC0"/>
    <w:rsid w:val="00B60D5E"/>
    <w:rsid w:val="00B61E39"/>
    <w:rsid w:val="00B620BA"/>
    <w:rsid w:val="00B62B71"/>
    <w:rsid w:val="00B635E6"/>
    <w:rsid w:val="00B636E2"/>
    <w:rsid w:val="00B64888"/>
    <w:rsid w:val="00B65553"/>
    <w:rsid w:val="00B65F53"/>
    <w:rsid w:val="00B66CFF"/>
    <w:rsid w:val="00B700E8"/>
    <w:rsid w:val="00B70240"/>
    <w:rsid w:val="00B705A7"/>
    <w:rsid w:val="00B70FB8"/>
    <w:rsid w:val="00B71F93"/>
    <w:rsid w:val="00B723D7"/>
    <w:rsid w:val="00B73662"/>
    <w:rsid w:val="00B73DEB"/>
    <w:rsid w:val="00B746E6"/>
    <w:rsid w:val="00B77561"/>
    <w:rsid w:val="00B77AAD"/>
    <w:rsid w:val="00B77DB9"/>
    <w:rsid w:val="00B8055B"/>
    <w:rsid w:val="00B818D9"/>
    <w:rsid w:val="00B829C0"/>
    <w:rsid w:val="00B82E4F"/>
    <w:rsid w:val="00B843B7"/>
    <w:rsid w:val="00B84958"/>
    <w:rsid w:val="00B85969"/>
    <w:rsid w:val="00B863C4"/>
    <w:rsid w:val="00B87108"/>
    <w:rsid w:val="00B90568"/>
    <w:rsid w:val="00B91777"/>
    <w:rsid w:val="00B921CB"/>
    <w:rsid w:val="00B9303A"/>
    <w:rsid w:val="00B9434A"/>
    <w:rsid w:val="00B94FB0"/>
    <w:rsid w:val="00B9729F"/>
    <w:rsid w:val="00B97EDF"/>
    <w:rsid w:val="00BA08F2"/>
    <w:rsid w:val="00BA0DDF"/>
    <w:rsid w:val="00BA1530"/>
    <w:rsid w:val="00BA1901"/>
    <w:rsid w:val="00BA262F"/>
    <w:rsid w:val="00BA2D0A"/>
    <w:rsid w:val="00BA468F"/>
    <w:rsid w:val="00BA4A95"/>
    <w:rsid w:val="00BA58D2"/>
    <w:rsid w:val="00BA6624"/>
    <w:rsid w:val="00BA6685"/>
    <w:rsid w:val="00BA7153"/>
    <w:rsid w:val="00BA726D"/>
    <w:rsid w:val="00BA7A6E"/>
    <w:rsid w:val="00BB0972"/>
    <w:rsid w:val="00BB16CE"/>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0636"/>
    <w:rsid w:val="00BD1017"/>
    <w:rsid w:val="00BD1778"/>
    <w:rsid w:val="00BD1EB3"/>
    <w:rsid w:val="00BD2093"/>
    <w:rsid w:val="00BD2365"/>
    <w:rsid w:val="00BE092D"/>
    <w:rsid w:val="00BE21B6"/>
    <w:rsid w:val="00BE5275"/>
    <w:rsid w:val="00BE53FF"/>
    <w:rsid w:val="00BE611A"/>
    <w:rsid w:val="00BF00FF"/>
    <w:rsid w:val="00BF01B9"/>
    <w:rsid w:val="00BF064C"/>
    <w:rsid w:val="00BF083A"/>
    <w:rsid w:val="00BF0DE6"/>
    <w:rsid w:val="00BF13B6"/>
    <w:rsid w:val="00BF360D"/>
    <w:rsid w:val="00BF42E6"/>
    <w:rsid w:val="00BF528A"/>
    <w:rsid w:val="00BF644D"/>
    <w:rsid w:val="00BF7427"/>
    <w:rsid w:val="00C00F16"/>
    <w:rsid w:val="00C00F4B"/>
    <w:rsid w:val="00C0102C"/>
    <w:rsid w:val="00C011A6"/>
    <w:rsid w:val="00C021DA"/>
    <w:rsid w:val="00C022F3"/>
    <w:rsid w:val="00C058C2"/>
    <w:rsid w:val="00C059E4"/>
    <w:rsid w:val="00C0737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4EF"/>
    <w:rsid w:val="00C33CD4"/>
    <w:rsid w:val="00C34BC2"/>
    <w:rsid w:val="00C352AA"/>
    <w:rsid w:val="00C35342"/>
    <w:rsid w:val="00C35817"/>
    <w:rsid w:val="00C36240"/>
    <w:rsid w:val="00C3750F"/>
    <w:rsid w:val="00C37718"/>
    <w:rsid w:val="00C41838"/>
    <w:rsid w:val="00C4198A"/>
    <w:rsid w:val="00C42A77"/>
    <w:rsid w:val="00C4385F"/>
    <w:rsid w:val="00C43AC6"/>
    <w:rsid w:val="00C43C1D"/>
    <w:rsid w:val="00C440D6"/>
    <w:rsid w:val="00C4441D"/>
    <w:rsid w:val="00C447B3"/>
    <w:rsid w:val="00C459C1"/>
    <w:rsid w:val="00C45F4D"/>
    <w:rsid w:val="00C4630B"/>
    <w:rsid w:val="00C4668C"/>
    <w:rsid w:val="00C47B32"/>
    <w:rsid w:val="00C5066B"/>
    <w:rsid w:val="00C51038"/>
    <w:rsid w:val="00C514CA"/>
    <w:rsid w:val="00C514EF"/>
    <w:rsid w:val="00C518A4"/>
    <w:rsid w:val="00C5194E"/>
    <w:rsid w:val="00C51ACA"/>
    <w:rsid w:val="00C51E2A"/>
    <w:rsid w:val="00C52083"/>
    <w:rsid w:val="00C5263C"/>
    <w:rsid w:val="00C52F63"/>
    <w:rsid w:val="00C53BA1"/>
    <w:rsid w:val="00C54070"/>
    <w:rsid w:val="00C54FE3"/>
    <w:rsid w:val="00C55EC6"/>
    <w:rsid w:val="00C56B08"/>
    <w:rsid w:val="00C573C1"/>
    <w:rsid w:val="00C573D1"/>
    <w:rsid w:val="00C57AC1"/>
    <w:rsid w:val="00C60052"/>
    <w:rsid w:val="00C61A6A"/>
    <w:rsid w:val="00C6231A"/>
    <w:rsid w:val="00C625E4"/>
    <w:rsid w:val="00C64C28"/>
    <w:rsid w:val="00C66276"/>
    <w:rsid w:val="00C66779"/>
    <w:rsid w:val="00C70260"/>
    <w:rsid w:val="00C70861"/>
    <w:rsid w:val="00C71296"/>
    <w:rsid w:val="00C71776"/>
    <w:rsid w:val="00C71E23"/>
    <w:rsid w:val="00C7214C"/>
    <w:rsid w:val="00C72775"/>
    <w:rsid w:val="00C73ECD"/>
    <w:rsid w:val="00C75912"/>
    <w:rsid w:val="00C75D89"/>
    <w:rsid w:val="00C76266"/>
    <w:rsid w:val="00C76F2E"/>
    <w:rsid w:val="00C77077"/>
    <w:rsid w:val="00C77B75"/>
    <w:rsid w:val="00C80BCF"/>
    <w:rsid w:val="00C81F76"/>
    <w:rsid w:val="00C82510"/>
    <w:rsid w:val="00C8419F"/>
    <w:rsid w:val="00C84329"/>
    <w:rsid w:val="00C84793"/>
    <w:rsid w:val="00C848E6"/>
    <w:rsid w:val="00C85211"/>
    <w:rsid w:val="00C86FCB"/>
    <w:rsid w:val="00C90546"/>
    <w:rsid w:val="00C90839"/>
    <w:rsid w:val="00C90C76"/>
    <w:rsid w:val="00C90F63"/>
    <w:rsid w:val="00C92043"/>
    <w:rsid w:val="00C92E31"/>
    <w:rsid w:val="00C934D8"/>
    <w:rsid w:val="00C93C0F"/>
    <w:rsid w:val="00C94032"/>
    <w:rsid w:val="00C946DA"/>
    <w:rsid w:val="00C94A87"/>
    <w:rsid w:val="00C95A1A"/>
    <w:rsid w:val="00C96A8B"/>
    <w:rsid w:val="00C973CA"/>
    <w:rsid w:val="00CA00A7"/>
    <w:rsid w:val="00CA09D8"/>
    <w:rsid w:val="00CA0ED2"/>
    <w:rsid w:val="00CA25D7"/>
    <w:rsid w:val="00CA2AE0"/>
    <w:rsid w:val="00CA33DE"/>
    <w:rsid w:val="00CA42C4"/>
    <w:rsid w:val="00CA42C5"/>
    <w:rsid w:val="00CA48F5"/>
    <w:rsid w:val="00CA5582"/>
    <w:rsid w:val="00CA6494"/>
    <w:rsid w:val="00CA6FE0"/>
    <w:rsid w:val="00CA7487"/>
    <w:rsid w:val="00CA7705"/>
    <w:rsid w:val="00CB0230"/>
    <w:rsid w:val="00CB1720"/>
    <w:rsid w:val="00CB194C"/>
    <w:rsid w:val="00CB23C0"/>
    <w:rsid w:val="00CB2EB7"/>
    <w:rsid w:val="00CB30A2"/>
    <w:rsid w:val="00CB343C"/>
    <w:rsid w:val="00CB3B51"/>
    <w:rsid w:val="00CB52E9"/>
    <w:rsid w:val="00CB52F4"/>
    <w:rsid w:val="00CB5B52"/>
    <w:rsid w:val="00CB608D"/>
    <w:rsid w:val="00CB60F6"/>
    <w:rsid w:val="00CB62C4"/>
    <w:rsid w:val="00CB6919"/>
    <w:rsid w:val="00CB7FDE"/>
    <w:rsid w:val="00CC060F"/>
    <w:rsid w:val="00CC0E02"/>
    <w:rsid w:val="00CC11C1"/>
    <w:rsid w:val="00CC158C"/>
    <w:rsid w:val="00CC15CB"/>
    <w:rsid w:val="00CC18B3"/>
    <w:rsid w:val="00CC2C03"/>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326"/>
    <w:rsid w:val="00CD4850"/>
    <w:rsid w:val="00CD495C"/>
    <w:rsid w:val="00CD49B4"/>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5B73"/>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217B3"/>
    <w:rsid w:val="00D221A1"/>
    <w:rsid w:val="00D225D9"/>
    <w:rsid w:val="00D238DA"/>
    <w:rsid w:val="00D238E4"/>
    <w:rsid w:val="00D2526E"/>
    <w:rsid w:val="00D254DB"/>
    <w:rsid w:val="00D256B4"/>
    <w:rsid w:val="00D27494"/>
    <w:rsid w:val="00D30F5C"/>
    <w:rsid w:val="00D3205F"/>
    <w:rsid w:val="00D325BE"/>
    <w:rsid w:val="00D327F4"/>
    <w:rsid w:val="00D330ED"/>
    <w:rsid w:val="00D33B79"/>
    <w:rsid w:val="00D348DA"/>
    <w:rsid w:val="00D34C99"/>
    <w:rsid w:val="00D34D62"/>
    <w:rsid w:val="00D352EF"/>
    <w:rsid w:val="00D35B94"/>
    <w:rsid w:val="00D35DF5"/>
    <w:rsid w:val="00D400F4"/>
    <w:rsid w:val="00D40F94"/>
    <w:rsid w:val="00D41882"/>
    <w:rsid w:val="00D42F0C"/>
    <w:rsid w:val="00D436F6"/>
    <w:rsid w:val="00D43F25"/>
    <w:rsid w:val="00D446F9"/>
    <w:rsid w:val="00D44EF8"/>
    <w:rsid w:val="00D45EEC"/>
    <w:rsid w:val="00D47776"/>
    <w:rsid w:val="00D50FC5"/>
    <w:rsid w:val="00D51692"/>
    <w:rsid w:val="00D516D7"/>
    <w:rsid w:val="00D5278B"/>
    <w:rsid w:val="00D529E8"/>
    <w:rsid w:val="00D5350D"/>
    <w:rsid w:val="00D536F7"/>
    <w:rsid w:val="00D54936"/>
    <w:rsid w:val="00D55A13"/>
    <w:rsid w:val="00D56DC5"/>
    <w:rsid w:val="00D57E28"/>
    <w:rsid w:val="00D6033F"/>
    <w:rsid w:val="00D603F6"/>
    <w:rsid w:val="00D6095A"/>
    <w:rsid w:val="00D615C4"/>
    <w:rsid w:val="00D61901"/>
    <w:rsid w:val="00D620A3"/>
    <w:rsid w:val="00D62FDA"/>
    <w:rsid w:val="00D66EB2"/>
    <w:rsid w:val="00D67643"/>
    <w:rsid w:val="00D67660"/>
    <w:rsid w:val="00D67837"/>
    <w:rsid w:val="00D67BA5"/>
    <w:rsid w:val="00D67FEE"/>
    <w:rsid w:val="00D70812"/>
    <w:rsid w:val="00D70F9F"/>
    <w:rsid w:val="00D72A6B"/>
    <w:rsid w:val="00D748C5"/>
    <w:rsid w:val="00D74C19"/>
    <w:rsid w:val="00D74DF9"/>
    <w:rsid w:val="00D75115"/>
    <w:rsid w:val="00D75746"/>
    <w:rsid w:val="00D759B3"/>
    <w:rsid w:val="00D80044"/>
    <w:rsid w:val="00D80752"/>
    <w:rsid w:val="00D81E3B"/>
    <w:rsid w:val="00D81EDA"/>
    <w:rsid w:val="00D845C5"/>
    <w:rsid w:val="00D846D9"/>
    <w:rsid w:val="00D84855"/>
    <w:rsid w:val="00D857C5"/>
    <w:rsid w:val="00D86076"/>
    <w:rsid w:val="00D869B6"/>
    <w:rsid w:val="00D90F55"/>
    <w:rsid w:val="00D9149F"/>
    <w:rsid w:val="00D916F8"/>
    <w:rsid w:val="00D92222"/>
    <w:rsid w:val="00D92495"/>
    <w:rsid w:val="00D92C5F"/>
    <w:rsid w:val="00D93548"/>
    <w:rsid w:val="00D938EF"/>
    <w:rsid w:val="00D945A7"/>
    <w:rsid w:val="00D95A9F"/>
    <w:rsid w:val="00D97C2F"/>
    <w:rsid w:val="00D97E7F"/>
    <w:rsid w:val="00D97EC8"/>
    <w:rsid w:val="00DA0204"/>
    <w:rsid w:val="00DA15FF"/>
    <w:rsid w:val="00DA2928"/>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5EDB"/>
    <w:rsid w:val="00DB7021"/>
    <w:rsid w:val="00DC10C5"/>
    <w:rsid w:val="00DC17EA"/>
    <w:rsid w:val="00DC1D4F"/>
    <w:rsid w:val="00DC29B4"/>
    <w:rsid w:val="00DC444B"/>
    <w:rsid w:val="00DC482C"/>
    <w:rsid w:val="00DC4A8B"/>
    <w:rsid w:val="00DC5B48"/>
    <w:rsid w:val="00DC5F54"/>
    <w:rsid w:val="00DC5F6A"/>
    <w:rsid w:val="00DC765A"/>
    <w:rsid w:val="00DC7670"/>
    <w:rsid w:val="00DD10C5"/>
    <w:rsid w:val="00DD1487"/>
    <w:rsid w:val="00DD173C"/>
    <w:rsid w:val="00DD1B61"/>
    <w:rsid w:val="00DD1C74"/>
    <w:rsid w:val="00DD1F0C"/>
    <w:rsid w:val="00DD2599"/>
    <w:rsid w:val="00DD2686"/>
    <w:rsid w:val="00DD3189"/>
    <w:rsid w:val="00DD371D"/>
    <w:rsid w:val="00DD4519"/>
    <w:rsid w:val="00DD5760"/>
    <w:rsid w:val="00DD60E3"/>
    <w:rsid w:val="00DD6711"/>
    <w:rsid w:val="00DD6E29"/>
    <w:rsid w:val="00DD7936"/>
    <w:rsid w:val="00DD7DA3"/>
    <w:rsid w:val="00DE12B2"/>
    <w:rsid w:val="00DE2A0B"/>
    <w:rsid w:val="00DE341D"/>
    <w:rsid w:val="00DE4C0D"/>
    <w:rsid w:val="00DE5E80"/>
    <w:rsid w:val="00DE6048"/>
    <w:rsid w:val="00DE6B9F"/>
    <w:rsid w:val="00DE6C89"/>
    <w:rsid w:val="00DE7A5F"/>
    <w:rsid w:val="00DE7EF6"/>
    <w:rsid w:val="00DF236D"/>
    <w:rsid w:val="00DF7350"/>
    <w:rsid w:val="00E01A4C"/>
    <w:rsid w:val="00E026EA"/>
    <w:rsid w:val="00E028C6"/>
    <w:rsid w:val="00E02A3E"/>
    <w:rsid w:val="00E038EB"/>
    <w:rsid w:val="00E040CC"/>
    <w:rsid w:val="00E04A08"/>
    <w:rsid w:val="00E05FE1"/>
    <w:rsid w:val="00E067D8"/>
    <w:rsid w:val="00E06936"/>
    <w:rsid w:val="00E0697A"/>
    <w:rsid w:val="00E07310"/>
    <w:rsid w:val="00E101B5"/>
    <w:rsid w:val="00E107A5"/>
    <w:rsid w:val="00E12877"/>
    <w:rsid w:val="00E1479C"/>
    <w:rsid w:val="00E14DD8"/>
    <w:rsid w:val="00E15169"/>
    <w:rsid w:val="00E15181"/>
    <w:rsid w:val="00E1641C"/>
    <w:rsid w:val="00E16822"/>
    <w:rsid w:val="00E21275"/>
    <w:rsid w:val="00E222E1"/>
    <w:rsid w:val="00E22F64"/>
    <w:rsid w:val="00E249A0"/>
    <w:rsid w:val="00E24B2D"/>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7A4"/>
    <w:rsid w:val="00E44909"/>
    <w:rsid w:val="00E44D76"/>
    <w:rsid w:val="00E45511"/>
    <w:rsid w:val="00E4602B"/>
    <w:rsid w:val="00E46729"/>
    <w:rsid w:val="00E507D4"/>
    <w:rsid w:val="00E52072"/>
    <w:rsid w:val="00E52FC8"/>
    <w:rsid w:val="00E5396C"/>
    <w:rsid w:val="00E53C35"/>
    <w:rsid w:val="00E55436"/>
    <w:rsid w:val="00E559AE"/>
    <w:rsid w:val="00E5629B"/>
    <w:rsid w:val="00E56DFE"/>
    <w:rsid w:val="00E57DFC"/>
    <w:rsid w:val="00E57F28"/>
    <w:rsid w:val="00E60BA0"/>
    <w:rsid w:val="00E60D8E"/>
    <w:rsid w:val="00E61DBC"/>
    <w:rsid w:val="00E62647"/>
    <w:rsid w:val="00E626CE"/>
    <w:rsid w:val="00E65868"/>
    <w:rsid w:val="00E65DB9"/>
    <w:rsid w:val="00E66D9E"/>
    <w:rsid w:val="00E700BF"/>
    <w:rsid w:val="00E7078C"/>
    <w:rsid w:val="00E722BA"/>
    <w:rsid w:val="00E7261F"/>
    <w:rsid w:val="00E72D05"/>
    <w:rsid w:val="00E7309A"/>
    <w:rsid w:val="00E73194"/>
    <w:rsid w:val="00E7393D"/>
    <w:rsid w:val="00E765A2"/>
    <w:rsid w:val="00E77A8F"/>
    <w:rsid w:val="00E84FEF"/>
    <w:rsid w:val="00E853FB"/>
    <w:rsid w:val="00E856A4"/>
    <w:rsid w:val="00E85A80"/>
    <w:rsid w:val="00E86368"/>
    <w:rsid w:val="00E86592"/>
    <w:rsid w:val="00E871BD"/>
    <w:rsid w:val="00E9033E"/>
    <w:rsid w:val="00E908C0"/>
    <w:rsid w:val="00E9154F"/>
    <w:rsid w:val="00E92406"/>
    <w:rsid w:val="00E93C1F"/>
    <w:rsid w:val="00E93ED3"/>
    <w:rsid w:val="00E93ED4"/>
    <w:rsid w:val="00E949C9"/>
    <w:rsid w:val="00E951ED"/>
    <w:rsid w:val="00E95AF3"/>
    <w:rsid w:val="00E95CE7"/>
    <w:rsid w:val="00E966D3"/>
    <w:rsid w:val="00E97160"/>
    <w:rsid w:val="00EA114D"/>
    <w:rsid w:val="00EA1E64"/>
    <w:rsid w:val="00EA2F40"/>
    <w:rsid w:val="00EA407D"/>
    <w:rsid w:val="00EA44C9"/>
    <w:rsid w:val="00EA4777"/>
    <w:rsid w:val="00EA4F3F"/>
    <w:rsid w:val="00EA5F4C"/>
    <w:rsid w:val="00EA6EF9"/>
    <w:rsid w:val="00EB0DF0"/>
    <w:rsid w:val="00EB15E2"/>
    <w:rsid w:val="00EB2065"/>
    <w:rsid w:val="00EB2464"/>
    <w:rsid w:val="00EB36D9"/>
    <w:rsid w:val="00EB3B2E"/>
    <w:rsid w:val="00EB4F48"/>
    <w:rsid w:val="00EB5D43"/>
    <w:rsid w:val="00EB60F6"/>
    <w:rsid w:val="00EB6467"/>
    <w:rsid w:val="00EB766E"/>
    <w:rsid w:val="00EC0AF5"/>
    <w:rsid w:val="00EC139A"/>
    <w:rsid w:val="00EC1B37"/>
    <w:rsid w:val="00EC1DA9"/>
    <w:rsid w:val="00EC1E11"/>
    <w:rsid w:val="00EC29D0"/>
    <w:rsid w:val="00EC6242"/>
    <w:rsid w:val="00EC6841"/>
    <w:rsid w:val="00EC6CC7"/>
    <w:rsid w:val="00EC6E1F"/>
    <w:rsid w:val="00EC7859"/>
    <w:rsid w:val="00ED091C"/>
    <w:rsid w:val="00ED0F1B"/>
    <w:rsid w:val="00ED326D"/>
    <w:rsid w:val="00ED5175"/>
    <w:rsid w:val="00ED5C01"/>
    <w:rsid w:val="00ED5E28"/>
    <w:rsid w:val="00ED6069"/>
    <w:rsid w:val="00ED61F0"/>
    <w:rsid w:val="00ED67B2"/>
    <w:rsid w:val="00ED7007"/>
    <w:rsid w:val="00EE18C2"/>
    <w:rsid w:val="00EE1F39"/>
    <w:rsid w:val="00EE2141"/>
    <w:rsid w:val="00EE2202"/>
    <w:rsid w:val="00EE263C"/>
    <w:rsid w:val="00EE4225"/>
    <w:rsid w:val="00EE5685"/>
    <w:rsid w:val="00EE650B"/>
    <w:rsid w:val="00EE7397"/>
    <w:rsid w:val="00EE73A3"/>
    <w:rsid w:val="00EE78C8"/>
    <w:rsid w:val="00EF1163"/>
    <w:rsid w:val="00EF16EA"/>
    <w:rsid w:val="00EF2AD7"/>
    <w:rsid w:val="00EF3747"/>
    <w:rsid w:val="00EF4C0B"/>
    <w:rsid w:val="00EF5A50"/>
    <w:rsid w:val="00F00F62"/>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6C19"/>
    <w:rsid w:val="00F073C2"/>
    <w:rsid w:val="00F07668"/>
    <w:rsid w:val="00F11E24"/>
    <w:rsid w:val="00F12296"/>
    <w:rsid w:val="00F1254E"/>
    <w:rsid w:val="00F12EC9"/>
    <w:rsid w:val="00F13408"/>
    <w:rsid w:val="00F138A6"/>
    <w:rsid w:val="00F15603"/>
    <w:rsid w:val="00F15869"/>
    <w:rsid w:val="00F16696"/>
    <w:rsid w:val="00F16A5F"/>
    <w:rsid w:val="00F1721D"/>
    <w:rsid w:val="00F1752D"/>
    <w:rsid w:val="00F1791F"/>
    <w:rsid w:val="00F20211"/>
    <w:rsid w:val="00F20FE5"/>
    <w:rsid w:val="00F224FF"/>
    <w:rsid w:val="00F2509E"/>
    <w:rsid w:val="00F30C22"/>
    <w:rsid w:val="00F3364F"/>
    <w:rsid w:val="00F34E8C"/>
    <w:rsid w:val="00F34FC6"/>
    <w:rsid w:val="00F35589"/>
    <w:rsid w:val="00F366AC"/>
    <w:rsid w:val="00F37AD7"/>
    <w:rsid w:val="00F40210"/>
    <w:rsid w:val="00F4063A"/>
    <w:rsid w:val="00F4141B"/>
    <w:rsid w:val="00F4189F"/>
    <w:rsid w:val="00F431AE"/>
    <w:rsid w:val="00F438EE"/>
    <w:rsid w:val="00F442AF"/>
    <w:rsid w:val="00F44695"/>
    <w:rsid w:val="00F44E3D"/>
    <w:rsid w:val="00F45639"/>
    <w:rsid w:val="00F45EBE"/>
    <w:rsid w:val="00F5246E"/>
    <w:rsid w:val="00F527AB"/>
    <w:rsid w:val="00F52C6C"/>
    <w:rsid w:val="00F54928"/>
    <w:rsid w:val="00F550FA"/>
    <w:rsid w:val="00F5533F"/>
    <w:rsid w:val="00F5560D"/>
    <w:rsid w:val="00F57684"/>
    <w:rsid w:val="00F57FBC"/>
    <w:rsid w:val="00F6065A"/>
    <w:rsid w:val="00F60703"/>
    <w:rsid w:val="00F60B7A"/>
    <w:rsid w:val="00F61439"/>
    <w:rsid w:val="00F61E8C"/>
    <w:rsid w:val="00F64146"/>
    <w:rsid w:val="00F658D9"/>
    <w:rsid w:val="00F65A0A"/>
    <w:rsid w:val="00F66672"/>
    <w:rsid w:val="00F668F5"/>
    <w:rsid w:val="00F66B67"/>
    <w:rsid w:val="00F70C29"/>
    <w:rsid w:val="00F70C72"/>
    <w:rsid w:val="00F71230"/>
    <w:rsid w:val="00F72188"/>
    <w:rsid w:val="00F72498"/>
    <w:rsid w:val="00F749DF"/>
    <w:rsid w:val="00F7601A"/>
    <w:rsid w:val="00F771A7"/>
    <w:rsid w:val="00F77380"/>
    <w:rsid w:val="00F774D6"/>
    <w:rsid w:val="00F77958"/>
    <w:rsid w:val="00F77DAF"/>
    <w:rsid w:val="00F8059D"/>
    <w:rsid w:val="00F81B43"/>
    <w:rsid w:val="00F829BD"/>
    <w:rsid w:val="00F8412D"/>
    <w:rsid w:val="00F85049"/>
    <w:rsid w:val="00F8536C"/>
    <w:rsid w:val="00F8649B"/>
    <w:rsid w:val="00F87280"/>
    <w:rsid w:val="00F874FF"/>
    <w:rsid w:val="00F87C09"/>
    <w:rsid w:val="00F90DEC"/>
    <w:rsid w:val="00F91B51"/>
    <w:rsid w:val="00F941D8"/>
    <w:rsid w:val="00F94BE0"/>
    <w:rsid w:val="00F94DA2"/>
    <w:rsid w:val="00F961E5"/>
    <w:rsid w:val="00F96930"/>
    <w:rsid w:val="00F97558"/>
    <w:rsid w:val="00F97B60"/>
    <w:rsid w:val="00FA059F"/>
    <w:rsid w:val="00FA1B8F"/>
    <w:rsid w:val="00FA2B23"/>
    <w:rsid w:val="00FA2E1F"/>
    <w:rsid w:val="00FA35BB"/>
    <w:rsid w:val="00FA3B14"/>
    <w:rsid w:val="00FA547C"/>
    <w:rsid w:val="00FA55D7"/>
    <w:rsid w:val="00FA59CA"/>
    <w:rsid w:val="00FA5DD6"/>
    <w:rsid w:val="00FA6683"/>
    <w:rsid w:val="00FA692D"/>
    <w:rsid w:val="00FA70A4"/>
    <w:rsid w:val="00FB0079"/>
    <w:rsid w:val="00FB0D64"/>
    <w:rsid w:val="00FB1A13"/>
    <w:rsid w:val="00FB2551"/>
    <w:rsid w:val="00FB3BA6"/>
    <w:rsid w:val="00FB3C48"/>
    <w:rsid w:val="00FB446B"/>
    <w:rsid w:val="00FB5201"/>
    <w:rsid w:val="00FB6603"/>
    <w:rsid w:val="00FB6A4A"/>
    <w:rsid w:val="00FB719D"/>
    <w:rsid w:val="00FB72BE"/>
    <w:rsid w:val="00FC1566"/>
    <w:rsid w:val="00FC15FD"/>
    <w:rsid w:val="00FC1818"/>
    <w:rsid w:val="00FC186B"/>
    <w:rsid w:val="00FC1A58"/>
    <w:rsid w:val="00FC2CB0"/>
    <w:rsid w:val="00FC2D06"/>
    <w:rsid w:val="00FC338D"/>
    <w:rsid w:val="00FC44C8"/>
    <w:rsid w:val="00FD2065"/>
    <w:rsid w:val="00FD2274"/>
    <w:rsid w:val="00FD2D99"/>
    <w:rsid w:val="00FD3DD5"/>
    <w:rsid w:val="00FD4A47"/>
    <w:rsid w:val="00FD4F44"/>
    <w:rsid w:val="00FD63A1"/>
    <w:rsid w:val="00FD66BE"/>
    <w:rsid w:val="00FD6C07"/>
    <w:rsid w:val="00FD6C12"/>
    <w:rsid w:val="00FD6F33"/>
    <w:rsid w:val="00FE01FD"/>
    <w:rsid w:val="00FE1039"/>
    <w:rsid w:val="00FE146A"/>
    <w:rsid w:val="00FE1DC5"/>
    <w:rsid w:val="00FE2E0E"/>
    <w:rsid w:val="00FE3951"/>
    <w:rsid w:val="00FE4347"/>
    <w:rsid w:val="00FE47C2"/>
    <w:rsid w:val="00FE57DD"/>
    <w:rsid w:val="00FE5B4E"/>
    <w:rsid w:val="00FE7D1A"/>
    <w:rsid w:val="00FF011A"/>
    <w:rsid w:val="00FF04C5"/>
    <w:rsid w:val="00FF3BB2"/>
    <w:rsid w:val="00FF438D"/>
    <w:rsid w:val="00FF4981"/>
    <w:rsid w:val="00FF4E90"/>
    <w:rsid w:val="00FF5753"/>
    <w:rsid w:val="00FF68C1"/>
    <w:rsid w:val="00FF6BCE"/>
    <w:rsid w:val="00FF7C78"/>
    <w:rsid w:val="39CE9E07"/>
    <w:rsid w:val="7B66F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4F020"/>
  <w15:docId w15:val="{236133F1-35C8-4227-B822-5AC5AE0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link w:val="TitleChar"/>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paragraph" w:customStyle="1" w:styleId="xmsolistparagraphmailrucssattributepostfix">
    <w:name w:val="x_msolistparagraph_mailru_css_attribute_postfix"/>
    <w:basedOn w:val="Normal"/>
    <w:rsid w:val="00200BFE"/>
    <w:pPr>
      <w:spacing w:before="100" w:beforeAutospacing="1" w:after="100" w:afterAutospacing="1"/>
    </w:pPr>
    <w:rPr>
      <w:lang w:eastAsia="en-GB"/>
    </w:rPr>
  </w:style>
  <w:style w:type="table" w:customStyle="1" w:styleId="TableGrid1">
    <w:name w:val="Table Grid1"/>
    <w:rsid w:val="00C7086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leChar">
    <w:name w:val="Title Char"/>
    <w:basedOn w:val="DefaultParagraphFont"/>
    <w:link w:val="Title"/>
    <w:rsid w:val="00A91179"/>
    <w:rPr>
      <w:b/>
      <w:i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292100543">
      <w:bodyDiv w:val="1"/>
      <w:marLeft w:val="0"/>
      <w:marRight w:val="0"/>
      <w:marTop w:val="0"/>
      <w:marBottom w:val="0"/>
      <w:divBdr>
        <w:top w:val="none" w:sz="0" w:space="0" w:color="auto"/>
        <w:left w:val="none" w:sz="0" w:space="0" w:color="auto"/>
        <w:bottom w:val="none" w:sz="0" w:space="0" w:color="auto"/>
        <w:right w:val="none" w:sz="0" w:space="0" w:color="auto"/>
      </w:divBdr>
    </w:div>
    <w:div w:id="295793034">
      <w:bodyDiv w:val="1"/>
      <w:marLeft w:val="0"/>
      <w:marRight w:val="0"/>
      <w:marTop w:val="0"/>
      <w:marBottom w:val="0"/>
      <w:divBdr>
        <w:top w:val="none" w:sz="0" w:space="0" w:color="auto"/>
        <w:left w:val="none" w:sz="0" w:space="0" w:color="auto"/>
        <w:bottom w:val="none" w:sz="0" w:space="0" w:color="auto"/>
        <w:right w:val="none" w:sz="0" w:space="0" w:color="auto"/>
      </w:divBdr>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95828">
      <w:bodyDiv w:val="1"/>
      <w:marLeft w:val="0"/>
      <w:marRight w:val="0"/>
      <w:marTop w:val="0"/>
      <w:marBottom w:val="0"/>
      <w:divBdr>
        <w:top w:val="none" w:sz="0" w:space="0" w:color="auto"/>
        <w:left w:val="none" w:sz="0" w:space="0" w:color="auto"/>
        <w:bottom w:val="none" w:sz="0" w:space="0" w:color="auto"/>
        <w:right w:val="none" w:sz="0" w:space="0" w:color="auto"/>
      </w:divBdr>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868977">
      <w:bodyDiv w:val="1"/>
      <w:marLeft w:val="0"/>
      <w:marRight w:val="0"/>
      <w:marTop w:val="0"/>
      <w:marBottom w:val="0"/>
      <w:divBdr>
        <w:top w:val="none" w:sz="0" w:space="0" w:color="auto"/>
        <w:left w:val="none" w:sz="0" w:space="0" w:color="auto"/>
        <w:bottom w:val="none" w:sz="0" w:space="0" w:color="auto"/>
        <w:right w:val="none" w:sz="0" w:space="0" w:color="auto"/>
      </w:divBdr>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33077054">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83270430">
      <w:bodyDiv w:val="1"/>
      <w:marLeft w:val="0"/>
      <w:marRight w:val="0"/>
      <w:marTop w:val="0"/>
      <w:marBottom w:val="0"/>
      <w:divBdr>
        <w:top w:val="none" w:sz="0" w:space="0" w:color="auto"/>
        <w:left w:val="none" w:sz="0" w:space="0" w:color="auto"/>
        <w:bottom w:val="none" w:sz="0" w:space="0" w:color="auto"/>
        <w:right w:val="none" w:sz="0" w:space="0" w:color="auto"/>
      </w:divBdr>
      <w:divsChild>
        <w:div w:id="210774994">
          <w:marLeft w:val="0"/>
          <w:marRight w:val="0"/>
          <w:marTop w:val="0"/>
          <w:marBottom w:val="0"/>
          <w:divBdr>
            <w:top w:val="none" w:sz="0" w:space="0" w:color="auto"/>
            <w:left w:val="none" w:sz="0" w:space="0" w:color="auto"/>
            <w:bottom w:val="none" w:sz="0" w:space="0" w:color="auto"/>
            <w:right w:val="none" w:sz="0" w:space="0" w:color="auto"/>
          </w:divBdr>
        </w:div>
        <w:div w:id="638264541">
          <w:marLeft w:val="0"/>
          <w:marRight w:val="0"/>
          <w:marTop w:val="0"/>
          <w:marBottom w:val="0"/>
          <w:divBdr>
            <w:top w:val="none" w:sz="0" w:space="0" w:color="auto"/>
            <w:left w:val="none" w:sz="0" w:space="0" w:color="auto"/>
            <w:bottom w:val="none" w:sz="0" w:space="0" w:color="auto"/>
            <w:right w:val="none" w:sz="0" w:space="0" w:color="auto"/>
          </w:divBdr>
        </w:div>
        <w:div w:id="956646270">
          <w:marLeft w:val="0"/>
          <w:marRight w:val="0"/>
          <w:marTop w:val="0"/>
          <w:marBottom w:val="0"/>
          <w:divBdr>
            <w:top w:val="none" w:sz="0" w:space="0" w:color="auto"/>
            <w:left w:val="none" w:sz="0" w:space="0" w:color="auto"/>
            <w:bottom w:val="none" w:sz="0" w:space="0" w:color="auto"/>
            <w:right w:val="none" w:sz="0" w:space="0" w:color="auto"/>
          </w:divBdr>
        </w:div>
        <w:div w:id="1040083989">
          <w:marLeft w:val="0"/>
          <w:marRight w:val="0"/>
          <w:marTop w:val="0"/>
          <w:marBottom w:val="0"/>
          <w:divBdr>
            <w:top w:val="none" w:sz="0" w:space="0" w:color="auto"/>
            <w:left w:val="none" w:sz="0" w:space="0" w:color="auto"/>
            <w:bottom w:val="none" w:sz="0" w:space="0" w:color="auto"/>
            <w:right w:val="none" w:sz="0" w:space="0" w:color="auto"/>
          </w:divBdr>
        </w:div>
        <w:div w:id="1256474570">
          <w:marLeft w:val="0"/>
          <w:marRight w:val="0"/>
          <w:marTop w:val="0"/>
          <w:marBottom w:val="0"/>
          <w:divBdr>
            <w:top w:val="none" w:sz="0" w:space="0" w:color="auto"/>
            <w:left w:val="none" w:sz="0" w:space="0" w:color="auto"/>
            <w:bottom w:val="none" w:sz="0" w:space="0" w:color="auto"/>
            <w:right w:val="none" w:sz="0" w:space="0" w:color="auto"/>
          </w:divBdr>
        </w:div>
        <w:div w:id="1344237070">
          <w:marLeft w:val="0"/>
          <w:marRight w:val="0"/>
          <w:marTop w:val="0"/>
          <w:marBottom w:val="0"/>
          <w:divBdr>
            <w:top w:val="none" w:sz="0" w:space="0" w:color="auto"/>
            <w:left w:val="none" w:sz="0" w:space="0" w:color="auto"/>
            <w:bottom w:val="none" w:sz="0" w:space="0" w:color="auto"/>
            <w:right w:val="none" w:sz="0" w:space="0" w:color="auto"/>
          </w:divBdr>
        </w:div>
        <w:div w:id="1591499642">
          <w:marLeft w:val="0"/>
          <w:marRight w:val="0"/>
          <w:marTop w:val="0"/>
          <w:marBottom w:val="0"/>
          <w:divBdr>
            <w:top w:val="none" w:sz="0" w:space="0" w:color="auto"/>
            <w:left w:val="none" w:sz="0" w:space="0" w:color="auto"/>
            <w:bottom w:val="none" w:sz="0" w:space="0" w:color="auto"/>
            <w:right w:val="none" w:sz="0" w:space="0" w:color="auto"/>
          </w:divBdr>
        </w:div>
        <w:div w:id="1947233129">
          <w:marLeft w:val="0"/>
          <w:marRight w:val="0"/>
          <w:marTop w:val="0"/>
          <w:marBottom w:val="0"/>
          <w:divBdr>
            <w:top w:val="none" w:sz="0" w:space="0" w:color="auto"/>
            <w:left w:val="none" w:sz="0" w:space="0" w:color="auto"/>
            <w:bottom w:val="none" w:sz="0" w:space="0" w:color="auto"/>
            <w:right w:val="none" w:sz="0" w:space="0" w:color="auto"/>
          </w:divBdr>
        </w:div>
        <w:div w:id="2013600736">
          <w:marLeft w:val="0"/>
          <w:marRight w:val="0"/>
          <w:marTop w:val="0"/>
          <w:marBottom w:val="0"/>
          <w:divBdr>
            <w:top w:val="none" w:sz="0" w:space="0" w:color="auto"/>
            <w:left w:val="none" w:sz="0" w:space="0" w:color="auto"/>
            <w:bottom w:val="none" w:sz="0" w:space="0" w:color="auto"/>
            <w:right w:val="none" w:sz="0" w:space="0" w:color="auto"/>
          </w:divBdr>
        </w:div>
        <w:div w:id="2088838344">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593630807">
      <w:bodyDiv w:val="1"/>
      <w:marLeft w:val="0"/>
      <w:marRight w:val="0"/>
      <w:marTop w:val="0"/>
      <w:marBottom w:val="0"/>
      <w:divBdr>
        <w:top w:val="none" w:sz="0" w:space="0" w:color="auto"/>
        <w:left w:val="none" w:sz="0" w:space="0" w:color="auto"/>
        <w:bottom w:val="none" w:sz="0" w:space="0" w:color="auto"/>
        <w:right w:val="none" w:sz="0" w:space="0" w:color="auto"/>
      </w:divBdr>
    </w:div>
    <w:div w:id="594022982">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19527">
      <w:bodyDiv w:val="1"/>
      <w:marLeft w:val="0"/>
      <w:marRight w:val="0"/>
      <w:marTop w:val="0"/>
      <w:marBottom w:val="0"/>
      <w:divBdr>
        <w:top w:val="none" w:sz="0" w:space="0" w:color="auto"/>
        <w:left w:val="none" w:sz="0" w:space="0" w:color="auto"/>
        <w:bottom w:val="none" w:sz="0" w:space="0" w:color="auto"/>
        <w:right w:val="none" w:sz="0" w:space="0" w:color="auto"/>
      </w:divBdr>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33301258">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992027291">
      <w:bodyDiv w:val="1"/>
      <w:marLeft w:val="0"/>
      <w:marRight w:val="0"/>
      <w:marTop w:val="0"/>
      <w:marBottom w:val="0"/>
      <w:divBdr>
        <w:top w:val="none" w:sz="0" w:space="0" w:color="auto"/>
        <w:left w:val="none" w:sz="0" w:space="0" w:color="auto"/>
        <w:bottom w:val="none" w:sz="0" w:space="0" w:color="auto"/>
        <w:right w:val="none" w:sz="0" w:space="0" w:color="auto"/>
      </w:divBdr>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59818621">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16902155">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36988902">
      <w:bodyDiv w:val="1"/>
      <w:marLeft w:val="0"/>
      <w:marRight w:val="0"/>
      <w:marTop w:val="0"/>
      <w:marBottom w:val="0"/>
      <w:divBdr>
        <w:top w:val="none" w:sz="0" w:space="0" w:color="auto"/>
        <w:left w:val="none" w:sz="0" w:space="0" w:color="auto"/>
        <w:bottom w:val="none" w:sz="0" w:space="0" w:color="auto"/>
        <w:right w:val="none" w:sz="0" w:space="0" w:color="auto"/>
      </w:divBdr>
    </w:div>
    <w:div w:id="1649508322">
      <w:bodyDiv w:val="1"/>
      <w:marLeft w:val="0"/>
      <w:marRight w:val="0"/>
      <w:marTop w:val="0"/>
      <w:marBottom w:val="0"/>
      <w:divBdr>
        <w:top w:val="none" w:sz="0" w:space="0" w:color="auto"/>
        <w:left w:val="none" w:sz="0" w:space="0" w:color="auto"/>
        <w:bottom w:val="none" w:sz="0" w:space="0" w:color="auto"/>
        <w:right w:val="none" w:sz="0" w:space="0" w:color="auto"/>
      </w:divBdr>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11146556">
      <w:bodyDiv w:val="1"/>
      <w:marLeft w:val="0"/>
      <w:marRight w:val="0"/>
      <w:marTop w:val="0"/>
      <w:marBottom w:val="0"/>
      <w:divBdr>
        <w:top w:val="none" w:sz="0" w:space="0" w:color="auto"/>
        <w:left w:val="none" w:sz="0" w:space="0" w:color="auto"/>
        <w:bottom w:val="none" w:sz="0" w:space="0" w:color="auto"/>
        <w:right w:val="none" w:sz="0" w:space="0" w:color="auto"/>
      </w:divBdr>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7684537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872301962">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41BF-558E-48D1-AA63-AAC36F9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69</cp:revision>
  <cp:lastPrinted>2019-08-04T19:17:00Z</cp:lastPrinted>
  <dcterms:created xsi:type="dcterms:W3CDTF">2019-07-31T09:02:00Z</dcterms:created>
  <dcterms:modified xsi:type="dcterms:W3CDTF">2019-08-09T13:19:00Z</dcterms:modified>
</cp:coreProperties>
</file>