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0E758092">
      <w:bookmarkStart w:name="_GoBack" w:id="0"/>
      <w:bookmarkEnd w:id="0"/>
      <w:proofErr w:type="spellStart"/>
      <w:r w:rsidRPr="6C73A3AE" w:rsidR="6C73A3AE">
        <w:rPr>
          <w:rFonts w:ascii="Calibri" w:hAnsi="Calibri" w:eastAsia="Calibri" w:cs="Calibri" w:asciiTheme="minorAscii" w:hAnsiTheme="minorAscii" w:eastAsiaTheme="minorAscii" w:cstheme="minorAscii"/>
          <w:sz w:val="32"/>
          <w:szCs w:val="32"/>
        </w:rPr>
        <w:t>Cawood</w:t>
      </w:r>
      <w:proofErr w:type="spellEnd"/>
      <w:r w:rsidRPr="6C73A3AE" w:rsidR="6C73A3AE">
        <w:rPr>
          <w:rFonts w:ascii="Calibri" w:hAnsi="Calibri" w:eastAsia="Calibri" w:cs="Calibri" w:asciiTheme="minorAscii" w:hAnsiTheme="minorAscii" w:eastAsiaTheme="minorAscii" w:cstheme="minorAscii"/>
          <w:sz w:val="32"/>
          <w:szCs w:val="32"/>
        </w:rPr>
        <w:t xml:space="preserve"> Playing Fields Liaison Committee</w:t>
      </w:r>
    </w:p>
    <w:p w:rsidR="6C73A3AE" w:rsidP="6C73A3AE" w:rsidRDefault="6C73A3AE" w14:noSpellErr="1" w14:paraId="3CDA9716" w14:textId="1BB4483C">
      <w:pPr>
        <w:pStyle w:val="Normal"/>
        <w:rPr>
          <w:rFonts w:ascii="Calibri" w:hAnsi="Calibri" w:eastAsia="Calibri" w:cs="Calibri" w:asciiTheme="minorAscii" w:hAnsiTheme="minorAscii" w:eastAsiaTheme="minorAscii" w:cstheme="minorAscii"/>
          <w:sz w:val="32"/>
          <w:szCs w:val="32"/>
        </w:rPr>
      </w:pPr>
      <w:r w:rsidRPr="6C73A3AE" w:rsidR="6C73A3AE">
        <w:rPr>
          <w:rFonts w:ascii="Calibri" w:hAnsi="Calibri" w:eastAsia="Calibri" w:cs="Calibri" w:asciiTheme="minorAscii" w:hAnsiTheme="minorAscii" w:eastAsiaTheme="minorAscii" w:cstheme="minorAscii"/>
          <w:sz w:val="24"/>
          <w:szCs w:val="24"/>
        </w:rPr>
        <w:t>Minutes of meeting, May 1</w:t>
      </w:r>
      <w:r w:rsidRPr="6C73A3AE" w:rsidR="6C73A3AE">
        <w:rPr>
          <w:rFonts w:ascii="Calibri" w:hAnsi="Calibri" w:eastAsia="Calibri" w:cs="Calibri" w:asciiTheme="minorAscii" w:hAnsiTheme="minorAscii" w:eastAsiaTheme="minorAscii" w:cstheme="minorAscii"/>
          <w:sz w:val="24"/>
          <w:szCs w:val="24"/>
          <w:vertAlign w:val="superscript"/>
        </w:rPr>
        <w:t>st</w:t>
      </w:r>
      <w:r w:rsidRPr="6C73A3AE" w:rsidR="6C73A3AE">
        <w:rPr>
          <w:rFonts w:ascii="Calibri" w:hAnsi="Calibri" w:eastAsia="Calibri" w:cs="Calibri" w:asciiTheme="minorAscii" w:hAnsiTheme="minorAscii" w:eastAsiaTheme="minorAscii" w:cstheme="minorAscii"/>
          <w:sz w:val="24"/>
          <w:szCs w:val="24"/>
        </w:rPr>
        <w:t xml:space="preserve"> 2018 at 7:30p.m.</w:t>
      </w:r>
    </w:p>
    <w:p w:rsidR="6C73A3AE" w:rsidP="6C73A3AE" w:rsidRDefault="6C73A3AE" w14:paraId="544D1EBE" w14:textId="7B91E709">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 xml:space="preserve">Present: </w:t>
      </w:r>
      <w:proofErr w:type="spellStart"/>
      <w:r w:rsidRPr="6C73A3AE" w:rsidR="6C73A3AE">
        <w:rPr>
          <w:rFonts w:ascii="Calibri" w:hAnsi="Calibri" w:eastAsia="Calibri" w:cs="Calibri" w:asciiTheme="minorAscii" w:hAnsiTheme="minorAscii" w:eastAsiaTheme="minorAscii" w:cstheme="minorAscii"/>
          <w:sz w:val="24"/>
          <w:szCs w:val="24"/>
        </w:rPr>
        <w:t>Mr</w:t>
      </w:r>
      <w:proofErr w:type="spellEnd"/>
      <w:r w:rsidRPr="6C73A3AE" w:rsidR="6C73A3AE">
        <w:rPr>
          <w:rFonts w:ascii="Calibri" w:hAnsi="Calibri" w:eastAsia="Calibri" w:cs="Calibri" w:asciiTheme="minorAscii" w:hAnsiTheme="minorAscii" w:eastAsiaTheme="minorAscii" w:cstheme="minorAscii"/>
          <w:sz w:val="24"/>
          <w:szCs w:val="24"/>
        </w:rPr>
        <w:t xml:space="preserve"> R </w:t>
      </w:r>
      <w:proofErr w:type="spellStart"/>
      <w:r w:rsidRPr="6C73A3AE" w:rsidR="6C73A3AE">
        <w:rPr>
          <w:rFonts w:ascii="Calibri" w:hAnsi="Calibri" w:eastAsia="Calibri" w:cs="Calibri" w:asciiTheme="minorAscii" w:hAnsiTheme="minorAscii" w:eastAsiaTheme="minorAscii" w:cstheme="minorAscii"/>
          <w:sz w:val="24"/>
          <w:szCs w:val="24"/>
        </w:rPr>
        <w:t>Wharmby</w:t>
      </w:r>
      <w:proofErr w:type="spellEnd"/>
      <w:r w:rsidRPr="6C73A3AE" w:rsidR="6C73A3AE">
        <w:rPr>
          <w:rFonts w:ascii="Calibri" w:hAnsi="Calibri" w:eastAsia="Calibri" w:cs="Calibri" w:asciiTheme="minorAscii" w:hAnsiTheme="minorAscii" w:eastAsiaTheme="minorAscii" w:cstheme="minorAscii"/>
          <w:sz w:val="24"/>
          <w:szCs w:val="24"/>
        </w:rPr>
        <w:t xml:space="preserve"> (Chair), </w:t>
      </w:r>
      <w:proofErr w:type="spellStart"/>
      <w:r w:rsidRPr="6C73A3AE" w:rsidR="6C73A3AE">
        <w:rPr>
          <w:rFonts w:ascii="Calibri" w:hAnsi="Calibri" w:eastAsia="Calibri" w:cs="Calibri" w:asciiTheme="minorAscii" w:hAnsiTheme="minorAscii" w:eastAsiaTheme="minorAscii" w:cstheme="minorAscii"/>
          <w:sz w:val="24"/>
          <w:szCs w:val="24"/>
        </w:rPr>
        <w:t>Mr</w:t>
      </w:r>
      <w:proofErr w:type="spellEnd"/>
      <w:r w:rsidRPr="6C73A3AE" w:rsidR="6C73A3AE">
        <w:rPr>
          <w:rFonts w:ascii="Calibri" w:hAnsi="Calibri" w:eastAsia="Calibri" w:cs="Calibri" w:asciiTheme="minorAscii" w:hAnsiTheme="minorAscii" w:eastAsiaTheme="minorAscii" w:cstheme="minorAscii"/>
          <w:sz w:val="24"/>
          <w:szCs w:val="24"/>
        </w:rPr>
        <w:t xml:space="preserve"> M </w:t>
      </w:r>
      <w:r w:rsidRPr="6C73A3AE" w:rsidR="6C73A3AE">
        <w:rPr>
          <w:rFonts w:ascii="Calibri" w:hAnsi="Calibri" w:eastAsia="Calibri" w:cs="Calibri" w:asciiTheme="minorAscii" w:hAnsiTheme="minorAscii" w:eastAsiaTheme="minorAscii" w:cstheme="minorAscii"/>
          <w:sz w:val="24"/>
          <w:szCs w:val="24"/>
        </w:rPr>
        <w:t>Ward</w:t>
      </w:r>
      <w:r w:rsidRPr="6C73A3AE" w:rsidR="6C73A3AE">
        <w:rPr>
          <w:rFonts w:ascii="Calibri" w:hAnsi="Calibri" w:eastAsia="Calibri" w:cs="Calibri" w:asciiTheme="minorAscii" w:hAnsiTheme="minorAscii" w:eastAsiaTheme="minorAscii" w:cstheme="minorAscii"/>
          <w:sz w:val="24"/>
          <w:szCs w:val="24"/>
        </w:rPr>
        <w:t xml:space="preserve"> (</w:t>
      </w:r>
      <w:r w:rsidRPr="6C73A3AE" w:rsidR="6C73A3AE">
        <w:rPr>
          <w:rFonts w:ascii="Calibri" w:hAnsi="Calibri" w:eastAsia="Calibri" w:cs="Calibri" w:asciiTheme="minorAscii" w:hAnsiTheme="minorAscii" w:eastAsiaTheme="minorAscii" w:cstheme="minorAscii"/>
          <w:sz w:val="24"/>
          <w:szCs w:val="24"/>
        </w:rPr>
        <w:t xml:space="preserve">Treasurer), </w:t>
      </w:r>
      <w:proofErr w:type="spellStart"/>
      <w:r w:rsidRPr="6C73A3AE" w:rsidR="6C73A3AE">
        <w:rPr>
          <w:rFonts w:ascii="Calibri" w:hAnsi="Calibri" w:eastAsia="Calibri" w:cs="Calibri" w:asciiTheme="minorAscii" w:hAnsiTheme="minorAscii" w:eastAsiaTheme="minorAscii" w:cstheme="minorAscii"/>
          <w:sz w:val="24"/>
          <w:szCs w:val="24"/>
        </w:rPr>
        <w:t>Mrs</w:t>
      </w:r>
      <w:proofErr w:type="spellEnd"/>
      <w:r w:rsidRPr="6C73A3AE" w:rsidR="6C73A3AE">
        <w:rPr>
          <w:rFonts w:ascii="Calibri" w:hAnsi="Calibri" w:eastAsia="Calibri" w:cs="Calibri" w:asciiTheme="minorAscii" w:hAnsiTheme="minorAscii" w:eastAsiaTheme="minorAscii" w:cstheme="minorAscii"/>
          <w:sz w:val="24"/>
          <w:szCs w:val="24"/>
        </w:rPr>
        <w:t xml:space="preserve"> L Dennon (Sec), </w:t>
      </w:r>
      <w:proofErr w:type="spellStart"/>
      <w:r w:rsidRPr="6C73A3AE" w:rsidR="6C73A3AE">
        <w:rPr>
          <w:rFonts w:ascii="Calibri" w:hAnsi="Calibri" w:eastAsia="Calibri" w:cs="Calibri" w:asciiTheme="minorAscii" w:hAnsiTheme="minorAscii" w:eastAsiaTheme="minorAscii" w:cstheme="minorAscii"/>
          <w:sz w:val="24"/>
          <w:szCs w:val="24"/>
        </w:rPr>
        <w:t>Mr</w:t>
      </w:r>
      <w:proofErr w:type="spellEnd"/>
      <w:r w:rsidRPr="6C73A3AE" w:rsidR="6C73A3AE">
        <w:rPr>
          <w:rFonts w:ascii="Calibri" w:hAnsi="Calibri" w:eastAsia="Calibri" w:cs="Calibri" w:asciiTheme="minorAscii" w:hAnsiTheme="minorAscii" w:eastAsiaTheme="minorAscii" w:cstheme="minorAscii"/>
          <w:sz w:val="24"/>
          <w:szCs w:val="24"/>
        </w:rPr>
        <w:t xml:space="preserve"> P </w:t>
      </w:r>
      <w:proofErr w:type="spellStart"/>
      <w:r w:rsidRPr="6C73A3AE" w:rsidR="6C73A3AE">
        <w:rPr>
          <w:rFonts w:ascii="Calibri" w:hAnsi="Calibri" w:eastAsia="Calibri" w:cs="Calibri" w:asciiTheme="minorAscii" w:hAnsiTheme="minorAscii" w:eastAsiaTheme="minorAscii" w:cstheme="minorAscii"/>
          <w:sz w:val="24"/>
          <w:szCs w:val="24"/>
        </w:rPr>
        <w:t>Brooksbank</w:t>
      </w:r>
      <w:proofErr w:type="spellEnd"/>
      <w:r w:rsidRPr="6C73A3AE" w:rsidR="6C73A3AE">
        <w:rPr>
          <w:rFonts w:ascii="Calibri" w:hAnsi="Calibri" w:eastAsia="Calibri" w:cs="Calibri" w:asciiTheme="minorAscii" w:hAnsiTheme="minorAscii" w:eastAsiaTheme="minorAscii" w:cstheme="minorAscii"/>
          <w:sz w:val="24"/>
          <w:szCs w:val="24"/>
        </w:rPr>
        <w:t xml:space="preserve">, </w:t>
      </w:r>
      <w:proofErr w:type="spellStart"/>
      <w:r w:rsidRPr="6C73A3AE" w:rsidR="6C73A3AE">
        <w:rPr>
          <w:rFonts w:ascii="Calibri" w:hAnsi="Calibri" w:eastAsia="Calibri" w:cs="Calibri" w:asciiTheme="minorAscii" w:hAnsiTheme="minorAscii" w:eastAsiaTheme="minorAscii" w:cstheme="minorAscii"/>
          <w:sz w:val="24"/>
          <w:szCs w:val="24"/>
        </w:rPr>
        <w:t>Mr</w:t>
      </w:r>
      <w:proofErr w:type="spellEnd"/>
      <w:r w:rsidRPr="6C73A3AE" w:rsidR="6C73A3AE">
        <w:rPr>
          <w:rFonts w:ascii="Calibri" w:hAnsi="Calibri" w:eastAsia="Calibri" w:cs="Calibri" w:asciiTheme="minorAscii" w:hAnsiTheme="minorAscii" w:eastAsiaTheme="minorAscii" w:cstheme="minorAscii"/>
          <w:sz w:val="24"/>
          <w:szCs w:val="24"/>
        </w:rPr>
        <w:t xml:space="preserve"> A Cass, </w:t>
      </w:r>
      <w:proofErr w:type="spellStart"/>
      <w:r w:rsidRPr="6C73A3AE" w:rsidR="6C73A3AE">
        <w:rPr>
          <w:rFonts w:ascii="Calibri" w:hAnsi="Calibri" w:eastAsia="Calibri" w:cs="Calibri" w:asciiTheme="minorAscii" w:hAnsiTheme="minorAscii" w:eastAsiaTheme="minorAscii" w:cstheme="minorAscii"/>
          <w:sz w:val="24"/>
          <w:szCs w:val="24"/>
        </w:rPr>
        <w:t>Mr</w:t>
      </w:r>
      <w:proofErr w:type="spellEnd"/>
      <w:r w:rsidRPr="6C73A3AE" w:rsidR="6C73A3AE">
        <w:rPr>
          <w:rFonts w:ascii="Calibri" w:hAnsi="Calibri" w:eastAsia="Calibri" w:cs="Calibri" w:asciiTheme="minorAscii" w:hAnsiTheme="minorAscii" w:eastAsiaTheme="minorAscii" w:cstheme="minorAscii"/>
          <w:sz w:val="24"/>
          <w:szCs w:val="24"/>
        </w:rPr>
        <w:t xml:space="preserve"> M Osbourne, </w:t>
      </w:r>
      <w:proofErr w:type="spellStart"/>
      <w:r w:rsidRPr="6C73A3AE" w:rsidR="6C73A3AE">
        <w:rPr>
          <w:rFonts w:ascii="Calibri" w:hAnsi="Calibri" w:eastAsia="Calibri" w:cs="Calibri" w:asciiTheme="minorAscii" w:hAnsiTheme="minorAscii" w:eastAsiaTheme="minorAscii" w:cstheme="minorAscii"/>
          <w:sz w:val="24"/>
          <w:szCs w:val="24"/>
        </w:rPr>
        <w:t>Mr</w:t>
      </w:r>
      <w:proofErr w:type="spellEnd"/>
      <w:r w:rsidRPr="6C73A3AE" w:rsidR="6C73A3AE">
        <w:rPr>
          <w:rFonts w:ascii="Calibri" w:hAnsi="Calibri" w:eastAsia="Calibri" w:cs="Calibri" w:asciiTheme="minorAscii" w:hAnsiTheme="minorAscii" w:eastAsiaTheme="minorAscii" w:cstheme="minorAscii"/>
          <w:sz w:val="24"/>
          <w:szCs w:val="24"/>
        </w:rPr>
        <w:t xml:space="preserve"> G Pool </w:t>
      </w:r>
    </w:p>
    <w:p w:rsidR="6C73A3AE" w:rsidP="6C73A3AE" w:rsidRDefault="6C73A3AE" w14:paraId="3106329C" w14:textId="66A463EB">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 xml:space="preserve">1 Apologies received from: </w:t>
      </w:r>
      <w:proofErr w:type="spellStart"/>
      <w:r w:rsidRPr="6C73A3AE" w:rsidR="6C73A3AE">
        <w:rPr>
          <w:rFonts w:ascii="Calibri" w:hAnsi="Calibri" w:eastAsia="Calibri" w:cs="Calibri" w:asciiTheme="minorAscii" w:hAnsiTheme="minorAscii" w:eastAsiaTheme="minorAscii" w:cstheme="minorAscii"/>
          <w:sz w:val="24"/>
          <w:szCs w:val="24"/>
        </w:rPr>
        <w:t>Mrs</w:t>
      </w:r>
      <w:proofErr w:type="spellEnd"/>
      <w:r w:rsidRPr="6C73A3AE" w:rsidR="6C73A3AE">
        <w:rPr>
          <w:rFonts w:ascii="Calibri" w:hAnsi="Calibri" w:eastAsia="Calibri" w:cs="Calibri" w:asciiTheme="minorAscii" w:hAnsiTheme="minorAscii" w:eastAsiaTheme="minorAscii" w:cstheme="minorAscii"/>
          <w:sz w:val="24"/>
          <w:szCs w:val="24"/>
        </w:rPr>
        <w:t xml:space="preserve"> S Elcock, </w:t>
      </w:r>
      <w:proofErr w:type="spellStart"/>
      <w:r w:rsidRPr="6C73A3AE" w:rsidR="6C73A3AE">
        <w:rPr>
          <w:rFonts w:ascii="Calibri" w:hAnsi="Calibri" w:eastAsia="Calibri" w:cs="Calibri" w:asciiTheme="minorAscii" w:hAnsiTheme="minorAscii" w:eastAsiaTheme="minorAscii" w:cstheme="minorAscii"/>
          <w:sz w:val="24"/>
          <w:szCs w:val="24"/>
        </w:rPr>
        <w:t>Mr</w:t>
      </w:r>
      <w:proofErr w:type="spellEnd"/>
      <w:r w:rsidRPr="6C73A3AE" w:rsidR="6C73A3AE">
        <w:rPr>
          <w:rFonts w:ascii="Calibri" w:hAnsi="Calibri" w:eastAsia="Calibri" w:cs="Calibri" w:asciiTheme="minorAscii" w:hAnsiTheme="minorAscii" w:eastAsiaTheme="minorAscii" w:cstheme="minorAscii"/>
          <w:sz w:val="24"/>
          <w:szCs w:val="24"/>
        </w:rPr>
        <w:t xml:space="preserve"> K Towndrow, </w:t>
      </w:r>
      <w:proofErr w:type="spellStart"/>
      <w:r w:rsidRPr="6C73A3AE" w:rsidR="6C73A3AE">
        <w:rPr>
          <w:rFonts w:ascii="Calibri" w:hAnsi="Calibri" w:eastAsia="Calibri" w:cs="Calibri" w:asciiTheme="minorAscii" w:hAnsiTheme="minorAscii" w:eastAsiaTheme="minorAscii" w:cstheme="minorAscii"/>
          <w:sz w:val="24"/>
          <w:szCs w:val="24"/>
        </w:rPr>
        <w:t>Mr</w:t>
      </w:r>
      <w:proofErr w:type="spellEnd"/>
      <w:r w:rsidRPr="6C73A3AE" w:rsidR="6C73A3AE">
        <w:rPr>
          <w:rFonts w:ascii="Calibri" w:hAnsi="Calibri" w:eastAsia="Calibri" w:cs="Calibri" w:asciiTheme="minorAscii" w:hAnsiTheme="minorAscii" w:eastAsiaTheme="minorAscii" w:cstheme="minorAscii"/>
          <w:sz w:val="24"/>
          <w:szCs w:val="24"/>
        </w:rPr>
        <w:t xml:space="preserve"> Matt Ward</w:t>
      </w:r>
    </w:p>
    <w:p w:rsidR="6C73A3AE" w:rsidP="6C73A3AE" w:rsidRDefault="6C73A3AE" w14:paraId="7C584F08" w14:textId="44B37218">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 xml:space="preserve">2 Minutes for last meeting amended to "joint AGM &amp; general </w:t>
      </w:r>
      <w:proofErr w:type="spellStart"/>
      <w:r w:rsidRPr="6C73A3AE" w:rsidR="6C73A3AE">
        <w:rPr>
          <w:rFonts w:ascii="Calibri" w:hAnsi="Calibri" w:eastAsia="Calibri" w:cs="Calibri" w:asciiTheme="minorAscii" w:hAnsiTheme="minorAscii" w:eastAsiaTheme="minorAscii" w:cstheme="minorAscii"/>
          <w:sz w:val="24"/>
          <w:szCs w:val="24"/>
        </w:rPr>
        <w:t>mtg</w:t>
      </w:r>
      <w:proofErr w:type="spellEnd"/>
      <w:r w:rsidRPr="6C73A3AE" w:rsidR="6C73A3AE">
        <w:rPr>
          <w:rFonts w:ascii="Calibri" w:hAnsi="Calibri" w:eastAsia="Calibri" w:cs="Calibri" w:asciiTheme="minorAscii" w:hAnsiTheme="minorAscii" w:eastAsiaTheme="minorAscii" w:cstheme="minorAscii"/>
          <w:sz w:val="24"/>
          <w:szCs w:val="24"/>
        </w:rPr>
        <w:t>"</w:t>
      </w:r>
      <w:r w:rsidRPr="6C73A3AE" w:rsidR="6C73A3AE">
        <w:rPr>
          <w:rFonts w:ascii="Calibri" w:hAnsi="Calibri" w:eastAsia="Calibri" w:cs="Calibri" w:asciiTheme="minorAscii" w:hAnsiTheme="minorAscii" w:eastAsiaTheme="minorAscii" w:cstheme="minorAscii"/>
          <w:sz w:val="24"/>
          <w:szCs w:val="24"/>
        </w:rPr>
        <w:t xml:space="preserve">, "apologies from </w:t>
      </w:r>
      <w:proofErr w:type="spellStart"/>
      <w:r w:rsidRPr="6C73A3AE" w:rsidR="6C73A3AE">
        <w:rPr>
          <w:rFonts w:ascii="Calibri" w:hAnsi="Calibri" w:eastAsia="Calibri" w:cs="Calibri" w:asciiTheme="minorAscii" w:hAnsiTheme="minorAscii" w:eastAsiaTheme="minorAscii" w:cstheme="minorAscii"/>
          <w:sz w:val="24"/>
          <w:szCs w:val="24"/>
        </w:rPr>
        <w:t>Mr</w:t>
      </w:r>
      <w:proofErr w:type="spellEnd"/>
      <w:r w:rsidRPr="6C73A3AE" w:rsidR="6C73A3AE">
        <w:rPr>
          <w:rFonts w:ascii="Calibri" w:hAnsi="Calibri" w:eastAsia="Calibri" w:cs="Calibri" w:asciiTheme="minorAscii" w:hAnsiTheme="minorAscii" w:eastAsiaTheme="minorAscii" w:cstheme="minorAscii"/>
          <w:sz w:val="24"/>
          <w:szCs w:val="24"/>
        </w:rPr>
        <w:t xml:space="preserve"> K Towndrow" then accepted.</w:t>
      </w:r>
    </w:p>
    <w:p w:rsidR="6C73A3AE" w:rsidP="6C73A3AE" w:rsidRDefault="6C73A3AE" w14:noSpellErr="1" w14:paraId="2B2A845D" w14:textId="3CFCC550">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 xml:space="preserve">3 Matters arising: 3.1 Water meter reading continues to be unavailable as still under water. An </w:t>
      </w:r>
      <w:r w:rsidRPr="6C73A3AE" w:rsidR="6C73A3AE">
        <w:rPr>
          <w:rFonts w:ascii="Calibri" w:hAnsi="Calibri" w:eastAsia="Calibri" w:cs="Calibri" w:asciiTheme="minorAscii" w:hAnsiTheme="minorAscii" w:eastAsiaTheme="minorAscii" w:cstheme="minorAscii"/>
          <w:sz w:val="24"/>
          <w:szCs w:val="24"/>
        </w:rPr>
        <w:t xml:space="preserve">additional </w:t>
      </w:r>
      <w:r w:rsidRPr="6C73A3AE" w:rsidR="6C73A3AE">
        <w:rPr>
          <w:rFonts w:ascii="Calibri" w:hAnsi="Calibri" w:eastAsia="Calibri" w:cs="Calibri" w:asciiTheme="minorAscii" w:hAnsiTheme="minorAscii" w:eastAsiaTheme="minorAscii" w:cstheme="minorAscii"/>
          <w:sz w:val="24"/>
          <w:szCs w:val="24"/>
        </w:rPr>
        <w:t>meter is proposed for P</w:t>
      </w:r>
      <w:r w:rsidRPr="6C73A3AE" w:rsidR="6C73A3AE">
        <w:rPr>
          <w:rFonts w:ascii="Calibri" w:hAnsi="Calibri" w:eastAsia="Calibri" w:cs="Calibri" w:asciiTheme="minorAscii" w:hAnsiTheme="minorAscii" w:eastAsiaTheme="minorAscii" w:cstheme="minorAscii"/>
          <w:sz w:val="24"/>
          <w:szCs w:val="24"/>
        </w:rPr>
        <w:t>avillion</w:t>
      </w:r>
      <w:r w:rsidRPr="6C73A3AE" w:rsidR="6C73A3AE">
        <w:rPr>
          <w:rFonts w:ascii="Calibri" w:hAnsi="Calibri" w:eastAsia="Calibri" w:cs="Calibri" w:asciiTheme="minorAscii" w:hAnsiTheme="minorAscii" w:eastAsiaTheme="minorAscii" w:cstheme="minorAscii"/>
          <w:sz w:val="24"/>
          <w:szCs w:val="24"/>
        </w:rPr>
        <w:t xml:space="preserve"> </w:t>
      </w:r>
      <w:r w:rsidRPr="6C73A3AE" w:rsidR="6C73A3AE">
        <w:rPr>
          <w:rFonts w:ascii="Calibri" w:hAnsi="Calibri" w:eastAsia="Calibri" w:cs="Calibri" w:asciiTheme="minorAscii" w:hAnsiTheme="minorAscii" w:eastAsiaTheme="minorAscii" w:cstheme="minorAscii"/>
          <w:sz w:val="24"/>
          <w:szCs w:val="24"/>
        </w:rPr>
        <w:t>usage, to facilitate</w:t>
      </w:r>
      <w:r w:rsidRPr="6C73A3AE" w:rsidR="6C73A3AE">
        <w:rPr>
          <w:rFonts w:ascii="Calibri" w:hAnsi="Calibri" w:eastAsia="Calibri" w:cs="Calibri" w:asciiTheme="minorAscii" w:hAnsiTheme="minorAscii" w:eastAsiaTheme="minorAscii" w:cstheme="minorAscii"/>
          <w:sz w:val="24"/>
          <w:szCs w:val="24"/>
        </w:rPr>
        <w:t xml:space="preserve"> end of season payments by football &amp; cricket clubs.                                                                                                                             Action RW</w:t>
      </w:r>
    </w:p>
    <w:p w:rsidR="6C73A3AE" w:rsidP="6C73A3AE" w:rsidRDefault="6C73A3AE" w14:noSpellErr="1" w14:paraId="22D0C54A" w14:textId="3C82EA66">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3.2 Pavillion</w:t>
      </w:r>
      <w:r w:rsidRPr="6C73A3AE" w:rsidR="6C73A3AE">
        <w:rPr>
          <w:rFonts w:ascii="Calibri" w:hAnsi="Calibri" w:eastAsia="Calibri" w:cs="Calibri" w:asciiTheme="minorAscii" w:hAnsiTheme="minorAscii" w:eastAsiaTheme="minorAscii" w:cstheme="minorAscii"/>
          <w:sz w:val="24"/>
          <w:szCs w:val="24"/>
        </w:rPr>
        <w:t xml:space="preserve"> roof is still too wet for repair work.</w:t>
      </w:r>
    </w:p>
    <w:p w:rsidR="6C73A3AE" w:rsidP="6C73A3AE" w:rsidRDefault="6C73A3AE" w14:paraId="6DE36305" w14:textId="545477B6">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 xml:space="preserve">3.3 Pavillion doors will now be repaired rather than replaced following inspection by Mark Blundell. Mark also advised score box only needs door jamb replacing and will undertake both works. Score box needs </w:t>
      </w:r>
      <w:r w:rsidRPr="6C73A3AE" w:rsidR="6C73A3AE">
        <w:rPr>
          <w:rFonts w:ascii="Calibri" w:hAnsi="Calibri" w:eastAsia="Calibri" w:cs="Calibri" w:asciiTheme="minorAscii" w:hAnsiTheme="minorAscii" w:eastAsiaTheme="minorAscii" w:cstheme="minorAscii"/>
          <w:sz w:val="24"/>
          <w:szCs w:val="24"/>
        </w:rPr>
        <w:t>painting, generally</w:t>
      </w:r>
      <w:r w:rsidRPr="6C73A3AE" w:rsidR="6C73A3AE">
        <w:rPr>
          <w:rFonts w:ascii="Calibri" w:hAnsi="Calibri" w:eastAsia="Calibri" w:cs="Calibri" w:asciiTheme="minorAscii" w:hAnsiTheme="minorAscii" w:eastAsiaTheme="minorAscii" w:cstheme="minorAscii"/>
          <w:sz w:val="24"/>
          <w:szCs w:val="24"/>
        </w:rPr>
        <w:t xml:space="preserve"> done </w:t>
      </w:r>
      <w:r w:rsidRPr="6C73A3AE" w:rsidR="6C73A3AE">
        <w:rPr>
          <w:rFonts w:ascii="Calibri" w:hAnsi="Calibri" w:eastAsia="Calibri" w:cs="Calibri" w:asciiTheme="minorAscii" w:hAnsiTheme="minorAscii" w:eastAsiaTheme="minorAscii" w:cstheme="minorAscii"/>
          <w:sz w:val="24"/>
          <w:szCs w:val="24"/>
        </w:rPr>
        <w:t>by</w:t>
      </w:r>
      <w:r w:rsidRPr="6C73A3AE" w:rsidR="6C73A3AE">
        <w:rPr>
          <w:rFonts w:ascii="Calibri" w:hAnsi="Calibri" w:eastAsia="Calibri" w:cs="Calibri" w:asciiTheme="minorAscii" w:hAnsiTheme="minorAscii" w:eastAsiaTheme="minorAscii" w:cstheme="minorAscii"/>
          <w:sz w:val="24"/>
          <w:szCs w:val="24"/>
        </w:rPr>
        <w:t xml:space="preserve"> cricket club.                                       Action KT</w:t>
      </w:r>
    </w:p>
    <w:p w:rsidR="6C73A3AE" w:rsidP="6C73A3AE" w:rsidRDefault="6C73A3AE" w14:noSpellErr="1" w14:paraId="7749F2CC" w14:textId="3F1E8C71">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3.4 The costs for work to P</w:t>
      </w:r>
      <w:r w:rsidRPr="6C73A3AE" w:rsidR="6C73A3AE">
        <w:rPr>
          <w:rFonts w:ascii="Calibri" w:hAnsi="Calibri" w:eastAsia="Calibri" w:cs="Calibri" w:asciiTheme="minorAscii" w:hAnsiTheme="minorAscii" w:eastAsiaTheme="minorAscii" w:cstheme="minorAscii"/>
          <w:sz w:val="24"/>
          <w:szCs w:val="24"/>
        </w:rPr>
        <w:t>avillion</w:t>
      </w:r>
      <w:r w:rsidRPr="6C73A3AE" w:rsidR="6C73A3AE">
        <w:rPr>
          <w:rFonts w:ascii="Calibri" w:hAnsi="Calibri" w:eastAsia="Calibri" w:cs="Calibri" w:asciiTheme="minorAscii" w:hAnsiTheme="minorAscii" w:eastAsiaTheme="minorAscii" w:cstheme="minorAscii"/>
          <w:sz w:val="24"/>
          <w:szCs w:val="24"/>
        </w:rPr>
        <w:t xml:space="preserve"> flags prohibitive at £3000 minimum </w:t>
      </w:r>
      <w:r w:rsidRPr="6C73A3AE" w:rsidR="6C73A3AE">
        <w:rPr>
          <w:rFonts w:ascii="Calibri" w:hAnsi="Calibri" w:eastAsia="Calibri" w:cs="Calibri" w:asciiTheme="minorAscii" w:hAnsiTheme="minorAscii" w:eastAsiaTheme="minorAscii" w:cstheme="minorAscii"/>
          <w:sz w:val="24"/>
          <w:szCs w:val="24"/>
        </w:rPr>
        <w:t>(2</w:t>
      </w:r>
      <w:r w:rsidRPr="6C73A3AE" w:rsidR="6C73A3AE">
        <w:rPr>
          <w:rFonts w:ascii="Calibri" w:hAnsi="Calibri" w:eastAsia="Calibri" w:cs="Calibri" w:asciiTheme="minorAscii" w:hAnsiTheme="minorAscii" w:eastAsiaTheme="minorAscii" w:cstheme="minorAscii"/>
          <w:sz w:val="24"/>
          <w:szCs w:val="24"/>
        </w:rPr>
        <w:t xml:space="preserve"> quotes) so gravelling will be tried after digging out central </w:t>
      </w:r>
      <w:r w:rsidRPr="6C73A3AE" w:rsidR="6C73A3AE">
        <w:rPr>
          <w:rFonts w:ascii="Calibri" w:hAnsi="Calibri" w:eastAsia="Calibri" w:cs="Calibri" w:asciiTheme="minorAscii" w:hAnsiTheme="minorAscii" w:eastAsiaTheme="minorAscii" w:cstheme="minorAscii"/>
          <w:sz w:val="24"/>
          <w:szCs w:val="24"/>
        </w:rPr>
        <w:t>low - l</w:t>
      </w:r>
      <w:r w:rsidRPr="6C73A3AE" w:rsidR="6C73A3AE">
        <w:rPr>
          <w:rFonts w:ascii="Calibri" w:hAnsi="Calibri" w:eastAsia="Calibri" w:cs="Calibri" w:asciiTheme="minorAscii" w:hAnsiTheme="minorAscii" w:eastAsiaTheme="minorAscii" w:cstheme="minorAscii"/>
          <w:sz w:val="24"/>
          <w:szCs w:val="24"/>
        </w:rPr>
        <w:t>ying</w:t>
      </w:r>
      <w:r w:rsidRPr="6C73A3AE" w:rsidR="6C73A3AE">
        <w:rPr>
          <w:rFonts w:ascii="Calibri" w:hAnsi="Calibri" w:eastAsia="Calibri" w:cs="Calibri" w:asciiTheme="minorAscii" w:hAnsiTheme="minorAscii" w:eastAsiaTheme="minorAscii" w:cstheme="minorAscii"/>
          <w:sz w:val="24"/>
          <w:szCs w:val="24"/>
        </w:rPr>
        <w:t xml:space="preserve"> area.                                                        Action RW</w:t>
      </w:r>
    </w:p>
    <w:p w:rsidR="6C73A3AE" w:rsidP="6C73A3AE" w:rsidRDefault="6C73A3AE" w14:noSpellErr="1" w14:paraId="1B95A70C" w14:textId="2BE4A69F">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 xml:space="preserve">3.5 </w:t>
      </w:r>
      <w:r w:rsidRPr="6C73A3AE" w:rsidR="6C73A3AE">
        <w:rPr>
          <w:rFonts w:ascii="Calibri" w:hAnsi="Calibri" w:eastAsia="Calibri" w:cs="Calibri" w:asciiTheme="minorAscii" w:hAnsiTheme="minorAscii" w:eastAsiaTheme="minorAscii" w:cstheme="minorAscii"/>
          <w:sz w:val="24"/>
          <w:szCs w:val="24"/>
        </w:rPr>
        <w:t xml:space="preserve">CCTV </w:t>
      </w:r>
      <w:r w:rsidRPr="6C73A3AE" w:rsidR="6C73A3AE">
        <w:rPr>
          <w:rFonts w:ascii="Calibri" w:hAnsi="Calibri" w:eastAsia="Calibri" w:cs="Calibri" w:asciiTheme="minorAscii" w:hAnsiTheme="minorAscii" w:eastAsiaTheme="minorAscii" w:cstheme="minorAscii"/>
          <w:sz w:val="24"/>
          <w:szCs w:val="24"/>
        </w:rPr>
        <w:t>moved and LED lights fitted, working well.</w:t>
      </w:r>
    </w:p>
    <w:p w:rsidR="6C73A3AE" w:rsidP="6C73A3AE" w:rsidRDefault="6C73A3AE" w14:noSpellErr="1" w14:paraId="56BE01F4" w14:textId="0ADEF587">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3.6 No</w:t>
      </w:r>
      <w:r w:rsidRPr="6C73A3AE" w:rsidR="6C73A3AE">
        <w:rPr>
          <w:rFonts w:ascii="Calibri" w:hAnsi="Calibri" w:eastAsia="Calibri" w:cs="Calibri" w:asciiTheme="minorAscii" w:hAnsiTheme="minorAscii" w:eastAsiaTheme="minorAscii" w:cstheme="minorAscii"/>
          <w:sz w:val="24"/>
          <w:szCs w:val="24"/>
        </w:rPr>
        <w:t xml:space="preserve"> progress on drainage on football field.                                                              Action deferred</w:t>
      </w:r>
    </w:p>
    <w:p w:rsidR="6C73A3AE" w:rsidP="6C73A3AE" w:rsidRDefault="6C73A3AE" w14:paraId="2FCC1CC3" w14:textId="7B8589E3">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 xml:space="preserve">3.7 </w:t>
      </w:r>
      <w:proofErr w:type="spellStart"/>
      <w:r w:rsidRPr="6C73A3AE" w:rsidR="6C73A3AE">
        <w:rPr>
          <w:rFonts w:ascii="Calibri" w:hAnsi="Calibri" w:eastAsia="Calibri" w:cs="Calibri" w:asciiTheme="minorAscii" w:hAnsiTheme="minorAscii" w:eastAsiaTheme="minorAscii" w:cstheme="minorAscii"/>
          <w:sz w:val="24"/>
          <w:szCs w:val="24"/>
        </w:rPr>
        <w:t>Kidzone</w:t>
      </w:r>
      <w:proofErr w:type="spellEnd"/>
      <w:r w:rsidRPr="6C73A3AE" w:rsidR="6C73A3AE">
        <w:rPr>
          <w:rFonts w:ascii="Calibri" w:hAnsi="Calibri" w:eastAsia="Calibri" w:cs="Calibri" w:asciiTheme="minorAscii" w:hAnsiTheme="minorAscii" w:eastAsiaTheme="minorAscii" w:cstheme="minorAscii"/>
          <w:sz w:val="24"/>
          <w:szCs w:val="24"/>
        </w:rPr>
        <w:t xml:space="preserve"> will make a presentation to the PC next week. Concerns were raised for PC consideration regarding additional traffic and potential change of use which could result in having to pay business rates at the playing fields (currently exempt). Bowls Club terms of contract with the PFLC state they cannot sublet so community groups join as social members to enable use of the clubhouse at present.</w:t>
      </w:r>
    </w:p>
    <w:p w:rsidR="6C73A3AE" w:rsidP="6C73A3AE" w:rsidRDefault="6C73A3AE" w14:noSpellErr="1" w14:paraId="1E02F0B0" w14:textId="47B93A04">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4 Treasurer's Report: currently £4683:18 in the bank, of which £1500 is for Pavillion maintenance.</w:t>
      </w:r>
    </w:p>
    <w:p w:rsidR="6C73A3AE" w:rsidP="6C73A3AE" w:rsidRDefault="6C73A3AE" w14:noSpellErr="1" w14:paraId="7918419E" w14:textId="10604E20">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 xml:space="preserve">5 Reports from Clubs:  5.1 Bowls have recently </w:t>
      </w:r>
      <w:r w:rsidRPr="6C73A3AE" w:rsidR="6C73A3AE">
        <w:rPr>
          <w:rFonts w:ascii="Calibri" w:hAnsi="Calibri" w:eastAsia="Calibri" w:cs="Calibri" w:asciiTheme="minorAscii" w:hAnsiTheme="minorAscii" w:eastAsiaTheme="minorAscii" w:cstheme="minorAscii"/>
          <w:sz w:val="24"/>
          <w:szCs w:val="24"/>
        </w:rPr>
        <w:t xml:space="preserve">purchased </w:t>
      </w:r>
      <w:r w:rsidRPr="6C73A3AE" w:rsidR="6C73A3AE">
        <w:rPr>
          <w:rFonts w:ascii="Calibri" w:hAnsi="Calibri" w:eastAsia="Calibri" w:cs="Calibri" w:asciiTheme="minorAscii" w:hAnsiTheme="minorAscii" w:eastAsiaTheme="minorAscii" w:cstheme="minorAscii"/>
          <w:sz w:val="24"/>
          <w:szCs w:val="24"/>
        </w:rPr>
        <w:t xml:space="preserve">a </w:t>
      </w:r>
      <w:r w:rsidRPr="6C73A3AE" w:rsidR="6C73A3AE">
        <w:rPr>
          <w:rFonts w:ascii="Calibri" w:hAnsi="Calibri" w:eastAsia="Calibri" w:cs="Calibri" w:asciiTheme="minorAscii" w:hAnsiTheme="minorAscii" w:eastAsiaTheme="minorAscii" w:cstheme="minorAscii"/>
          <w:sz w:val="24"/>
          <w:szCs w:val="24"/>
        </w:rPr>
        <w:t>second-</w:t>
      </w:r>
      <w:r w:rsidRPr="6C73A3AE" w:rsidR="6C73A3AE">
        <w:rPr>
          <w:rFonts w:ascii="Calibri" w:hAnsi="Calibri" w:eastAsia="Calibri" w:cs="Calibri" w:asciiTheme="minorAscii" w:hAnsiTheme="minorAscii" w:eastAsiaTheme="minorAscii" w:cstheme="minorAscii"/>
          <w:sz w:val="24"/>
          <w:szCs w:val="24"/>
        </w:rPr>
        <w:t xml:space="preserve"> hand</w:t>
      </w:r>
      <w:r w:rsidRPr="6C73A3AE" w:rsidR="6C73A3AE">
        <w:rPr>
          <w:rFonts w:ascii="Calibri" w:hAnsi="Calibri" w:eastAsia="Calibri" w:cs="Calibri" w:asciiTheme="minorAscii" w:hAnsiTheme="minorAscii" w:eastAsiaTheme="minorAscii" w:cstheme="minorAscii"/>
          <w:sz w:val="24"/>
          <w:szCs w:val="24"/>
        </w:rPr>
        <w:t xml:space="preserve"> mower. League starts May 9</w:t>
      </w:r>
      <w:r w:rsidRPr="6C73A3AE" w:rsidR="6C73A3AE">
        <w:rPr>
          <w:rFonts w:ascii="Calibri" w:hAnsi="Calibri" w:eastAsia="Calibri" w:cs="Calibri" w:asciiTheme="minorAscii" w:hAnsiTheme="minorAscii" w:eastAsiaTheme="minorAscii" w:cstheme="minorAscii"/>
          <w:sz w:val="24"/>
          <w:szCs w:val="24"/>
          <w:vertAlign w:val="superscript"/>
        </w:rPr>
        <w:t>th</w:t>
      </w:r>
      <w:r w:rsidRPr="6C73A3AE" w:rsidR="6C73A3AE">
        <w:rPr>
          <w:rFonts w:ascii="Calibri" w:hAnsi="Calibri" w:eastAsia="Calibri" w:cs="Calibri" w:asciiTheme="minorAscii" w:hAnsiTheme="minorAscii" w:eastAsiaTheme="minorAscii" w:cstheme="minorAscii"/>
          <w:sz w:val="24"/>
          <w:szCs w:val="24"/>
        </w:rPr>
        <w:t>.</w:t>
      </w:r>
    </w:p>
    <w:p w:rsidR="6C73A3AE" w:rsidP="6C73A3AE" w:rsidRDefault="6C73A3AE" w14:noSpellErr="1" w14:paraId="72CB5CE9" w14:textId="05063F29">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5.2 Football have had a successful season, playing in a cup match May 8</w:t>
      </w:r>
      <w:r w:rsidRPr="6C73A3AE" w:rsidR="6C73A3AE">
        <w:rPr>
          <w:rFonts w:ascii="Calibri" w:hAnsi="Calibri" w:eastAsia="Calibri" w:cs="Calibri" w:asciiTheme="minorAscii" w:hAnsiTheme="minorAscii" w:eastAsiaTheme="minorAscii" w:cstheme="minorAscii"/>
          <w:sz w:val="24"/>
          <w:szCs w:val="24"/>
          <w:vertAlign w:val="superscript"/>
        </w:rPr>
        <w:t>th</w:t>
      </w:r>
      <w:r w:rsidRPr="6C73A3AE" w:rsidR="6C73A3AE">
        <w:rPr>
          <w:rFonts w:ascii="Calibri" w:hAnsi="Calibri" w:eastAsia="Calibri" w:cs="Calibri" w:asciiTheme="minorAscii" w:hAnsiTheme="minorAscii" w:eastAsiaTheme="minorAscii" w:cstheme="minorAscii"/>
          <w:sz w:val="24"/>
          <w:szCs w:val="24"/>
        </w:rPr>
        <w:t>. Trial cuts have been undertaken on the pitch with the new equipment which is fine for play.</w:t>
      </w:r>
    </w:p>
    <w:p w:rsidR="6C73A3AE" w:rsidP="6C73A3AE" w:rsidRDefault="6C73A3AE" w14:noSpellErr="1" w14:paraId="64E907ED" w14:textId="11B170FB">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5.3 Allotments currently have 6 half plots and 4 full plots available.</w:t>
      </w:r>
    </w:p>
    <w:p w:rsidR="6C73A3AE" w:rsidP="6C73A3AE" w:rsidRDefault="6C73A3AE" w14:noSpellErr="1" w14:paraId="4CA148D4" w14:textId="7D074F9F">
      <w:pPr>
        <w:pStyle w:val="Normal"/>
        <w:rPr>
          <w:rFonts w:ascii="Calibri" w:hAnsi="Calibri" w:eastAsia="Calibri" w:cs="Calibri" w:asciiTheme="minorAscii" w:hAnsiTheme="minorAscii" w:eastAsiaTheme="minorAscii" w:cstheme="minorAscii"/>
          <w:sz w:val="24"/>
          <w:szCs w:val="24"/>
        </w:rPr>
      </w:pPr>
    </w:p>
    <w:p w:rsidR="6C73A3AE" w:rsidP="6C73A3AE" w:rsidRDefault="6C73A3AE" w14:noSpellErr="1" w14:paraId="7E24450D" w14:textId="3668E188">
      <w:pPr>
        <w:pStyle w:val="Normal"/>
        <w:rPr>
          <w:rFonts w:ascii="Calibri" w:hAnsi="Calibri" w:eastAsia="Calibri" w:cs="Calibri" w:asciiTheme="minorAscii" w:hAnsiTheme="minorAscii" w:eastAsiaTheme="minorAscii" w:cstheme="minorAscii"/>
          <w:sz w:val="24"/>
          <w:szCs w:val="24"/>
        </w:rPr>
      </w:pPr>
    </w:p>
    <w:p w:rsidR="6C73A3AE" w:rsidP="6C73A3AE" w:rsidRDefault="6C73A3AE" w14:noSpellErr="1" w14:paraId="3BB23C15" w14:textId="338304EB">
      <w:pPr>
        <w:pStyle w:val="Normal"/>
        <w:rPr>
          <w:rFonts w:ascii="Calibri" w:hAnsi="Calibri" w:eastAsia="Calibri" w:cs="Calibri" w:asciiTheme="minorAscii" w:hAnsiTheme="minorAscii" w:eastAsiaTheme="minorAscii" w:cstheme="minorAscii"/>
          <w:sz w:val="24"/>
          <w:szCs w:val="24"/>
        </w:rPr>
      </w:pPr>
    </w:p>
    <w:p w:rsidR="6C73A3AE" w:rsidP="6C73A3AE" w:rsidRDefault="6C73A3AE" w14:noSpellErr="1" w14:paraId="695FD4FB" w14:textId="1128CCCA">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 xml:space="preserve">5.4 Cricket request cutting is done on a Thursday for Saturday matches. The new cutter </w:t>
      </w:r>
      <w:r w:rsidRPr="6C73A3AE" w:rsidR="6C73A3AE">
        <w:rPr>
          <w:rFonts w:ascii="Calibri" w:hAnsi="Calibri" w:eastAsia="Calibri" w:cs="Calibri" w:asciiTheme="minorAscii" w:hAnsiTheme="minorAscii" w:eastAsiaTheme="minorAscii" w:cstheme="minorAscii"/>
          <w:sz w:val="24"/>
          <w:szCs w:val="24"/>
        </w:rPr>
        <w:t>is currently</w:t>
      </w:r>
      <w:r w:rsidRPr="6C73A3AE" w:rsidR="6C73A3AE">
        <w:rPr>
          <w:rFonts w:ascii="Calibri" w:hAnsi="Calibri" w:eastAsia="Calibri" w:cs="Calibri" w:asciiTheme="minorAscii" w:hAnsiTheme="minorAscii" w:eastAsiaTheme="minorAscii" w:cstheme="minorAscii"/>
          <w:sz w:val="24"/>
          <w:szCs w:val="24"/>
        </w:rPr>
        <w:t xml:space="preserve"> on trial for the cricket ground. An outside contractor has recently scarified and removed loose cuttings in preparation for the season start.</w:t>
      </w:r>
    </w:p>
    <w:p w:rsidR="6C73A3AE" w:rsidP="6C73A3AE" w:rsidRDefault="6C73A3AE" w14:noSpellErr="1" w14:paraId="1E0CE7B9" w14:textId="6EE92151">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5.5 Tennis: no update available</w:t>
      </w:r>
    </w:p>
    <w:p w:rsidR="6C73A3AE" w:rsidP="6C73A3AE" w:rsidRDefault="6C73A3AE" w14:noSpellErr="1" w14:paraId="2C0FE16B" w14:textId="1F6C2AD4">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 xml:space="preserve">6 Any Other Business: 6.1 Weed spraying not </w:t>
      </w:r>
      <w:r w:rsidRPr="6C73A3AE" w:rsidR="6C73A3AE">
        <w:rPr>
          <w:rFonts w:ascii="Calibri" w:hAnsi="Calibri" w:eastAsia="Calibri" w:cs="Calibri" w:asciiTheme="minorAscii" w:hAnsiTheme="minorAscii" w:eastAsiaTheme="minorAscii" w:cstheme="minorAscii"/>
          <w:sz w:val="24"/>
          <w:szCs w:val="24"/>
        </w:rPr>
        <w:t>needed</w:t>
      </w:r>
      <w:r w:rsidRPr="6C73A3AE" w:rsidR="6C73A3AE">
        <w:rPr>
          <w:rFonts w:ascii="Calibri" w:hAnsi="Calibri" w:eastAsia="Calibri" w:cs="Calibri" w:asciiTheme="minorAscii" w:hAnsiTheme="minorAscii" w:eastAsiaTheme="minorAscii" w:cstheme="minorAscii"/>
          <w:sz w:val="24"/>
          <w:szCs w:val="24"/>
        </w:rPr>
        <w:t xml:space="preserve"> on the playing fields as yet.</w:t>
      </w:r>
    </w:p>
    <w:p w:rsidR="6C73A3AE" w:rsidP="6C73A3AE" w:rsidRDefault="6C73A3AE" w14:noSpellErr="1" w14:paraId="571F0AC3" w14:textId="15DCED74">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 xml:space="preserve">6.2 The PC plan to plant daffodils in the Autumn. Members were in agreement to these around the perimeters. </w:t>
      </w:r>
      <w:r w:rsidRPr="6C73A3AE" w:rsidR="6C73A3AE">
        <w:rPr>
          <w:rFonts w:ascii="Calibri" w:hAnsi="Calibri" w:eastAsia="Calibri" w:cs="Calibri" w:asciiTheme="minorAscii" w:hAnsiTheme="minorAscii" w:eastAsiaTheme="minorAscii" w:cstheme="minorAscii"/>
          <w:sz w:val="24"/>
          <w:szCs w:val="24"/>
        </w:rPr>
        <w:t>Stockbridge was suggested as a possible provider.                                   Action LD</w:t>
      </w:r>
    </w:p>
    <w:p w:rsidR="6C73A3AE" w:rsidP="6C73A3AE" w:rsidRDefault="6C73A3AE" w14:paraId="289542B1" w14:textId="286BCF4D">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6.3 A resident has asked to use the playing fields for his son's birthday party 1</w:t>
      </w:r>
      <w:r w:rsidRPr="6C73A3AE" w:rsidR="6C73A3AE">
        <w:rPr>
          <w:rFonts w:ascii="Calibri" w:hAnsi="Calibri" w:eastAsia="Calibri" w:cs="Calibri" w:asciiTheme="minorAscii" w:hAnsiTheme="minorAscii" w:eastAsiaTheme="minorAscii" w:cstheme="minorAscii"/>
          <w:sz w:val="24"/>
          <w:szCs w:val="24"/>
          <w:vertAlign w:val="superscript"/>
        </w:rPr>
        <w:t>st</w:t>
      </w:r>
      <w:r w:rsidRPr="6C73A3AE" w:rsidR="6C73A3AE">
        <w:rPr>
          <w:rFonts w:ascii="Calibri" w:hAnsi="Calibri" w:eastAsia="Calibri" w:cs="Calibri" w:asciiTheme="minorAscii" w:hAnsiTheme="minorAscii" w:eastAsiaTheme="minorAscii" w:cstheme="minorAscii"/>
          <w:sz w:val="24"/>
          <w:szCs w:val="24"/>
        </w:rPr>
        <w:t xml:space="preserve"> July. Whilst the children are welcome, it was felt the use of a gazebo would not be appropriate as the football field is subject to a covenant which prohibits </w:t>
      </w:r>
      <w:proofErr w:type="spellStart"/>
      <w:r w:rsidRPr="6C73A3AE" w:rsidR="6C73A3AE">
        <w:rPr>
          <w:rFonts w:ascii="Calibri" w:hAnsi="Calibri" w:eastAsia="Calibri" w:cs="Calibri" w:asciiTheme="minorAscii" w:hAnsiTheme="minorAscii" w:eastAsiaTheme="minorAscii" w:cstheme="minorAscii"/>
          <w:sz w:val="24"/>
          <w:szCs w:val="24"/>
        </w:rPr>
        <w:t>organised</w:t>
      </w:r>
      <w:proofErr w:type="spellEnd"/>
      <w:r w:rsidRPr="6C73A3AE" w:rsidR="6C73A3AE">
        <w:rPr>
          <w:rFonts w:ascii="Calibri" w:hAnsi="Calibri" w:eastAsia="Calibri" w:cs="Calibri" w:asciiTheme="minorAscii" w:hAnsiTheme="minorAscii" w:eastAsiaTheme="minorAscii" w:cstheme="minorAscii"/>
          <w:sz w:val="24"/>
          <w:szCs w:val="24"/>
        </w:rPr>
        <w:t xml:space="preserve"> functions. Picnic tables at the play area </w:t>
      </w:r>
      <w:r w:rsidRPr="6C73A3AE" w:rsidR="6C73A3AE">
        <w:rPr>
          <w:rFonts w:ascii="Calibri" w:hAnsi="Calibri" w:eastAsia="Calibri" w:cs="Calibri" w:asciiTheme="minorAscii" w:hAnsiTheme="minorAscii" w:eastAsiaTheme="minorAscii" w:cstheme="minorAscii"/>
          <w:sz w:val="24"/>
          <w:szCs w:val="24"/>
        </w:rPr>
        <w:t>are</w:t>
      </w:r>
      <w:r w:rsidRPr="6C73A3AE" w:rsidR="6C73A3AE">
        <w:rPr>
          <w:rFonts w:ascii="Calibri" w:hAnsi="Calibri" w:eastAsia="Calibri" w:cs="Calibri" w:asciiTheme="minorAscii" w:hAnsiTheme="minorAscii" w:eastAsiaTheme="minorAscii" w:cstheme="minorAscii"/>
          <w:sz w:val="24"/>
          <w:szCs w:val="24"/>
        </w:rPr>
        <w:t xml:space="preserve"> available.                                                                                                                                 Action LD</w:t>
      </w:r>
    </w:p>
    <w:p w:rsidR="6C73A3AE" w:rsidP="6C73A3AE" w:rsidRDefault="6C73A3AE" w14:paraId="4E50EE50" w14:textId="7AED1FFB">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 xml:space="preserve">6.4 A resident has asked if he can use an area of the </w:t>
      </w:r>
      <w:r w:rsidRPr="6C73A3AE" w:rsidR="6C73A3AE">
        <w:rPr>
          <w:rFonts w:ascii="Calibri" w:hAnsi="Calibri" w:eastAsia="Calibri" w:cs="Calibri" w:asciiTheme="minorAscii" w:hAnsiTheme="minorAscii" w:eastAsiaTheme="minorAscii" w:cstheme="minorAscii"/>
          <w:sz w:val="24"/>
          <w:szCs w:val="24"/>
        </w:rPr>
        <w:t>field (</w:t>
      </w:r>
      <w:r w:rsidRPr="6C73A3AE" w:rsidR="6C73A3AE">
        <w:rPr>
          <w:rFonts w:ascii="Calibri" w:hAnsi="Calibri" w:eastAsia="Calibri" w:cs="Calibri" w:asciiTheme="minorAscii" w:hAnsiTheme="minorAscii" w:eastAsiaTheme="minorAscii" w:cstheme="minorAscii"/>
          <w:sz w:val="24"/>
          <w:szCs w:val="24"/>
        </w:rPr>
        <w:t xml:space="preserve">size of Old Boys' </w:t>
      </w:r>
      <w:r w:rsidRPr="6C73A3AE" w:rsidR="6C73A3AE">
        <w:rPr>
          <w:rFonts w:ascii="Calibri" w:hAnsi="Calibri" w:eastAsia="Calibri" w:cs="Calibri" w:asciiTheme="minorAscii" w:hAnsiTheme="minorAscii" w:eastAsiaTheme="minorAscii" w:cstheme="minorAscii"/>
          <w:sz w:val="24"/>
          <w:szCs w:val="24"/>
        </w:rPr>
        <w:t>School) to</w:t>
      </w:r>
      <w:r w:rsidRPr="6C73A3AE" w:rsidR="6C73A3AE">
        <w:rPr>
          <w:rFonts w:ascii="Calibri" w:hAnsi="Calibri" w:eastAsia="Calibri" w:cs="Calibri" w:asciiTheme="minorAscii" w:hAnsiTheme="minorAscii" w:eastAsiaTheme="minorAscii" w:cstheme="minorAscii"/>
          <w:sz w:val="24"/>
          <w:szCs w:val="24"/>
        </w:rPr>
        <w:t xml:space="preserve"> run a fitness training class, either on Weds or Thurs, 6-7 or 7-8. C</w:t>
      </w:r>
      <w:r w:rsidRPr="6C73A3AE" w:rsidR="6C73A3AE">
        <w:rPr>
          <w:rFonts w:ascii="Calibri" w:hAnsi="Calibri" w:eastAsia="Calibri" w:cs="Calibri" w:asciiTheme="minorAscii" w:hAnsiTheme="minorAscii" w:eastAsiaTheme="minorAscii" w:cstheme="minorAscii"/>
          <w:sz w:val="24"/>
          <w:szCs w:val="24"/>
        </w:rPr>
        <w:t>ricket</w:t>
      </w:r>
      <w:r w:rsidRPr="6C73A3AE" w:rsidR="6C73A3AE">
        <w:rPr>
          <w:rFonts w:ascii="Calibri" w:hAnsi="Calibri" w:eastAsia="Calibri" w:cs="Calibri" w:asciiTheme="minorAscii" w:hAnsiTheme="minorAscii" w:eastAsiaTheme="minorAscii" w:cstheme="minorAscii"/>
          <w:sz w:val="24"/>
          <w:szCs w:val="24"/>
        </w:rPr>
        <w:t xml:space="preserve"> has </w:t>
      </w:r>
      <w:proofErr w:type="spellStart"/>
      <w:r w:rsidRPr="6C73A3AE" w:rsidR="6C73A3AE">
        <w:rPr>
          <w:rFonts w:ascii="Calibri" w:hAnsi="Calibri" w:eastAsia="Calibri" w:cs="Calibri" w:asciiTheme="minorAscii" w:hAnsiTheme="minorAscii" w:eastAsiaTheme="minorAscii" w:cstheme="minorAscii"/>
          <w:sz w:val="24"/>
          <w:szCs w:val="24"/>
        </w:rPr>
        <w:t>Elmet</w:t>
      </w:r>
      <w:proofErr w:type="spellEnd"/>
      <w:r w:rsidRPr="6C73A3AE" w:rsidR="6C73A3AE">
        <w:rPr>
          <w:rFonts w:ascii="Calibri" w:hAnsi="Calibri" w:eastAsia="Calibri" w:cs="Calibri" w:asciiTheme="minorAscii" w:hAnsiTheme="minorAscii" w:eastAsiaTheme="minorAscii" w:cstheme="minorAscii"/>
          <w:sz w:val="24"/>
          <w:szCs w:val="24"/>
        </w:rPr>
        <w:t xml:space="preserve"> League fixtures on Thursdays. The play area is the most appropriate area. Agreed a donation would be welcome.</w:t>
      </w:r>
    </w:p>
    <w:p w:rsidR="6C73A3AE" w:rsidP="6C73A3AE" w:rsidRDefault="6C73A3AE" w14:noSpellErr="1" w14:paraId="7571B1E5" w14:textId="616621E9">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 xml:space="preserve">                                                                                                                                                       Action RW</w:t>
      </w:r>
    </w:p>
    <w:p w:rsidR="6C73A3AE" w:rsidP="6C73A3AE" w:rsidRDefault="6C73A3AE" w14:noSpellErr="1" w14:paraId="415CD140" w14:textId="122BD4AE">
      <w:pPr>
        <w:pStyle w:val="Normal"/>
        <w:rPr>
          <w:rFonts w:ascii="Calibri" w:hAnsi="Calibri" w:eastAsia="Calibri" w:cs="Calibri" w:asciiTheme="minorAscii" w:hAnsiTheme="minorAscii" w:eastAsiaTheme="minorAscii" w:cstheme="minorAscii"/>
          <w:sz w:val="24"/>
          <w:szCs w:val="24"/>
        </w:rPr>
      </w:pPr>
      <w:r w:rsidRPr="6C73A3AE" w:rsidR="6C73A3AE">
        <w:rPr>
          <w:rFonts w:ascii="Calibri" w:hAnsi="Calibri" w:eastAsia="Calibri" w:cs="Calibri" w:asciiTheme="minorAscii" w:hAnsiTheme="minorAscii" w:eastAsiaTheme="minorAscii" w:cstheme="minorAscii"/>
          <w:sz w:val="24"/>
          <w:szCs w:val="24"/>
        </w:rPr>
        <w:t>Meeting closed at 8:45p.m.      Next meeting to be held in the tennis club, July 3</w:t>
      </w:r>
      <w:r w:rsidRPr="6C73A3AE" w:rsidR="6C73A3AE">
        <w:rPr>
          <w:rFonts w:ascii="Calibri" w:hAnsi="Calibri" w:eastAsia="Calibri" w:cs="Calibri" w:asciiTheme="minorAscii" w:hAnsiTheme="minorAscii" w:eastAsiaTheme="minorAscii" w:cstheme="minorAscii"/>
          <w:sz w:val="24"/>
          <w:szCs w:val="24"/>
          <w:vertAlign w:val="superscript"/>
        </w:rPr>
        <w:t>rd</w:t>
      </w:r>
      <w:r w:rsidRPr="6C73A3AE" w:rsidR="6C73A3AE">
        <w:rPr>
          <w:rFonts w:ascii="Calibri" w:hAnsi="Calibri" w:eastAsia="Calibri" w:cs="Calibri" w:asciiTheme="minorAscii" w:hAnsiTheme="minorAscii" w:eastAsiaTheme="minorAscii" w:cstheme="minorAscii"/>
          <w:sz w:val="24"/>
          <w:szCs w:val="24"/>
        </w:rPr>
        <w:t xml:space="preserve"> at </w:t>
      </w:r>
      <w:r w:rsidRPr="6C73A3AE" w:rsidR="6C73A3AE">
        <w:rPr>
          <w:rFonts w:ascii="Calibri" w:hAnsi="Calibri" w:eastAsia="Calibri" w:cs="Calibri" w:asciiTheme="minorAscii" w:hAnsiTheme="minorAscii" w:eastAsiaTheme="minorAscii" w:cstheme="minorAscii"/>
          <w:sz w:val="24"/>
          <w:szCs w:val="24"/>
        </w:rPr>
        <w:t>7:30 p.m.</w:t>
      </w:r>
    </w:p>
    <w:p w:rsidR="6C73A3AE" w:rsidP="6C73A3AE" w:rsidRDefault="6C73A3AE" w14:paraId="4B353BF5" w14:textId="3C86DAFA">
      <w:pPr>
        <w:pStyle w:val="Normal"/>
        <w:rPr>
          <w:rFonts w:ascii="Calibri" w:hAnsi="Calibri" w:eastAsia="Calibri" w:cs="Calibri" w:asciiTheme="minorAscii" w:hAnsiTheme="minorAscii" w:eastAsiaTheme="minorAscii" w:cstheme="minorAscii"/>
          <w:sz w:val="24"/>
          <w:szCs w:val="24"/>
        </w:rPr>
      </w:pPr>
    </w:p>
    <w:p w:rsidR="6C73A3AE" w:rsidP="6C73A3AE" w:rsidRDefault="6C73A3AE" w14:paraId="30DFD795" w14:textId="4B03F956">
      <w:pPr>
        <w:pStyle w:val="Normal"/>
        <w:rPr>
          <w:rFonts w:ascii="Calibri" w:hAnsi="Calibri" w:eastAsia="Calibri" w:cs="Calibri" w:asciiTheme="minorAscii" w:hAnsiTheme="minorAscii" w:eastAsiaTheme="minorAscii" w:cstheme="minorAscii"/>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7C7D169"/>
  <w15:docId w15:val="{9fecddf8-03ef-4a39-b626-72b7cf3c2a66}"/>
  <w:rsids>
    <w:rsidRoot w:val="07C7D169"/>
    <w:rsid w:val="07C7D169"/>
    <w:rsid w:val="6C73A3A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2018-05-02T18:40:22.5518656Z</dcterms:created>
  <dcterms:modified xsi:type="dcterms:W3CDTF">2018-05-02T20:26:35.2975343Z</dcterms:modified>
  <dc:creator>Lesley Dennon</dc:creator>
  <lastModifiedBy>Lesley Dennon</lastModifiedBy>
</coreProperties>
</file>