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87A5" w14:textId="2DB22610" w:rsidR="008D19AE" w:rsidRDefault="6198D65B">
      <w:r w:rsidRPr="6198D65B">
        <w:rPr>
          <w:b/>
          <w:bCs/>
          <w:sz w:val="28"/>
          <w:szCs w:val="28"/>
        </w:rPr>
        <w:t>Cawood Parish Council</w:t>
      </w:r>
    </w:p>
    <w:p w14:paraId="68779F61" w14:textId="4255062D" w:rsidR="6198D65B" w:rsidRDefault="6198D65B" w:rsidP="6198D65B">
      <w:pPr>
        <w:rPr>
          <w:b/>
          <w:bCs/>
          <w:sz w:val="28"/>
          <w:szCs w:val="28"/>
        </w:rPr>
      </w:pPr>
      <w:r w:rsidRPr="6198D65B">
        <w:rPr>
          <w:b/>
          <w:bCs/>
        </w:rPr>
        <w:t>Minutes of Cawood Parish Council Meeting held in the Old Boys’ School on Tuesday January 17</w:t>
      </w:r>
      <w:r w:rsidRPr="6198D65B">
        <w:rPr>
          <w:b/>
          <w:bCs/>
          <w:vertAlign w:val="superscript"/>
        </w:rPr>
        <w:t>th</w:t>
      </w:r>
      <w:r w:rsidRPr="6198D65B">
        <w:rPr>
          <w:b/>
          <w:bCs/>
        </w:rPr>
        <w:t xml:space="preserve"> 2019 at 7:30pm.</w:t>
      </w:r>
    </w:p>
    <w:p w14:paraId="34E7F1F3" w14:textId="382583B3" w:rsidR="6198D65B" w:rsidRDefault="6198D65B" w:rsidP="6198D65B">
      <w:pPr>
        <w:rPr>
          <w:b/>
          <w:bCs/>
        </w:rPr>
      </w:pPr>
      <w:r w:rsidRPr="6198D65B">
        <w:rPr>
          <w:b/>
          <w:bCs/>
        </w:rPr>
        <w:t xml:space="preserve">Members present: Mr C </w:t>
      </w:r>
      <w:proofErr w:type="spellStart"/>
      <w:r w:rsidRPr="6198D65B">
        <w:rPr>
          <w:b/>
          <w:bCs/>
        </w:rPr>
        <w:t>Luker</w:t>
      </w:r>
      <w:proofErr w:type="spellEnd"/>
      <w:r w:rsidRPr="6198D65B">
        <w:rPr>
          <w:b/>
          <w:bCs/>
        </w:rPr>
        <w:t xml:space="preserve"> (Chair), Mr R </w:t>
      </w:r>
      <w:proofErr w:type="spellStart"/>
      <w:r w:rsidRPr="6198D65B">
        <w:rPr>
          <w:b/>
          <w:bCs/>
        </w:rPr>
        <w:t>Wharmby</w:t>
      </w:r>
      <w:proofErr w:type="spellEnd"/>
      <w:r w:rsidRPr="6198D65B">
        <w:rPr>
          <w:b/>
          <w:bCs/>
        </w:rPr>
        <w:t xml:space="preserve"> (Vice Chair), Mrs L </w:t>
      </w:r>
      <w:proofErr w:type="spellStart"/>
      <w:r w:rsidRPr="6198D65B">
        <w:rPr>
          <w:b/>
          <w:bCs/>
        </w:rPr>
        <w:t>Dennon</w:t>
      </w:r>
      <w:proofErr w:type="spellEnd"/>
      <w:r w:rsidRPr="6198D65B">
        <w:rPr>
          <w:b/>
          <w:bCs/>
        </w:rPr>
        <w:t xml:space="preserve">, Mr J Miles Dickinson, Mrs S </w:t>
      </w:r>
      <w:proofErr w:type="spellStart"/>
      <w:r w:rsidRPr="6198D65B">
        <w:rPr>
          <w:b/>
          <w:bCs/>
        </w:rPr>
        <w:t>Elcock</w:t>
      </w:r>
      <w:proofErr w:type="spellEnd"/>
      <w:r w:rsidRPr="6198D65B">
        <w:rPr>
          <w:b/>
          <w:bCs/>
        </w:rPr>
        <w:t xml:space="preserve">, Mrs C </w:t>
      </w:r>
      <w:r w:rsidRPr="009765C8">
        <w:rPr>
          <w:b/>
        </w:rPr>
        <w:t>Shepherd</w:t>
      </w:r>
      <w:r w:rsidRPr="009765C8">
        <w:rPr>
          <w:b/>
          <w:bCs/>
        </w:rPr>
        <w:t>,</w:t>
      </w:r>
      <w:r w:rsidRPr="6198D65B">
        <w:rPr>
          <w:b/>
          <w:bCs/>
        </w:rPr>
        <w:t xml:space="preserve"> Mr M Ward</w:t>
      </w:r>
    </w:p>
    <w:p w14:paraId="2D7EE884" w14:textId="3EED10E3" w:rsidR="6198D65B" w:rsidRDefault="6198D65B" w:rsidP="6198D65B">
      <w:pPr>
        <w:pStyle w:val="ListParagraph"/>
        <w:numPr>
          <w:ilvl w:val="0"/>
          <w:numId w:val="1"/>
        </w:numPr>
      </w:pPr>
      <w:r w:rsidRPr="6198D65B">
        <w:t>DECLARATION OF ACCEPTANCE was deferred</w:t>
      </w:r>
    </w:p>
    <w:p w14:paraId="6F384A12" w14:textId="62ED029B" w:rsidR="6198D65B" w:rsidRDefault="6198D65B" w:rsidP="6198D65B">
      <w:pPr>
        <w:pStyle w:val="ListParagraph"/>
        <w:numPr>
          <w:ilvl w:val="0"/>
          <w:numId w:val="1"/>
        </w:numPr>
      </w:pPr>
      <w:r w:rsidRPr="6198D65B">
        <w:t>APOLOGIES for absence were received and accepted from Mr AJ Grant and Mr A Lloyd</w:t>
      </w:r>
    </w:p>
    <w:p w14:paraId="6B426156" w14:textId="1DA05234" w:rsidR="6198D65B" w:rsidRDefault="6198D65B" w:rsidP="6198D65B">
      <w:pPr>
        <w:pStyle w:val="ListParagraph"/>
        <w:numPr>
          <w:ilvl w:val="0"/>
          <w:numId w:val="1"/>
        </w:numPr>
      </w:pPr>
      <w:r w:rsidRPr="6198D65B">
        <w:t>DECLARATIONS OF INTEREST: there were none</w:t>
      </w:r>
    </w:p>
    <w:p w14:paraId="078C3661" w14:textId="1CF21D1B" w:rsidR="6198D65B" w:rsidRDefault="6198D65B" w:rsidP="6198D65B">
      <w:pPr>
        <w:pStyle w:val="ListParagraph"/>
        <w:numPr>
          <w:ilvl w:val="0"/>
          <w:numId w:val="1"/>
        </w:numPr>
      </w:pPr>
      <w:r w:rsidRPr="6198D65B">
        <w:t>VISITORS: there were none</w:t>
      </w:r>
    </w:p>
    <w:p w14:paraId="656A520A" w14:textId="35EDCCA7" w:rsidR="6198D65B" w:rsidRDefault="6198D65B" w:rsidP="6198D65B">
      <w:pPr>
        <w:pStyle w:val="ListParagraph"/>
        <w:numPr>
          <w:ilvl w:val="0"/>
          <w:numId w:val="1"/>
        </w:numPr>
      </w:pPr>
      <w:r w:rsidRPr="6198D65B">
        <w:t>POLICE MATTERS &amp; COMMUNITY SAFETY: recent anti -social behaviour incidents remain unreported to NY Police. It is important a profile can be created for action to be taken and the PC urge residents to report incidents using 101.</w:t>
      </w:r>
    </w:p>
    <w:p w14:paraId="21F295DD" w14:textId="601BA515" w:rsidR="6198D65B" w:rsidRDefault="6198D65B" w:rsidP="6198D65B">
      <w:pPr>
        <w:pStyle w:val="ListParagraph"/>
        <w:numPr>
          <w:ilvl w:val="0"/>
          <w:numId w:val="1"/>
        </w:numPr>
      </w:pPr>
      <w:r w:rsidRPr="6198D65B">
        <w:t>MATTERS FOR THE ATTENTION OF DISTRICT/COUNTY COUNCIL COUNCILLORS:</w:t>
      </w:r>
    </w:p>
    <w:p w14:paraId="7DBF6779" w14:textId="298DE00E" w:rsidR="6198D65B" w:rsidRDefault="6198D65B" w:rsidP="6198D65B">
      <w:pPr>
        <w:ind w:left="360"/>
      </w:pPr>
      <w:r w:rsidRPr="6198D65B">
        <w:t>6.1. IDB: No further action following correspondence received from IDB’s legal adviser.</w:t>
      </w:r>
    </w:p>
    <w:p w14:paraId="213E7451" w14:textId="01930793" w:rsidR="6198D65B" w:rsidRDefault="6198D65B" w:rsidP="6198D65B">
      <w:pPr>
        <w:ind w:left="360"/>
      </w:pPr>
      <w:r w:rsidRPr="6198D65B">
        <w:t>7. MINUTES of the previous meeting were agreed without amendment.</w:t>
      </w:r>
    </w:p>
    <w:p w14:paraId="567BC9D9" w14:textId="2C739C49" w:rsidR="6198D65B" w:rsidRDefault="6198D65B" w:rsidP="6198D65B">
      <w:r w:rsidRPr="6198D65B">
        <w:t xml:space="preserve">       8. MATTERS ARISING not on the agenda:</w:t>
      </w:r>
    </w:p>
    <w:p w14:paraId="6DFDA454" w14:textId="73387CD1" w:rsidR="6198D65B" w:rsidRDefault="6198D65B" w:rsidP="6198D65B">
      <w:r w:rsidRPr="6198D65B">
        <w:t xml:space="preserve">       8.1. Garth Pond: Cllr Grant having had no response from several other PCs. for advice, bull rush </w:t>
      </w:r>
      <w:proofErr w:type="gramStart"/>
      <w:r w:rsidRPr="6198D65B">
        <w:t>clearance</w:t>
      </w:r>
      <w:proofErr w:type="gramEnd"/>
      <w:r w:rsidRPr="6198D65B">
        <w:t xml:space="preserve"> will be organised via Facebook. Volunteers to be sought, to provide their own waders and gloves, adults only. A weekend in February will be scheduled, weather dependent. PC insurance to be checked</w:t>
      </w:r>
      <w:r w:rsidR="009765C8">
        <w:t xml:space="preserve"> and whether a waiver is needed and wording of such</w:t>
      </w:r>
      <w:r w:rsidRPr="6198D65B">
        <w:t xml:space="preserve">.   </w:t>
      </w:r>
      <w:r w:rsidR="009765C8" w:rsidRPr="6198D65B">
        <w:rPr>
          <w:b/>
          <w:bCs/>
        </w:rPr>
        <w:t>ACTION: AFG, JMD, CLERK</w:t>
      </w:r>
      <w:r w:rsidRPr="6198D65B">
        <w:t xml:space="preserve">                                                                                               </w:t>
      </w:r>
    </w:p>
    <w:p w14:paraId="36EE17E3" w14:textId="167FD699" w:rsidR="6198D65B" w:rsidRDefault="6198D65B" w:rsidP="6198D65B">
      <w:pPr>
        <w:rPr>
          <w:b/>
          <w:bCs/>
        </w:rPr>
      </w:pPr>
      <w:r w:rsidRPr="6198D65B">
        <w:t xml:space="preserve">       8.2. Litter Pick is being organised with PC support. Cllr Shepherd to liaise. Proposed dates March 16</w:t>
      </w:r>
      <w:r w:rsidRPr="6198D65B">
        <w:rPr>
          <w:vertAlign w:val="superscript"/>
        </w:rPr>
        <w:t>th</w:t>
      </w:r>
      <w:r w:rsidRPr="6198D65B">
        <w:t xml:space="preserve"> or 23</w:t>
      </w:r>
      <w:r w:rsidRPr="6198D65B">
        <w:rPr>
          <w:vertAlign w:val="superscript"/>
        </w:rPr>
        <w:t>rd</w:t>
      </w:r>
      <w:r w:rsidRPr="6198D65B">
        <w:t xml:space="preserve"> subject to availability of OBS.                                                                        </w:t>
      </w:r>
      <w:r w:rsidRPr="6198D65B">
        <w:rPr>
          <w:b/>
          <w:bCs/>
        </w:rPr>
        <w:t>ACTION; JMD, CS</w:t>
      </w:r>
    </w:p>
    <w:p w14:paraId="48A2166F" w14:textId="644F2F99" w:rsidR="6198D65B" w:rsidRDefault="6198D65B" w:rsidP="6198D65B">
      <w:pPr>
        <w:rPr>
          <w:b/>
          <w:bCs/>
        </w:rPr>
      </w:pPr>
      <w:r w:rsidRPr="6198D65B">
        <w:rPr>
          <w:b/>
          <w:bCs/>
        </w:rPr>
        <w:t xml:space="preserve">        </w:t>
      </w:r>
      <w:r w:rsidRPr="6198D65B">
        <w:t xml:space="preserve">8.3. Flyposting has occurred in several village locations. Agreed to remove.             </w:t>
      </w:r>
      <w:r w:rsidRPr="6198D65B">
        <w:rPr>
          <w:b/>
          <w:bCs/>
        </w:rPr>
        <w:t>ACTION: ALL</w:t>
      </w:r>
    </w:p>
    <w:p w14:paraId="6FA6F614" w14:textId="32F4019E" w:rsidR="6198D65B" w:rsidRDefault="6198D65B" w:rsidP="6198D65B">
      <w:r w:rsidRPr="6198D65B">
        <w:t xml:space="preserve">        8.4. Action points checklist to be discussed next meeting with a view to incorporating this into minutes.                                                                                                                                         </w:t>
      </w:r>
      <w:r w:rsidRPr="6198D65B">
        <w:rPr>
          <w:b/>
          <w:bCs/>
        </w:rPr>
        <w:t>ACTION; AJG</w:t>
      </w:r>
    </w:p>
    <w:p w14:paraId="5D589805" w14:textId="5A24CC34" w:rsidR="6198D65B" w:rsidRDefault="6198D65B" w:rsidP="6198D65B">
      <w:pPr>
        <w:rPr>
          <w:b/>
          <w:bCs/>
        </w:rPr>
      </w:pPr>
      <w:r w:rsidRPr="6198D65B">
        <w:t xml:space="preserve">         8.5. Cllr </w:t>
      </w:r>
      <w:proofErr w:type="spellStart"/>
      <w:r w:rsidRPr="6198D65B">
        <w:t>Dennon</w:t>
      </w:r>
      <w:proofErr w:type="spellEnd"/>
      <w:r w:rsidRPr="6198D65B">
        <w:t xml:space="preserve"> was commended for Christmas noticeboards decorated in an effort to encourage the community to read them.</w:t>
      </w:r>
    </w:p>
    <w:p w14:paraId="3E211B29" w14:textId="036D48AE" w:rsidR="6198D65B" w:rsidRDefault="6198D65B" w:rsidP="6198D65B">
      <w:r w:rsidRPr="6198D65B">
        <w:t xml:space="preserve">         9. MATTERS ARISING: </w:t>
      </w:r>
    </w:p>
    <w:p w14:paraId="14813C71" w14:textId="2DDB817D" w:rsidR="6198D65B" w:rsidRDefault="6198D65B" w:rsidP="6198D65B">
      <w:r w:rsidRPr="6198D65B">
        <w:t xml:space="preserve">         9.1. Feedback from Sharon Fox, NYCC: Highways have been asked to inspect bollards (repaired) and blocked gullies. Repairs were carried out to rocking paving flags on Church End. </w:t>
      </w:r>
    </w:p>
    <w:p w14:paraId="3DBE43D7" w14:textId="77777777" w:rsidR="009765C8" w:rsidRDefault="6198D65B" w:rsidP="6198D65B">
      <w:r w:rsidRPr="6198D65B">
        <w:t xml:space="preserve">However, bridge repair still needed: Cllr Shepherd has emailed photo of the damage requiring attention. </w:t>
      </w:r>
    </w:p>
    <w:p w14:paraId="1DC58641" w14:textId="07D111F1" w:rsidR="6198D65B" w:rsidRDefault="6198D65B" w:rsidP="6198D65B">
      <w:r w:rsidRPr="6198D65B">
        <w:t xml:space="preserve">Bus timetables </w:t>
      </w:r>
      <w:r w:rsidR="009765C8">
        <w:t xml:space="preserve">still </w:t>
      </w:r>
      <w:r w:rsidRPr="6198D65B">
        <w:t xml:space="preserve">remain an issue. Only full timetable is in The Castle Inn window at the behest of Cllr </w:t>
      </w:r>
      <w:proofErr w:type="spellStart"/>
      <w:r w:rsidRPr="6198D65B">
        <w:t>Dennon</w:t>
      </w:r>
      <w:proofErr w:type="spellEnd"/>
      <w:r w:rsidRPr="6198D65B">
        <w:t xml:space="preserve">. Cllr </w:t>
      </w:r>
      <w:proofErr w:type="spellStart"/>
      <w:r w:rsidRPr="6198D65B">
        <w:t>Luker</w:t>
      </w:r>
      <w:proofErr w:type="spellEnd"/>
      <w:r w:rsidRPr="6198D65B">
        <w:t xml:space="preserve"> has emailed Mary Welch at NYCC, follow up required.  Trans Dev to be contacted directly.  </w:t>
      </w:r>
      <w:r w:rsidR="009765C8">
        <w:t xml:space="preserve">                      </w:t>
      </w:r>
      <w:r w:rsidRPr="6198D65B">
        <w:t xml:space="preserve">                                                                                          </w:t>
      </w:r>
      <w:r w:rsidRPr="6198D65B">
        <w:rPr>
          <w:b/>
          <w:bCs/>
        </w:rPr>
        <w:t>ACTION; CL, JMD</w:t>
      </w:r>
    </w:p>
    <w:p w14:paraId="626E343E" w14:textId="09156A9F" w:rsidR="6198D65B" w:rsidRDefault="6198D65B" w:rsidP="6198D65B">
      <w:pPr>
        <w:rPr>
          <w:b/>
          <w:bCs/>
        </w:rPr>
      </w:pPr>
      <w:r w:rsidRPr="6198D65B">
        <w:rPr>
          <w:b/>
          <w:bCs/>
        </w:rPr>
        <w:t xml:space="preserve">          </w:t>
      </w:r>
      <w:r w:rsidRPr="6198D65B">
        <w:t xml:space="preserve">9.2. Noticeboards: action is ongoing as costs are proving higher than expected with the original providers. Cllr Lloyd is contacting local companies and PCs.                                                  </w:t>
      </w:r>
      <w:r w:rsidRPr="6198D65B">
        <w:rPr>
          <w:b/>
          <w:bCs/>
        </w:rPr>
        <w:t>ACTION; AL</w:t>
      </w:r>
    </w:p>
    <w:p w14:paraId="7571B4AC" w14:textId="774F592A" w:rsidR="6198D65B" w:rsidRDefault="6198D65B" w:rsidP="6198D65B">
      <w:pPr>
        <w:rPr>
          <w:b/>
          <w:bCs/>
        </w:rPr>
      </w:pPr>
    </w:p>
    <w:p w14:paraId="55FA19F0" w14:textId="347BDB65" w:rsidR="6198D65B" w:rsidRDefault="6198D65B" w:rsidP="6198D65B">
      <w:pPr>
        <w:rPr>
          <w:b/>
          <w:bCs/>
        </w:rPr>
      </w:pPr>
    </w:p>
    <w:p w14:paraId="4A241143" w14:textId="163B74CD" w:rsidR="6198D65B" w:rsidRDefault="6198D65B" w:rsidP="6198D65B">
      <w:pPr>
        <w:rPr>
          <w:b/>
          <w:bCs/>
        </w:rPr>
      </w:pPr>
    </w:p>
    <w:p w14:paraId="0934DA48" w14:textId="1E7CA448" w:rsidR="6198D65B" w:rsidRDefault="4AA523B4" w:rsidP="4AA523B4">
      <w:pPr>
        <w:rPr>
          <w:b/>
          <w:bCs/>
        </w:rPr>
      </w:pPr>
      <w:r w:rsidRPr="4AA523B4">
        <w:rPr>
          <w:b/>
          <w:bCs/>
        </w:rPr>
        <w:t xml:space="preserve">            </w:t>
      </w:r>
      <w:r w:rsidRPr="4AA523B4">
        <w:t xml:space="preserve">9.3. Website Improvement Committee have recommended </w:t>
      </w:r>
      <w:proofErr w:type="spellStart"/>
      <w:r w:rsidRPr="4AA523B4">
        <w:t>Netwise</w:t>
      </w:r>
      <w:proofErr w:type="spellEnd"/>
      <w:r w:rsidRPr="4AA523B4">
        <w:t xml:space="preserve"> as a provider using their premium site. The cost will be £599 initially with a £300 annual support package. Councillors will look at the site and example sites of PCs using </w:t>
      </w:r>
      <w:proofErr w:type="spellStart"/>
      <w:proofErr w:type="gramStart"/>
      <w:r w:rsidRPr="4AA523B4">
        <w:t>Netwise</w:t>
      </w:r>
      <w:proofErr w:type="spellEnd"/>
      <w:proofErr w:type="gramEnd"/>
      <w:r w:rsidRPr="4AA523B4">
        <w:t xml:space="preserve"> with a view to a decision being made next meeting whether to proceed or not.                                                                                          </w:t>
      </w:r>
      <w:r w:rsidRPr="4AA523B4">
        <w:rPr>
          <w:b/>
          <w:bCs/>
        </w:rPr>
        <w:t>ACTION; JMD</w:t>
      </w:r>
    </w:p>
    <w:p w14:paraId="592DB51C" w14:textId="426B47A2" w:rsidR="6198D65B" w:rsidRDefault="6198D65B" w:rsidP="6198D65B">
      <w:pPr>
        <w:rPr>
          <w:b/>
          <w:bCs/>
        </w:rPr>
      </w:pPr>
      <w:r w:rsidRPr="6198D65B">
        <w:t xml:space="preserve">           </w:t>
      </w:r>
      <w:r w:rsidRPr="6198D65B">
        <w:rPr>
          <w:b/>
          <w:bCs/>
        </w:rPr>
        <w:t xml:space="preserve"> </w:t>
      </w:r>
      <w:r w:rsidRPr="6198D65B">
        <w:t>9.4. Village Parking:</w:t>
      </w:r>
      <w:r w:rsidR="009765C8">
        <w:t xml:space="preserve"> </w:t>
      </w:r>
    </w:p>
    <w:p w14:paraId="1924BBF2" w14:textId="28A7E8EC" w:rsidR="6198D65B" w:rsidRDefault="6198D65B" w:rsidP="6198D65B">
      <w:r w:rsidRPr="6198D65B">
        <w:t xml:space="preserve">             9.4.1. PC has received a PDF of Traffic Regulation Order (Amendment Order No 17-2018) which was sealed on 30</w:t>
      </w:r>
      <w:r w:rsidRPr="6198D65B">
        <w:rPr>
          <w:vertAlign w:val="superscript"/>
        </w:rPr>
        <w:t>th</w:t>
      </w:r>
      <w:r w:rsidRPr="6198D65B">
        <w:t xml:space="preserve"> November 2018 and will come into operation </w:t>
      </w:r>
      <w:r w:rsidR="009765C8">
        <w:t xml:space="preserve">on </w:t>
      </w:r>
      <w:r w:rsidRPr="6198D65B">
        <w:t>17</w:t>
      </w:r>
      <w:r w:rsidRPr="6198D65B">
        <w:rPr>
          <w:vertAlign w:val="superscript"/>
        </w:rPr>
        <w:t>th</w:t>
      </w:r>
      <w:r w:rsidRPr="6198D65B">
        <w:t xml:space="preserve"> December 2018</w:t>
      </w:r>
    </w:p>
    <w:p w14:paraId="33946CC4" w14:textId="4C9F5BC2" w:rsidR="6198D65B" w:rsidRDefault="6198D65B" w:rsidP="6198D65B">
      <w:r w:rsidRPr="6198D65B">
        <w:t xml:space="preserve">             9.5. Environment Agency: A response is expected from the EA in relation to their survey of flood provision and an update on slippage on the Foreshore by 4</w:t>
      </w:r>
      <w:r w:rsidRPr="6198D65B">
        <w:rPr>
          <w:vertAlign w:val="superscript"/>
        </w:rPr>
        <w:t>th</w:t>
      </w:r>
      <w:r w:rsidRPr="6198D65B">
        <w:t xml:space="preserve"> February</w:t>
      </w:r>
      <w:r w:rsidR="009765C8">
        <w:t xml:space="preserve"> 2019</w:t>
      </w:r>
    </w:p>
    <w:p w14:paraId="1E80D33C" w14:textId="65EAB876" w:rsidR="6198D65B" w:rsidRDefault="6198D65B" w:rsidP="6198D65B">
      <w:pPr>
        <w:rPr>
          <w:b/>
          <w:bCs/>
        </w:rPr>
      </w:pPr>
      <w:r w:rsidRPr="6198D65B">
        <w:t xml:space="preserve">             9.6. CEF meeting: </w:t>
      </w:r>
    </w:p>
    <w:p w14:paraId="29E56D3A" w14:textId="76180927" w:rsidR="6198D65B" w:rsidRDefault="6198D65B" w:rsidP="6198D65B">
      <w:pPr>
        <w:rPr>
          <w:b/>
          <w:bCs/>
        </w:rPr>
      </w:pPr>
      <w:r w:rsidRPr="6198D65B">
        <w:t xml:space="preserve">             9.6.1. </w:t>
      </w:r>
      <w:proofErr w:type="gramStart"/>
      <w:r w:rsidRPr="6198D65B">
        <w:t>an</w:t>
      </w:r>
      <w:proofErr w:type="gramEnd"/>
      <w:r w:rsidRPr="6198D65B">
        <w:t xml:space="preserve"> on- line survey relating to Eastern CEF forming their Community Development Plan can be completed.                                                                                                                       </w:t>
      </w:r>
      <w:r w:rsidRPr="6198D65B">
        <w:rPr>
          <w:b/>
          <w:bCs/>
        </w:rPr>
        <w:t>ACTION: ALL</w:t>
      </w:r>
      <w:r w:rsidRPr="6198D65B">
        <w:t xml:space="preserve">     </w:t>
      </w:r>
    </w:p>
    <w:p w14:paraId="3E812A6D" w14:textId="1D347F1E" w:rsidR="6198D65B" w:rsidRDefault="6198D65B" w:rsidP="6198D65B">
      <w:pPr>
        <w:rPr>
          <w:b/>
          <w:bCs/>
        </w:rPr>
      </w:pPr>
      <w:r w:rsidRPr="6198D65B">
        <w:t xml:space="preserve">             9.6.2</w:t>
      </w:r>
      <w:proofErr w:type="gramStart"/>
      <w:r w:rsidRPr="6198D65B">
        <w:t>.  Having</w:t>
      </w:r>
      <w:proofErr w:type="gramEnd"/>
      <w:r w:rsidRPr="6198D65B">
        <w:t xml:space="preserve"> regard to CEF’s proposals for siting a noticeboard solely for CEF use in the village, PC asks who will be responsible for updating</w:t>
      </w:r>
      <w:r w:rsidR="009765C8">
        <w:t xml:space="preserve"> it and maintenance</w:t>
      </w:r>
      <w:r w:rsidRPr="6198D65B">
        <w:t xml:space="preserve">.        </w:t>
      </w:r>
      <w:r w:rsidR="009765C8" w:rsidRPr="6198D65B">
        <w:rPr>
          <w:b/>
          <w:bCs/>
        </w:rPr>
        <w:t>ACTION: CLERK</w:t>
      </w:r>
      <w:r w:rsidRPr="6198D65B">
        <w:t xml:space="preserve">                                    </w:t>
      </w:r>
    </w:p>
    <w:p w14:paraId="68A65005" w14:textId="1AB90DA2" w:rsidR="6198D65B" w:rsidRDefault="6198D65B" w:rsidP="6198D65B">
      <w:pPr>
        <w:rPr>
          <w:b/>
          <w:bCs/>
        </w:rPr>
      </w:pPr>
      <w:r w:rsidRPr="6198D65B">
        <w:t xml:space="preserve">             9.7. New Year Fireworks and the fund -raising quiz organisers have been thanked. The PC have also thanked villagers helping with Christmas lights and the New Year walk.</w:t>
      </w:r>
    </w:p>
    <w:p w14:paraId="73267A2E" w14:textId="14C80EC0" w:rsidR="6198D65B" w:rsidRDefault="6198D65B" w:rsidP="6198D65B">
      <w:r w:rsidRPr="6198D65B">
        <w:t xml:space="preserve">             9.8. New Year’s Day Walk will need a new leader next year. Enquiries to be instigated in summer with this item to go on the June agenda.                                                                </w:t>
      </w:r>
      <w:r w:rsidRPr="6198D65B">
        <w:rPr>
          <w:b/>
          <w:bCs/>
        </w:rPr>
        <w:t>ACTION: CLERK</w:t>
      </w:r>
    </w:p>
    <w:p w14:paraId="760A07E2" w14:textId="4C8D3933" w:rsidR="6198D65B" w:rsidRDefault="6198D65B" w:rsidP="6198D65B">
      <w:r w:rsidRPr="6198D65B">
        <w:rPr>
          <w:b/>
          <w:bCs/>
        </w:rPr>
        <w:t xml:space="preserve">              </w:t>
      </w:r>
      <w:r w:rsidRPr="6198D65B">
        <w:t>10. NEW ITEMS THIS MONTH:</w:t>
      </w:r>
    </w:p>
    <w:p w14:paraId="53DEB8A3" w14:textId="2927CA12" w:rsidR="6198D65B" w:rsidRDefault="6198D65B" w:rsidP="6198D65B">
      <w:r w:rsidRPr="6198D65B">
        <w:t xml:space="preserve">              10.1. Dog fouling: </w:t>
      </w:r>
    </w:p>
    <w:p w14:paraId="4B4F894B" w14:textId="5E57F410" w:rsidR="6198D65B" w:rsidRDefault="4AA523B4" w:rsidP="4AA523B4">
      <w:r w:rsidRPr="4AA523B4">
        <w:t xml:space="preserve">              10.1.1.   A resident has complained about regular dog fouling on Thorpe Lane. PC to </w:t>
      </w:r>
      <w:proofErr w:type="gramStart"/>
      <w:r w:rsidRPr="4AA523B4">
        <w:t>advise</w:t>
      </w:r>
      <w:proofErr w:type="gramEnd"/>
      <w:r w:rsidRPr="4AA523B4">
        <w:t xml:space="preserve">.                                                                                                                                                          </w:t>
      </w:r>
      <w:r w:rsidRPr="4AA523B4">
        <w:rPr>
          <w:b/>
          <w:bCs/>
        </w:rPr>
        <w:t>ACTION: CLERK</w:t>
      </w:r>
    </w:p>
    <w:p w14:paraId="53E234E5" w14:textId="29FA271C" w:rsidR="6198D65B" w:rsidRDefault="4AA523B4" w:rsidP="4AA523B4">
      <w:r w:rsidRPr="4AA523B4">
        <w:t xml:space="preserve">               10.1.2. Councillors requested information in November </w:t>
      </w:r>
      <w:r w:rsidR="003836C4">
        <w:t xml:space="preserve">2018 </w:t>
      </w:r>
      <w:r w:rsidRPr="4AA523B4">
        <w:t xml:space="preserve">from SDC regarding possible bin emptying at </w:t>
      </w:r>
      <w:proofErr w:type="spellStart"/>
      <w:r w:rsidRPr="4AA523B4">
        <w:t>Oxfield</w:t>
      </w:r>
      <w:proofErr w:type="spellEnd"/>
      <w:r w:rsidRPr="4AA523B4">
        <w:t xml:space="preserve"> Close and Marsh Lane/</w:t>
      </w:r>
      <w:proofErr w:type="spellStart"/>
      <w:r w:rsidRPr="4AA523B4">
        <w:t>Ings</w:t>
      </w:r>
      <w:proofErr w:type="spellEnd"/>
      <w:r w:rsidRPr="4AA523B4">
        <w:t xml:space="preserve"> Road.   A response is still required   </w:t>
      </w:r>
      <w:r w:rsidRPr="4AA523B4">
        <w:rPr>
          <w:b/>
          <w:bCs/>
        </w:rPr>
        <w:t>ACTION: CLERK</w:t>
      </w:r>
    </w:p>
    <w:p w14:paraId="10BB282E" w14:textId="5EF47960" w:rsidR="6198D65B" w:rsidRDefault="6198D65B" w:rsidP="6198D65B">
      <w:r w:rsidRPr="6198D65B">
        <w:rPr>
          <w:b/>
          <w:bCs/>
        </w:rPr>
        <w:t xml:space="preserve">              </w:t>
      </w:r>
      <w:r w:rsidRPr="6198D65B">
        <w:t xml:space="preserve">10.2. Finance sub –committee: Cllr </w:t>
      </w:r>
      <w:proofErr w:type="spellStart"/>
      <w:r w:rsidRPr="6198D65B">
        <w:t>Dennon</w:t>
      </w:r>
      <w:proofErr w:type="spellEnd"/>
      <w:r w:rsidRPr="6198D65B">
        <w:t xml:space="preserve"> proposed the setting up of a finance sub-committee but this was voted down</w:t>
      </w:r>
    </w:p>
    <w:p w14:paraId="06E7FC4A" w14:textId="46D70C78" w:rsidR="6198D65B" w:rsidRDefault="6198D65B" w:rsidP="6198D65B">
      <w:pPr>
        <w:rPr>
          <w:b/>
          <w:bCs/>
        </w:rPr>
      </w:pPr>
      <w:r w:rsidRPr="6198D65B">
        <w:t xml:space="preserve">               10.3. Tour de Yorkshire: the tour will come through the village on May 2</w:t>
      </w:r>
      <w:r w:rsidR="003836C4" w:rsidRPr="003836C4">
        <w:rPr>
          <w:vertAlign w:val="superscript"/>
        </w:rPr>
        <w:t>nd</w:t>
      </w:r>
      <w:r w:rsidR="003836C4">
        <w:t xml:space="preserve"> 2019</w:t>
      </w:r>
      <w:r w:rsidRPr="6198D65B">
        <w:rPr>
          <w:vertAlign w:val="superscript"/>
        </w:rPr>
        <w:t xml:space="preserve">. </w:t>
      </w:r>
      <w:r w:rsidRPr="6198D65B">
        <w:t xml:space="preserve">It will come over the bridge, go down Thorpe Lane and out of Cawood past the School. It was agreed previously purchased bunting should suffice, to be put on lamp-posts outside the Banqueting Hall and around Gill Green as the priority areas.  The village will be asked to join in making and erecting bunting and painting bikes.                                                                                                                </w:t>
      </w:r>
      <w:r w:rsidRPr="6198D65B">
        <w:rPr>
          <w:b/>
          <w:bCs/>
        </w:rPr>
        <w:t>ACTION: JMD, ALL</w:t>
      </w:r>
    </w:p>
    <w:p w14:paraId="3E15EAE5" w14:textId="371F3E7C" w:rsidR="6198D65B" w:rsidRDefault="6198D65B" w:rsidP="6198D65B">
      <w:r w:rsidRPr="6198D65B">
        <w:t xml:space="preserve">               10.4. The third group of trees in the maintenance schedule are those in PC ownership not on the Playing Fields or in the Garth. Initially, PC need to ascertain what other land is in its ownership and then identify any trees which may require work. Once identified, Tree Source will be asked to survey them.                                                                                                                                 </w:t>
      </w:r>
      <w:r w:rsidRPr="6198D65B">
        <w:rPr>
          <w:b/>
          <w:bCs/>
        </w:rPr>
        <w:t>ACTION: CLERK</w:t>
      </w:r>
    </w:p>
    <w:p w14:paraId="506BB50C" w14:textId="43063EEC" w:rsidR="6198D65B" w:rsidRDefault="6198D65B" w:rsidP="6198D65B">
      <w:r w:rsidRPr="6198D65B">
        <w:lastRenderedPageBreak/>
        <w:t xml:space="preserve">                10.5. A resident on </w:t>
      </w:r>
      <w:proofErr w:type="spellStart"/>
      <w:r w:rsidRPr="6198D65B">
        <w:t>Sherburn</w:t>
      </w:r>
      <w:proofErr w:type="spellEnd"/>
      <w:r w:rsidRPr="6198D65B">
        <w:t xml:space="preserve"> Street has asked the PC to deal with trees he deems unsafe. PC to determine ownership of the land the trees are on.                                         </w:t>
      </w:r>
      <w:r w:rsidRPr="6198D65B">
        <w:rPr>
          <w:b/>
          <w:bCs/>
        </w:rPr>
        <w:t>ACTION: CLERK</w:t>
      </w:r>
    </w:p>
    <w:p w14:paraId="0B689D89" w14:textId="61A8A9B7" w:rsidR="6198D65B" w:rsidRDefault="6198D65B" w:rsidP="6198D65B">
      <w:r w:rsidRPr="6198D65B">
        <w:t xml:space="preserve">                10.6. Buses: Cllr </w:t>
      </w:r>
      <w:proofErr w:type="spellStart"/>
      <w:r w:rsidRPr="6198D65B">
        <w:t>Cattanach</w:t>
      </w:r>
      <w:proofErr w:type="spellEnd"/>
      <w:r w:rsidRPr="6198D65B">
        <w:t xml:space="preserve"> emailed an up- date on local services. Arriva have won the contract for weekday services from the end of April</w:t>
      </w:r>
      <w:r w:rsidR="003836C4">
        <w:t xml:space="preserve"> 2019</w:t>
      </w:r>
      <w:r w:rsidRPr="6198D65B">
        <w:t>. The 42S service will be under review regarding the provider and funding. The current service to date is marginally in the black.</w:t>
      </w:r>
    </w:p>
    <w:p w14:paraId="51C62E6D" w14:textId="7FDBA6F7" w:rsidR="6198D65B" w:rsidRDefault="6198D65B" w:rsidP="6198D65B">
      <w:r w:rsidRPr="6198D65B">
        <w:t xml:space="preserve">                11. H &amp; S MATTERS: there were none</w:t>
      </w:r>
    </w:p>
    <w:p w14:paraId="590467DB" w14:textId="2FAB2EF1" w:rsidR="6198D65B" w:rsidRDefault="6198D65B" w:rsidP="6198D65B">
      <w:r w:rsidRPr="6198D65B">
        <w:t xml:space="preserve">                12. WARDENS &amp; COMMITTEE REPS.  TO PROVIDE REPORTS FROM COMMITTEES:</w:t>
      </w:r>
    </w:p>
    <w:p w14:paraId="1E79A193" w14:textId="5E0ED3E2" w:rsidR="6198D65B" w:rsidRDefault="6198D65B" w:rsidP="6198D65B">
      <w:r w:rsidRPr="6198D65B">
        <w:t xml:space="preserve">                12.1. Cemetery:</w:t>
      </w:r>
    </w:p>
    <w:p w14:paraId="44A005DB" w14:textId="238DDCBD" w:rsidR="6198D65B" w:rsidRDefault="6198D65B" w:rsidP="6198D65B">
      <w:pPr>
        <w:rPr>
          <w:b/>
          <w:bCs/>
        </w:rPr>
      </w:pPr>
      <w:r w:rsidRPr="6198D65B">
        <w:t xml:space="preserve">                12.1.1. A burial request was received for a former resident which was agreed.  A further request was received for a second plot for his spouse which was also agreed but as a non-resident the spouse’s plot would not be at the concessionary price.                                           </w:t>
      </w:r>
      <w:r w:rsidRPr="6198D65B">
        <w:rPr>
          <w:b/>
          <w:bCs/>
        </w:rPr>
        <w:t>ACTION: CLERK</w:t>
      </w:r>
    </w:p>
    <w:p w14:paraId="1E83C459" w14:textId="679C242B" w:rsidR="003836C4" w:rsidRDefault="003836C4" w:rsidP="6198D65B">
      <w:r>
        <w:rPr>
          <w:b/>
          <w:bCs/>
        </w:rPr>
        <w:tab/>
      </w:r>
      <w:r w:rsidRPr="003836C4">
        <w:rPr>
          <w:bCs/>
        </w:rPr>
        <w:t>12.1.2 Cemetery bye laws to be obtained.</w:t>
      </w:r>
      <w:r>
        <w:rPr>
          <w:b/>
          <w:bCs/>
        </w:rPr>
        <w:t xml:space="preserve">  </w:t>
      </w:r>
      <w:r w:rsidRPr="6198D65B">
        <w:rPr>
          <w:b/>
          <w:bCs/>
        </w:rPr>
        <w:t>ACTION:</w:t>
      </w:r>
      <w:r>
        <w:rPr>
          <w:b/>
          <w:bCs/>
        </w:rPr>
        <w:t xml:space="preserve"> RW, MW</w:t>
      </w:r>
    </w:p>
    <w:p w14:paraId="2F5CB5F7" w14:textId="4D3DA335" w:rsidR="6198D65B" w:rsidRDefault="6198D65B" w:rsidP="6198D65B">
      <w:pPr>
        <w:rPr>
          <w:b/>
          <w:bCs/>
        </w:rPr>
      </w:pPr>
      <w:r w:rsidRPr="6198D65B">
        <w:rPr>
          <w:b/>
          <w:bCs/>
        </w:rPr>
        <w:t xml:space="preserve">                </w:t>
      </w:r>
      <w:r w:rsidRPr="6198D65B">
        <w:t>12.1.</w:t>
      </w:r>
      <w:r w:rsidR="003836C4">
        <w:t>3</w:t>
      </w:r>
      <w:r w:rsidRPr="6198D65B">
        <w:t xml:space="preserve">. The wall which will adjoin the new building site requires re-pointing prior to any work commencing.                                                                                                </w:t>
      </w:r>
      <w:r w:rsidRPr="6198D65B">
        <w:rPr>
          <w:b/>
          <w:bCs/>
        </w:rPr>
        <w:t>ACTION: MW, RW to MB</w:t>
      </w:r>
    </w:p>
    <w:p w14:paraId="343B3321" w14:textId="59A21382" w:rsidR="6198D65B" w:rsidRDefault="6198D65B" w:rsidP="6198D65B">
      <w:r w:rsidRPr="6198D65B">
        <w:t xml:space="preserve">                 12.2. Castle Garth: SDC having granted permission for tree works in November, the prioritising of such works requires prompt attention so it can be undertaken before bird nesting. A walk round by wardens to be arranged.                                                             </w:t>
      </w:r>
      <w:r w:rsidRPr="6198D65B">
        <w:rPr>
          <w:b/>
          <w:bCs/>
        </w:rPr>
        <w:t>ACTION: CL, AL, SE to MB</w:t>
      </w:r>
    </w:p>
    <w:p w14:paraId="1293C743" w14:textId="1CCD6700" w:rsidR="6198D65B" w:rsidRDefault="6198D65B" w:rsidP="6198D65B">
      <w:pPr>
        <w:rPr>
          <w:b/>
          <w:bCs/>
        </w:rPr>
      </w:pPr>
      <w:r w:rsidRPr="6198D65B">
        <w:rPr>
          <w:b/>
          <w:bCs/>
        </w:rPr>
        <w:t xml:space="preserve">                 </w:t>
      </w:r>
      <w:r w:rsidRPr="6198D65B">
        <w:t xml:space="preserve">12.3. Playing Fields: </w:t>
      </w:r>
    </w:p>
    <w:p w14:paraId="037D2BC6" w14:textId="57A6D1E4" w:rsidR="6198D65B" w:rsidRDefault="6198D65B" w:rsidP="6198D65B">
      <w:r w:rsidRPr="6198D65B">
        <w:t xml:space="preserve">                 12.3.1. SDC require further information regarding retrospective planning application for the container                                                                                                                                      </w:t>
      </w:r>
      <w:r w:rsidRPr="6198D65B">
        <w:rPr>
          <w:b/>
          <w:bCs/>
        </w:rPr>
        <w:t>ACTION: RW</w:t>
      </w:r>
    </w:p>
    <w:p w14:paraId="09A14D63" w14:textId="0B27343E" w:rsidR="6198D65B" w:rsidRDefault="6198D65B" w:rsidP="6198D65B">
      <w:pPr>
        <w:rPr>
          <w:b/>
          <w:bCs/>
        </w:rPr>
      </w:pPr>
      <w:r w:rsidRPr="6198D65B">
        <w:rPr>
          <w:b/>
          <w:bCs/>
        </w:rPr>
        <w:t xml:space="preserve">                 </w:t>
      </w:r>
      <w:r w:rsidRPr="6198D65B">
        <w:t xml:space="preserve">12.3.2.   Moles are back on the Playing Fields                                                        </w:t>
      </w:r>
      <w:r w:rsidRPr="6198D65B">
        <w:rPr>
          <w:b/>
          <w:bCs/>
        </w:rPr>
        <w:t>ACTION: SE</w:t>
      </w:r>
    </w:p>
    <w:p w14:paraId="6E785A75" w14:textId="0122E1EA" w:rsidR="6198D65B" w:rsidRDefault="6198D65B" w:rsidP="6198D65B">
      <w:pPr>
        <w:rPr>
          <w:b/>
          <w:bCs/>
        </w:rPr>
      </w:pPr>
      <w:r w:rsidRPr="6198D65B">
        <w:t xml:space="preserve">                 12.3.3.   CCTV camera to be moved back on to the </w:t>
      </w:r>
      <w:proofErr w:type="spellStart"/>
      <w:r w:rsidRPr="6198D65B">
        <w:t>Pavillion</w:t>
      </w:r>
      <w:proofErr w:type="spellEnd"/>
      <w:r w:rsidRPr="6198D65B">
        <w:t xml:space="preserve">                               </w:t>
      </w:r>
      <w:r w:rsidRPr="6198D65B">
        <w:rPr>
          <w:b/>
          <w:bCs/>
        </w:rPr>
        <w:t>ACTION: RW</w:t>
      </w:r>
    </w:p>
    <w:p w14:paraId="2F827445" w14:textId="242A9119" w:rsidR="6198D65B" w:rsidRDefault="6198D65B" w:rsidP="6198D65B">
      <w:pPr>
        <w:rPr>
          <w:b/>
          <w:bCs/>
        </w:rPr>
      </w:pPr>
      <w:r w:rsidRPr="6198D65B">
        <w:rPr>
          <w:b/>
          <w:bCs/>
        </w:rPr>
        <w:t xml:space="preserve">                 </w:t>
      </w:r>
      <w:r w:rsidRPr="6198D65B">
        <w:t>12.4</w:t>
      </w:r>
      <w:proofErr w:type="gramStart"/>
      <w:r w:rsidRPr="6198D65B">
        <w:t>.  Old</w:t>
      </w:r>
      <w:proofErr w:type="gramEnd"/>
      <w:r w:rsidRPr="6198D65B">
        <w:t xml:space="preserve"> Boys’ School:</w:t>
      </w:r>
    </w:p>
    <w:p w14:paraId="3FD5003E" w14:textId="07EB00E9" w:rsidR="6198D65B" w:rsidRDefault="6198D65B" w:rsidP="6198D65B">
      <w:r w:rsidRPr="6198D65B">
        <w:t xml:space="preserve">                 12.4.1. Clerk has notified insurers regarding recent damage to a neighbouring car </w:t>
      </w:r>
    </w:p>
    <w:p w14:paraId="1D641AC3" w14:textId="2DACACF0" w:rsidR="6198D65B" w:rsidRDefault="6198D65B" w:rsidP="6198D65B">
      <w:r w:rsidRPr="6198D65B">
        <w:t xml:space="preserve">                 12.4.2. For information: OBS lease is a fully repairing lease</w:t>
      </w:r>
    </w:p>
    <w:p w14:paraId="2150F4AD" w14:textId="4C3F9B99" w:rsidR="6198D65B" w:rsidRDefault="6198D65B" w:rsidP="6198D65B">
      <w:r w:rsidRPr="6198D65B">
        <w:t xml:space="preserve">                 12.4.3. Parking </w:t>
      </w:r>
      <w:r w:rsidR="003836C4">
        <w:t xml:space="preserve">issues </w:t>
      </w:r>
      <w:r w:rsidRPr="6198D65B">
        <w:t>remain unresolved</w:t>
      </w:r>
    </w:p>
    <w:p w14:paraId="60B04ADC" w14:textId="2246EAB9" w:rsidR="003836C4" w:rsidRDefault="003836C4" w:rsidP="6198D65B">
      <w:r>
        <w:tab/>
        <w:t xml:space="preserve">   12.4.4 Stages to be removed to school</w:t>
      </w:r>
    </w:p>
    <w:p w14:paraId="5173EB43" w14:textId="1D50ECA9" w:rsidR="6198D65B" w:rsidRDefault="6198D65B" w:rsidP="6198D65B">
      <w:r w:rsidRPr="6198D65B">
        <w:t xml:space="preserve">                 12.5. Cawood in Bloom: nothing to report</w:t>
      </w:r>
    </w:p>
    <w:p w14:paraId="0511735F" w14:textId="1B81E163" w:rsidR="6198D65B" w:rsidRDefault="6198D65B" w:rsidP="6198D65B">
      <w:r w:rsidRPr="6198D65B">
        <w:t xml:space="preserve">                 12.6. Community Centre: new public consultation is </w:t>
      </w:r>
      <w:r w:rsidR="003836C4">
        <w:t>planned ahead of the planning submission</w:t>
      </w:r>
    </w:p>
    <w:p w14:paraId="472C026B" w14:textId="4666F456" w:rsidR="6198D65B" w:rsidRDefault="6198D65B" w:rsidP="6198D65B">
      <w:r w:rsidRPr="6198D65B">
        <w:t xml:space="preserve">                 13. HANDYWORK: guide dog signs at OBS entrances, fencing at Playing Fields, ramp at tennis courts, lamp posts at Water Row were all carried over as was on- going work at the </w:t>
      </w:r>
      <w:proofErr w:type="spellStart"/>
      <w:r w:rsidRPr="6198D65B">
        <w:t>Pavillion</w:t>
      </w:r>
      <w:proofErr w:type="spellEnd"/>
      <w:r w:rsidRPr="6198D65B">
        <w:t>. In addition, the cemetery wall re-pointing and tree works on the Garth were added.</w:t>
      </w:r>
    </w:p>
    <w:p w14:paraId="47385E3D" w14:textId="40586706" w:rsidR="6198D65B" w:rsidRDefault="6198D65B" w:rsidP="6198D65B">
      <w:r w:rsidRPr="6198D65B">
        <w:t xml:space="preserve">                 14. REPORTS ON HIGHWAY AND FOOTPATH MATTERS: </w:t>
      </w:r>
    </w:p>
    <w:p w14:paraId="5B71D4A1" w14:textId="5F5344F9" w:rsidR="6198D65B" w:rsidRDefault="4AA523B4" w:rsidP="4AA523B4">
      <w:r w:rsidRPr="4AA523B4">
        <w:lastRenderedPageBreak/>
        <w:t xml:space="preserve">                 14.1. Update on issues passed to Catherine Inman of the Public Rights of Way team: all work at the Castle Garth has been completed including adding a ramp to the end of the bridge as well as stabilising the kissing gate and re-tarmacking the approaches to each side of the bridge. </w:t>
      </w:r>
    </w:p>
    <w:p w14:paraId="337C7E73" w14:textId="785B2352" w:rsidR="6198D65B" w:rsidRDefault="4AA523B4" w:rsidP="4AA523B4">
      <w:r w:rsidRPr="4AA523B4">
        <w:t xml:space="preserve">2 of the 3 stiles on the flood embankment will be replaced with kissing gates following landowner consent. Landowners will be contacted in the New Year. PC agreed to chase this if no contact has been made by next meeting.                                                                                           </w:t>
      </w:r>
      <w:r w:rsidRPr="4AA523B4">
        <w:rPr>
          <w:b/>
          <w:bCs/>
        </w:rPr>
        <w:t>ACTION: SE, CLERK</w:t>
      </w:r>
    </w:p>
    <w:p w14:paraId="49A7C470" w14:textId="35942C9D" w:rsidR="6198D65B" w:rsidRDefault="4AA523B4" w:rsidP="4AA523B4">
      <w:pPr>
        <w:rPr>
          <w:b/>
          <w:bCs/>
        </w:rPr>
      </w:pPr>
      <w:r w:rsidRPr="4AA523B4">
        <w:t xml:space="preserve">14.2. Concern was raised about overgrowing vegetation encroaching on to foot paths at the entrance to Maypole Gardens. Owner to be requested to cut it back to their boundary                                                                                                                                                                                                      </w:t>
      </w:r>
      <w:r w:rsidRPr="4AA523B4">
        <w:rPr>
          <w:b/>
          <w:bCs/>
        </w:rPr>
        <w:t>ACTION: LD</w:t>
      </w:r>
    </w:p>
    <w:p w14:paraId="2F5EBD2B" w14:textId="13F1BA9B" w:rsidR="6198D65B" w:rsidRDefault="4AA523B4" w:rsidP="4AA523B4">
      <w:pPr>
        <w:rPr>
          <w:b/>
          <w:bCs/>
        </w:rPr>
      </w:pPr>
      <w:r w:rsidRPr="4AA523B4">
        <w:t xml:space="preserve"> 15. PLANNING MATTERS: </w:t>
      </w:r>
    </w:p>
    <w:p w14:paraId="1FE4A9C3" w14:textId="087CD144" w:rsidR="6198D65B" w:rsidRDefault="6198D65B" w:rsidP="6198D65B">
      <w:r w:rsidRPr="6198D65B">
        <w:t>15.1. Applications;</w:t>
      </w:r>
    </w:p>
    <w:p w14:paraId="61A3E9B4" w14:textId="3E09696E" w:rsidR="6198D65B" w:rsidRDefault="6198D65B" w:rsidP="6198D65B">
      <w:r w:rsidRPr="6198D65B">
        <w:t xml:space="preserve">15.1.1. 2017/0219/FUL AMENDED PLANS Proposed conversion of existing residential ancillary building to separate dwelling at New House, </w:t>
      </w:r>
      <w:proofErr w:type="spellStart"/>
      <w:r w:rsidRPr="6198D65B">
        <w:t>Wistowgate</w:t>
      </w:r>
      <w:proofErr w:type="spellEnd"/>
      <w:r w:rsidRPr="6198D65B">
        <w:t>. The PC have no objection but express concern this is being misrepresented as it is NOT an existing residential ancillary building. Concern is also expressed having regard to potential drainage issues on that land.</w:t>
      </w:r>
    </w:p>
    <w:p w14:paraId="573D1D93" w14:textId="7DF040A3" w:rsidR="6198D65B" w:rsidRDefault="6198D65B" w:rsidP="6198D65B">
      <w:r w:rsidRPr="6198D65B">
        <w:t>15.2. Approvals:</w:t>
      </w:r>
    </w:p>
    <w:p w14:paraId="5C299E00" w14:textId="004AE5BF" w:rsidR="6198D65B" w:rsidRDefault="6198D65B" w:rsidP="6198D65B">
      <w:r w:rsidRPr="6198D65B">
        <w:t>15.2.1. 2018/1158/HPS Proposed erection of conservatory at Park View, Broad Lane</w:t>
      </w:r>
    </w:p>
    <w:p w14:paraId="2EE86266" w14:textId="578508E7" w:rsidR="6198D65B" w:rsidRDefault="6198D65B" w:rsidP="6198D65B">
      <w:r w:rsidRPr="6198D65B">
        <w:t>15.2.2. 2018/1321/S73 Section 73 application without complying with condition 04 of approval 2018/0842/FUL granted on 02 November 2018 by substituting the pitch and store area for up to 20 no. touring caravans with 3 no. static caravans at South York Caravan Ltd., Broad Lane</w:t>
      </w:r>
    </w:p>
    <w:p w14:paraId="7C024D45" w14:textId="1DFEC00A" w:rsidR="6198D65B" w:rsidRDefault="6198D65B" w:rsidP="6198D65B">
      <w:r w:rsidRPr="6198D65B">
        <w:t>16. FINANCE:</w:t>
      </w:r>
    </w:p>
    <w:p w14:paraId="3CDE7B87" w14:textId="3E9967B4" w:rsidR="6198D65B" w:rsidRDefault="6198D65B" w:rsidP="6198D65B">
      <w:r w:rsidRPr="6198D65B">
        <w:t>16.1. Bills for Approval:</w:t>
      </w:r>
    </w:p>
    <w:p w14:paraId="571BFB80" w14:textId="0AF395A9" w:rsidR="6198D65B" w:rsidRDefault="6198D65B" w:rsidP="6198D65B">
      <w:r w:rsidRPr="6198D65B">
        <w:t>16.1.1.   D &amp; R Group                           Fireworks     VAT £200                         £1000</w:t>
      </w:r>
    </w:p>
    <w:p w14:paraId="3ACAC4AD" w14:textId="1E3AC723" w:rsidR="6198D65B" w:rsidRDefault="6198D65B" w:rsidP="6198D65B">
      <w:r w:rsidRPr="6198D65B">
        <w:t xml:space="preserve">                (</w:t>
      </w:r>
      <w:proofErr w:type="gramStart"/>
      <w:r w:rsidRPr="6198D65B">
        <w:t>this</w:t>
      </w:r>
      <w:proofErr w:type="gramEnd"/>
      <w:r w:rsidRPr="6198D65B">
        <w:t xml:space="preserve"> has been paid)</w:t>
      </w:r>
    </w:p>
    <w:p w14:paraId="3EB063E4" w14:textId="7936C5A3" w:rsidR="6198D65B" w:rsidRDefault="6198D65B" w:rsidP="6198D65B">
      <w:r w:rsidRPr="6198D65B">
        <w:t>16.1.2.   Martin Bates                            Handiwork                                            £305:37</w:t>
      </w:r>
    </w:p>
    <w:p w14:paraId="0E13FDFE" w14:textId="2B5AF0C4" w:rsidR="6198D65B" w:rsidRDefault="6198D65B" w:rsidP="6198D65B">
      <w:r w:rsidRPr="6198D65B">
        <w:t>16.1.3.   Martin Bates                            Grass Cutting                                         none</w:t>
      </w:r>
    </w:p>
    <w:p w14:paraId="5C296BEB" w14:textId="6E36FD3F" w:rsidR="6198D65B" w:rsidRDefault="6198D65B" w:rsidP="6198D65B">
      <w:r w:rsidRPr="6198D65B">
        <w:t xml:space="preserve">16.1.4.    Jeremy </w:t>
      </w:r>
      <w:proofErr w:type="spellStart"/>
      <w:r w:rsidRPr="6198D65B">
        <w:t>Noott</w:t>
      </w:r>
      <w:proofErr w:type="spellEnd"/>
      <w:r w:rsidRPr="6198D65B">
        <w:t xml:space="preserve">                          Repay for website                                 £10:79</w:t>
      </w:r>
    </w:p>
    <w:p w14:paraId="5EDD67C9" w14:textId="5503599F" w:rsidR="6198D65B" w:rsidRDefault="6198D65B" w:rsidP="6198D65B">
      <w:r w:rsidRPr="6198D65B">
        <w:t xml:space="preserve">16.1.5.   </w:t>
      </w:r>
      <w:proofErr w:type="spellStart"/>
      <w:r w:rsidRPr="6198D65B">
        <w:t>Robina</w:t>
      </w:r>
      <w:proofErr w:type="spellEnd"/>
      <w:r w:rsidRPr="6198D65B">
        <w:t xml:space="preserve"> Burton                         Clerk’s Salary                 </w:t>
      </w:r>
    </w:p>
    <w:p w14:paraId="6911BC40" w14:textId="17A9D5DD" w:rsidR="6198D65B" w:rsidRDefault="6198D65B" w:rsidP="6198D65B">
      <w:r w:rsidRPr="6198D65B">
        <w:t xml:space="preserve">16.1.6.     Npower                                    </w:t>
      </w:r>
      <w:proofErr w:type="spellStart"/>
      <w:r w:rsidRPr="6198D65B">
        <w:t>Pavillion</w:t>
      </w:r>
      <w:proofErr w:type="spellEnd"/>
      <w:r w:rsidRPr="6198D65B">
        <w:t xml:space="preserve"> DD    VAT £7:94                     £166:79</w:t>
      </w:r>
    </w:p>
    <w:p w14:paraId="1556184B" w14:textId="0CE3C632" w:rsidR="6198D65B" w:rsidRDefault="6198D65B" w:rsidP="6198D65B">
      <w:r w:rsidRPr="6198D65B">
        <w:t>16.1.7.      Npower                                   OBS                                                          £65:26 CR</w:t>
      </w:r>
    </w:p>
    <w:p w14:paraId="0109389E" w14:textId="5E10D7E2" w:rsidR="6198D65B" w:rsidRDefault="6198D65B" w:rsidP="6198D65B">
      <w:r w:rsidRPr="6198D65B">
        <w:t xml:space="preserve">16.1.8.   </w:t>
      </w:r>
      <w:r w:rsidRPr="6198D65B">
        <w:rPr>
          <w:b/>
          <w:bCs/>
        </w:rPr>
        <w:t xml:space="preserve">  </w:t>
      </w:r>
      <w:r w:rsidRPr="6198D65B">
        <w:t>Npower                                    Xmas lights                                           £665: 61 C</w:t>
      </w:r>
      <w:r w:rsidRPr="6198D65B">
        <w:rPr>
          <w:b/>
          <w:bCs/>
        </w:rPr>
        <w:t xml:space="preserve">                </w:t>
      </w:r>
    </w:p>
    <w:p w14:paraId="19FFF015" w14:textId="3554CE47" w:rsidR="6198D65B" w:rsidRDefault="6198D65B" w:rsidP="6198D65B">
      <w:r w:rsidRPr="6198D65B">
        <w:t>16.2.      Cash received:</w:t>
      </w:r>
    </w:p>
    <w:p w14:paraId="09ABF018" w14:textId="009FE05B" w:rsidR="6198D65B" w:rsidRDefault="6198D65B" w:rsidP="6198D65B">
      <w:r w:rsidRPr="6198D65B">
        <w:t>16.2.1.    Fireworks                                 Collections/donations                               £851:45</w:t>
      </w:r>
    </w:p>
    <w:p w14:paraId="70A4BB9B" w14:textId="0935B8D2" w:rsidR="6198D65B" w:rsidRDefault="6198D65B" w:rsidP="6198D65B">
      <w:r w:rsidRPr="6198D65B">
        <w:t xml:space="preserve">17.  CORRESPONDENCE: there was none. </w:t>
      </w:r>
    </w:p>
    <w:p w14:paraId="00AF2598" w14:textId="5646F1E6" w:rsidR="6198D65B" w:rsidRDefault="6198D65B" w:rsidP="6198D65B">
      <w:r w:rsidRPr="6198D65B">
        <w:t>There being no further business, meeting closed at 10:25pm</w:t>
      </w:r>
      <w:bookmarkStart w:id="0" w:name="_GoBack"/>
      <w:bookmarkEnd w:id="0"/>
      <w:r w:rsidRPr="6198D65B">
        <w:t xml:space="preserve">                        </w:t>
      </w:r>
    </w:p>
    <w:sectPr w:rsidR="6198D6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B3180"/>
    <w:multiLevelType w:val="hybridMultilevel"/>
    <w:tmpl w:val="9766BE84"/>
    <w:lvl w:ilvl="0" w:tplc="5784B3DC">
      <w:start w:val="1"/>
      <w:numFmt w:val="decimal"/>
      <w:lvlText w:val="%1."/>
      <w:lvlJc w:val="left"/>
      <w:pPr>
        <w:ind w:left="720" w:hanging="360"/>
      </w:pPr>
    </w:lvl>
    <w:lvl w:ilvl="1" w:tplc="ADFC45DC">
      <w:start w:val="1"/>
      <w:numFmt w:val="lowerLetter"/>
      <w:lvlText w:val="%2."/>
      <w:lvlJc w:val="left"/>
      <w:pPr>
        <w:ind w:left="1440" w:hanging="360"/>
      </w:pPr>
    </w:lvl>
    <w:lvl w:ilvl="2" w:tplc="6A081C4A">
      <w:start w:val="1"/>
      <w:numFmt w:val="lowerRoman"/>
      <w:lvlText w:val="%3."/>
      <w:lvlJc w:val="right"/>
      <w:pPr>
        <w:ind w:left="2160" w:hanging="180"/>
      </w:pPr>
    </w:lvl>
    <w:lvl w:ilvl="3" w:tplc="B46E9840">
      <w:start w:val="1"/>
      <w:numFmt w:val="decimal"/>
      <w:lvlText w:val="%4."/>
      <w:lvlJc w:val="left"/>
      <w:pPr>
        <w:ind w:left="2880" w:hanging="360"/>
      </w:pPr>
    </w:lvl>
    <w:lvl w:ilvl="4" w:tplc="623C30AA">
      <w:start w:val="1"/>
      <w:numFmt w:val="lowerLetter"/>
      <w:lvlText w:val="%5."/>
      <w:lvlJc w:val="left"/>
      <w:pPr>
        <w:ind w:left="3600" w:hanging="360"/>
      </w:pPr>
    </w:lvl>
    <w:lvl w:ilvl="5" w:tplc="3F249B0C">
      <w:start w:val="1"/>
      <w:numFmt w:val="lowerRoman"/>
      <w:lvlText w:val="%6."/>
      <w:lvlJc w:val="right"/>
      <w:pPr>
        <w:ind w:left="4320" w:hanging="180"/>
      </w:pPr>
    </w:lvl>
    <w:lvl w:ilvl="6" w:tplc="ADC2803A">
      <w:start w:val="1"/>
      <w:numFmt w:val="decimal"/>
      <w:lvlText w:val="%7."/>
      <w:lvlJc w:val="left"/>
      <w:pPr>
        <w:ind w:left="5040" w:hanging="360"/>
      </w:pPr>
    </w:lvl>
    <w:lvl w:ilvl="7" w:tplc="D666BDD6">
      <w:start w:val="1"/>
      <w:numFmt w:val="lowerLetter"/>
      <w:lvlText w:val="%8."/>
      <w:lvlJc w:val="left"/>
      <w:pPr>
        <w:ind w:left="5760" w:hanging="360"/>
      </w:pPr>
    </w:lvl>
    <w:lvl w:ilvl="8" w:tplc="583C858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150323"/>
    <w:rsid w:val="003836C4"/>
    <w:rsid w:val="003F4207"/>
    <w:rsid w:val="008D19AE"/>
    <w:rsid w:val="009765C8"/>
    <w:rsid w:val="21150323"/>
    <w:rsid w:val="4AA523B4"/>
    <w:rsid w:val="6198D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0323"/>
  <w15:chartTrackingRefBased/>
  <w15:docId w15:val="{E460BB79-369E-4F3B-BE34-3D4A5906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2</cp:revision>
  <dcterms:created xsi:type="dcterms:W3CDTF">2019-01-21T22:41:00Z</dcterms:created>
  <dcterms:modified xsi:type="dcterms:W3CDTF">2019-01-21T22:41:00Z</dcterms:modified>
</cp:coreProperties>
</file>